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45138" w14:textId="77777777" w:rsidR="000C437B" w:rsidRDefault="000C437B" w:rsidP="000C437B">
      <w:pPr>
        <w:jc w:val="center"/>
      </w:pPr>
    </w:p>
    <w:p w14:paraId="296E0415" w14:textId="77777777" w:rsidR="000C437B" w:rsidRDefault="000C437B" w:rsidP="000C437B">
      <w:pPr>
        <w:jc w:val="center"/>
      </w:pPr>
    </w:p>
    <w:p w14:paraId="0531E44F" w14:textId="77777777" w:rsidR="00B5077D" w:rsidRPr="00B87943" w:rsidRDefault="00B5077D" w:rsidP="00B5077D">
      <w:pPr>
        <w:pStyle w:val="Heading1"/>
        <w:jc w:val="center"/>
        <w:rPr>
          <w:rFonts w:ascii="Comic Sans MS" w:hAnsi="Comic Sans MS"/>
          <w:sz w:val="72"/>
          <w:szCs w:val="72"/>
        </w:rPr>
      </w:pPr>
      <w:r w:rsidRPr="00B87943">
        <w:rPr>
          <w:rFonts w:ascii="Comic Sans MS" w:hAnsi="Comic Sans MS"/>
          <w:sz w:val="72"/>
          <w:szCs w:val="72"/>
        </w:rPr>
        <w:t>Belford Primary School</w:t>
      </w:r>
    </w:p>
    <w:p w14:paraId="66106404" w14:textId="77777777" w:rsidR="00B5077D" w:rsidRPr="00B87943" w:rsidRDefault="00B5077D" w:rsidP="00B5077D">
      <w:pPr>
        <w:jc w:val="center"/>
        <w:rPr>
          <w:sz w:val="32"/>
          <w:szCs w:val="32"/>
        </w:rPr>
      </w:pPr>
    </w:p>
    <w:p w14:paraId="1DD9EBEF" w14:textId="77777777" w:rsidR="00B5077D" w:rsidRPr="00B87943" w:rsidRDefault="00B5077D" w:rsidP="00B5077D">
      <w:pPr>
        <w:jc w:val="center"/>
        <w:rPr>
          <w:sz w:val="32"/>
          <w:szCs w:val="32"/>
        </w:rPr>
      </w:pPr>
    </w:p>
    <w:p w14:paraId="4C3CFAAD" w14:textId="3268C6AD" w:rsidR="00B5077D" w:rsidRPr="00B87943" w:rsidRDefault="00B5077D" w:rsidP="00B5077D">
      <w:pPr>
        <w:pStyle w:val="Heading1"/>
        <w:jc w:val="center"/>
        <w:rPr>
          <w:rFonts w:ascii="Comic Sans MS" w:hAnsi="Comic Sans MS"/>
          <w:sz w:val="32"/>
          <w:szCs w:val="32"/>
        </w:rPr>
      </w:pPr>
      <w:r w:rsidRPr="00B87943">
        <w:rPr>
          <w:rFonts w:ascii="Comic Sans MS" w:hAnsi="Comic Sans MS"/>
          <w:sz w:val="32"/>
          <w:szCs w:val="32"/>
        </w:rPr>
        <w:t>Assembly and PSHCE</w:t>
      </w:r>
      <w:r>
        <w:rPr>
          <w:rFonts w:ascii="Comic Sans MS" w:hAnsi="Comic Sans MS"/>
          <w:sz w:val="32"/>
          <w:szCs w:val="32"/>
        </w:rPr>
        <w:t>/SMSC</w:t>
      </w:r>
      <w:r w:rsidRPr="00B87943">
        <w:rPr>
          <w:rFonts w:ascii="Comic Sans MS" w:hAnsi="Comic Sans MS"/>
          <w:sz w:val="32"/>
          <w:szCs w:val="32"/>
        </w:rPr>
        <w:t xml:space="preserve"> Plan Autumn </w:t>
      </w:r>
      <w:r w:rsidR="00AE0E32">
        <w:rPr>
          <w:rFonts w:ascii="Comic Sans MS" w:hAnsi="Comic Sans MS"/>
          <w:sz w:val="32"/>
          <w:szCs w:val="32"/>
        </w:rPr>
        <w:t>2</w:t>
      </w:r>
      <w:r w:rsidRPr="00B87943">
        <w:rPr>
          <w:rFonts w:ascii="Comic Sans MS" w:hAnsi="Comic Sans MS"/>
          <w:sz w:val="32"/>
          <w:szCs w:val="32"/>
        </w:rPr>
        <w:t xml:space="preserve"> 20</w:t>
      </w:r>
      <w:r w:rsidR="009679D9">
        <w:rPr>
          <w:rFonts w:ascii="Comic Sans MS" w:hAnsi="Comic Sans MS"/>
          <w:sz w:val="32"/>
          <w:szCs w:val="32"/>
        </w:rPr>
        <w:t>20</w:t>
      </w:r>
    </w:p>
    <w:p w14:paraId="5A69AA4B" w14:textId="77777777" w:rsidR="00B5077D" w:rsidRPr="00206F3F" w:rsidRDefault="00B5077D" w:rsidP="00B5077D">
      <w:r>
        <w:tab/>
      </w:r>
      <w:r>
        <w:tab/>
      </w:r>
      <w:r>
        <w:tab/>
      </w:r>
      <w:r>
        <w:tab/>
      </w:r>
    </w:p>
    <w:p w14:paraId="22B6EB38" w14:textId="77777777" w:rsidR="00B5077D" w:rsidRDefault="00B5077D" w:rsidP="00B5077D">
      <w:pPr>
        <w:rPr>
          <w:rFonts w:ascii="Arial" w:hAnsi="Arial" w:cs="Arial"/>
          <w:color w:val="414141"/>
          <w:sz w:val="28"/>
          <w:szCs w:val="28"/>
          <w:u w:val="single"/>
          <w:lang w:val="en-US"/>
        </w:rPr>
      </w:pPr>
    </w:p>
    <w:p w14:paraId="5E6A935E" w14:textId="77777777" w:rsidR="00B5077D" w:rsidRDefault="00B5077D" w:rsidP="00B5077D">
      <w:pPr>
        <w:rPr>
          <w:rFonts w:ascii="Arial" w:hAnsi="Arial" w:cs="Arial"/>
          <w:color w:val="414141"/>
          <w:sz w:val="28"/>
          <w:szCs w:val="28"/>
          <w:u w:val="single"/>
          <w:lang w:val="en-US"/>
        </w:rPr>
      </w:pPr>
    </w:p>
    <w:p w14:paraId="39A456B0" w14:textId="77777777" w:rsidR="00B5077D" w:rsidRDefault="00B5077D" w:rsidP="00B5077D">
      <w:pPr>
        <w:rPr>
          <w:rFonts w:ascii="Arial" w:hAnsi="Arial" w:cs="Arial"/>
          <w:color w:val="414141"/>
          <w:sz w:val="28"/>
          <w:szCs w:val="28"/>
          <w:u w:val="single"/>
          <w:lang w:val="en-US"/>
        </w:rPr>
      </w:pPr>
    </w:p>
    <w:p w14:paraId="709E7A19" w14:textId="77777777" w:rsidR="00B5077D" w:rsidRPr="00921D92" w:rsidRDefault="00B5077D" w:rsidP="00B5077D">
      <w:pPr>
        <w:jc w:val="center"/>
        <w:rPr>
          <w:rFonts w:ascii="Arial" w:hAnsi="Arial" w:cs="Arial"/>
          <w:color w:val="414141"/>
          <w:sz w:val="28"/>
          <w:szCs w:val="28"/>
          <w:lang w:val="en-US"/>
        </w:rPr>
      </w:pPr>
      <w:r w:rsidRPr="00921D92">
        <w:rPr>
          <w:rFonts w:ascii="Arial" w:hAnsi="Arial" w:cs="Arial"/>
          <w:color w:val="414141"/>
          <w:sz w:val="28"/>
          <w:szCs w:val="28"/>
          <w:lang w:val="en-US"/>
        </w:rPr>
        <w:t>PSHCE  Personal, Social, Health and Citizenship Education</w:t>
      </w:r>
    </w:p>
    <w:p w14:paraId="0ABEFAF6" w14:textId="77777777" w:rsidR="00B5077D" w:rsidRDefault="00B5077D" w:rsidP="00B5077D">
      <w:pPr>
        <w:jc w:val="center"/>
        <w:rPr>
          <w:rFonts w:ascii="Arial" w:hAnsi="Arial" w:cs="Arial"/>
          <w:color w:val="414141"/>
          <w:sz w:val="28"/>
          <w:szCs w:val="28"/>
          <w:lang w:val="en-US"/>
        </w:rPr>
      </w:pPr>
      <w:r w:rsidRPr="00AF6380">
        <w:rPr>
          <w:rFonts w:ascii="Arial" w:hAnsi="Arial" w:cs="Arial"/>
          <w:color w:val="414141"/>
          <w:sz w:val="28"/>
          <w:szCs w:val="28"/>
          <w:lang w:val="en-US"/>
        </w:rPr>
        <w:t>SMSC    S</w:t>
      </w:r>
      <w:r>
        <w:rPr>
          <w:rFonts w:ascii="Arial" w:hAnsi="Arial" w:cs="Arial"/>
          <w:color w:val="414141"/>
          <w:sz w:val="28"/>
          <w:szCs w:val="28"/>
          <w:lang w:val="en-US"/>
        </w:rPr>
        <w:t>piritual, Moral, Social and Cultural development</w:t>
      </w:r>
    </w:p>
    <w:p w14:paraId="0843A0A1" w14:textId="77777777" w:rsidR="000C437B" w:rsidRDefault="000C437B" w:rsidP="000C437B">
      <w:pPr>
        <w:jc w:val="center"/>
      </w:pPr>
    </w:p>
    <w:p w14:paraId="382BA744" w14:textId="77777777" w:rsidR="000C437B" w:rsidRDefault="000C437B" w:rsidP="000C437B">
      <w:pPr>
        <w:jc w:val="center"/>
      </w:pPr>
    </w:p>
    <w:p w14:paraId="1DF083B0" w14:textId="6411F389" w:rsidR="00206F3F" w:rsidRPr="000C437B" w:rsidRDefault="00206F3F" w:rsidP="000C437B">
      <w:pPr>
        <w:jc w:val="center"/>
      </w:pPr>
    </w:p>
    <w:p w14:paraId="2EF8C816" w14:textId="77777777" w:rsidR="00206F3F" w:rsidRPr="00206F3F" w:rsidRDefault="00206F3F" w:rsidP="00206F3F"/>
    <w:p w14:paraId="1920C2F8" w14:textId="21E0D55E" w:rsidR="00C92E5D" w:rsidRDefault="000336FF" w:rsidP="00206F3F">
      <w:pPr>
        <w:pStyle w:val="Heading1"/>
        <w:rPr>
          <w:rFonts w:ascii="Comic Sans MS" w:hAnsi="Comic Sans MS"/>
          <w:sz w:val="32"/>
          <w:szCs w:val="32"/>
        </w:rPr>
      </w:pPr>
      <w:r>
        <w:rPr>
          <w:rFonts w:ascii="Comic Sans MS" w:hAnsi="Comic Sans MS"/>
          <w:sz w:val="32"/>
          <w:szCs w:val="32"/>
        </w:rPr>
        <w:t xml:space="preserve">   </w:t>
      </w:r>
    </w:p>
    <w:p w14:paraId="14ED6841" w14:textId="09B9EDEB" w:rsidR="000C437B" w:rsidRDefault="00206F3F" w:rsidP="00B5077D">
      <w:pPr>
        <w:rPr>
          <w:rFonts w:ascii="Arial" w:hAnsi="Arial" w:cs="Arial"/>
          <w:sz w:val="18"/>
          <w:szCs w:val="18"/>
        </w:rPr>
      </w:pPr>
      <w:r>
        <w:tab/>
      </w:r>
      <w:r>
        <w:tab/>
      </w:r>
    </w:p>
    <w:p w14:paraId="0CC4D908" w14:textId="43BC66DF" w:rsidR="000336FF" w:rsidRDefault="000336FF" w:rsidP="002D5624">
      <w:pPr>
        <w:jc w:val="center"/>
        <w:rPr>
          <w:rFonts w:ascii="Arial" w:hAnsi="Arial" w:cs="Arial"/>
          <w:color w:val="414141"/>
          <w:sz w:val="28"/>
          <w:szCs w:val="28"/>
          <w:lang w:val="en-US"/>
        </w:rPr>
      </w:pPr>
    </w:p>
    <w:tbl>
      <w:tblPr>
        <w:tblStyle w:val="TableGrid"/>
        <w:tblpPr w:leftFromText="180" w:rightFromText="180" w:horzAnchor="margin" w:tblpX="-20" w:tblpY="706"/>
        <w:tblW w:w="5000" w:type="pct"/>
        <w:tblLayout w:type="fixed"/>
        <w:tblLook w:val="04A0" w:firstRow="1" w:lastRow="0" w:firstColumn="1" w:lastColumn="0" w:noHBand="0" w:noVBand="1"/>
      </w:tblPr>
      <w:tblGrid>
        <w:gridCol w:w="1268"/>
        <w:gridCol w:w="2634"/>
        <w:gridCol w:w="9073"/>
        <w:gridCol w:w="2413"/>
      </w:tblGrid>
      <w:tr w:rsidR="000336FF" w:rsidRPr="00E57639" w14:paraId="4F432382" w14:textId="77777777" w:rsidTr="00C31C95">
        <w:tc>
          <w:tcPr>
            <w:tcW w:w="412" w:type="pct"/>
            <w:shd w:val="clear" w:color="auto" w:fill="8DB3E2" w:themeFill="text2" w:themeFillTint="66"/>
          </w:tcPr>
          <w:p w14:paraId="76C6C6B1" w14:textId="77777777" w:rsidR="000336FF" w:rsidRDefault="000336FF" w:rsidP="000C437B">
            <w:pPr>
              <w:jc w:val="center"/>
              <w:rPr>
                <w:rFonts w:ascii="Comic Sans MS" w:hAnsi="Comic Sans MS"/>
                <w:sz w:val="20"/>
                <w:szCs w:val="20"/>
              </w:rPr>
            </w:pPr>
          </w:p>
        </w:tc>
        <w:tc>
          <w:tcPr>
            <w:tcW w:w="856" w:type="pct"/>
            <w:shd w:val="clear" w:color="auto" w:fill="8DB3E2" w:themeFill="text2" w:themeFillTint="66"/>
          </w:tcPr>
          <w:p w14:paraId="766EDF5D" w14:textId="77777777" w:rsidR="00B5077D" w:rsidRDefault="00B5077D" w:rsidP="00B5077D">
            <w:pPr>
              <w:jc w:val="center"/>
              <w:rPr>
                <w:rFonts w:ascii="Comic Sans MS" w:hAnsi="Comic Sans MS"/>
                <w:sz w:val="20"/>
                <w:szCs w:val="20"/>
              </w:rPr>
            </w:pPr>
            <w:r>
              <w:rPr>
                <w:rFonts w:ascii="Comic Sans MS" w:hAnsi="Comic Sans MS"/>
                <w:sz w:val="20"/>
                <w:szCs w:val="20"/>
              </w:rPr>
              <w:t>Main Assembly Focus</w:t>
            </w:r>
          </w:p>
          <w:p w14:paraId="42C17CBF" w14:textId="72565E5C" w:rsidR="000336FF" w:rsidRPr="00E57639" w:rsidRDefault="000336FF" w:rsidP="000C437B">
            <w:pPr>
              <w:jc w:val="center"/>
              <w:rPr>
                <w:rFonts w:ascii="Comic Sans MS" w:hAnsi="Comic Sans MS"/>
                <w:sz w:val="20"/>
                <w:szCs w:val="20"/>
              </w:rPr>
            </w:pPr>
          </w:p>
        </w:tc>
        <w:tc>
          <w:tcPr>
            <w:tcW w:w="2947" w:type="pct"/>
            <w:shd w:val="clear" w:color="auto" w:fill="8DB3E2" w:themeFill="text2" w:themeFillTint="66"/>
          </w:tcPr>
          <w:p w14:paraId="13DB7C63" w14:textId="2BBE63C6" w:rsidR="000336FF" w:rsidRDefault="00924124" w:rsidP="000C437B">
            <w:pPr>
              <w:jc w:val="center"/>
              <w:rPr>
                <w:rFonts w:ascii="Comic Sans MS" w:hAnsi="Comic Sans MS"/>
                <w:sz w:val="20"/>
                <w:szCs w:val="20"/>
              </w:rPr>
            </w:pPr>
            <w:r>
              <w:rPr>
                <w:rFonts w:ascii="Comic Sans MS" w:hAnsi="Comic Sans MS"/>
                <w:sz w:val="20"/>
                <w:szCs w:val="20"/>
              </w:rPr>
              <w:t xml:space="preserve">Class </w:t>
            </w:r>
            <w:r w:rsidR="000336FF">
              <w:rPr>
                <w:rFonts w:ascii="Comic Sans MS" w:hAnsi="Comic Sans MS"/>
                <w:sz w:val="20"/>
                <w:szCs w:val="20"/>
              </w:rPr>
              <w:t>PSHCE</w:t>
            </w:r>
            <w:r>
              <w:rPr>
                <w:rFonts w:ascii="Comic Sans MS" w:hAnsi="Comic Sans MS"/>
                <w:sz w:val="20"/>
                <w:szCs w:val="20"/>
              </w:rPr>
              <w:t xml:space="preserve"> sessions</w:t>
            </w:r>
          </w:p>
          <w:p w14:paraId="663FA300" w14:textId="77777777" w:rsidR="000336FF" w:rsidRDefault="000336FF" w:rsidP="000C437B">
            <w:pPr>
              <w:jc w:val="center"/>
              <w:rPr>
                <w:rFonts w:ascii="Comic Sans MS" w:hAnsi="Comic Sans MS"/>
                <w:sz w:val="20"/>
                <w:szCs w:val="20"/>
              </w:rPr>
            </w:pPr>
            <w:r>
              <w:rPr>
                <w:rFonts w:ascii="Comic Sans MS" w:hAnsi="Comic Sans MS"/>
                <w:sz w:val="20"/>
                <w:szCs w:val="20"/>
              </w:rPr>
              <w:t>SMSC</w:t>
            </w:r>
          </w:p>
          <w:p w14:paraId="325D2A51" w14:textId="77777777" w:rsidR="000336FF" w:rsidRPr="00E57639" w:rsidRDefault="000336FF" w:rsidP="000C437B">
            <w:pPr>
              <w:jc w:val="center"/>
              <w:rPr>
                <w:rFonts w:ascii="Comic Sans MS" w:hAnsi="Comic Sans MS"/>
                <w:sz w:val="20"/>
                <w:szCs w:val="20"/>
              </w:rPr>
            </w:pPr>
            <w:r>
              <w:rPr>
                <w:rFonts w:ascii="Comic Sans MS" w:hAnsi="Comic Sans MS"/>
                <w:sz w:val="20"/>
                <w:szCs w:val="20"/>
              </w:rPr>
              <w:t xml:space="preserve">Including British Values </w:t>
            </w:r>
          </w:p>
        </w:tc>
        <w:tc>
          <w:tcPr>
            <w:tcW w:w="784" w:type="pct"/>
            <w:vMerge w:val="restart"/>
            <w:shd w:val="clear" w:color="auto" w:fill="8DB3E2" w:themeFill="text2" w:themeFillTint="66"/>
          </w:tcPr>
          <w:p w14:paraId="3B2D2DCF" w14:textId="77777777" w:rsidR="000336FF" w:rsidRPr="00E57639" w:rsidRDefault="000336FF" w:rsidP="000C437B">
            <w:pPr>
              <w:jc w:val="center"/>
              <w:rPr>
                <w:rFonts w:ascii="Comic Sans MS" w:hAnsi="Comic Sans MS"/>
                <w:sz w:val="20"/>
                <w:szCs w:val="20"/>
              </w:rPr>
            </w:pPr>
            <w:r>
              <w:rPr>
                <w:rFonts w:ascii="Comic Sans MS" w:hAnsi="Comic Sans MS"/>
                <w:sz w:val="20"/>
                <w:szCs w:val="20"/>
              </w:rPr>
              <w:t>Songs/</w:t>
            </w:r>
            <w:r w:rsidRPr="00E57639">
              <w:rPr>
                <w:rFonts w:ascii="Comic Sans MS" w:hAnsi="Comic Sans MS"/>
                <w:sz w:val="20"/>
                <w:szCs w:val="20"/>
              </w:rPr>
              <w:t>Special Days/Notes</w:t>
            </w:r>
          </w:p>
        </w:tc>
      </w:tr>
      <w:tr w:rsidR="000336FF" w:rsidRPr="006270E9" w14:paraId="13E3C74D" w14:textId="77777777" w:rsidTr="00C31C95">
        <w:trPr>
          <w:trHeight w:val="564"/>
        </w:trPr>
        <w:tc>
          <w:tcPr>
            <w:tcW w:w="412" w:type="pct"/>
            <w:shd w:val="clear" w:color="auto" w:fill="8DB3E2" w:themeFill="text2" w:themeFillTint="66"/>
          </w:tcPr>
          <w:p w14:paraId="5DB60CBD" w14:textId="77777777" w:rsidR="000336FF" w:rsidRPr="006270E9" w:rsidRDefault="000336FF" w:rsidP="000C437B">
            <w:pPr>
              <w:rPr>
                <w:rFonts w:asciiTheme="minorHAnsi" w:hAnsiTheme="minorHAnsi" w:cstheme="minorHAnsi"/>
                <w:sz w:val="20"/>
                <w:szCs w:val="20"/>
              </w:rPr>
            </w:pPr>
            <w:r w:rsidRPr="006270E9">
              <w:rPr>
                <w:rFonts w:asciiTheme="minorHAnsi" w:hAnsiTheme="minorHAnsi" w:cstheme="minorHAnsi"/>
                <w:sz w:val="20"/>
                <w:szCs w:val="20"/>
              </w:rPr>
              <w:t>WB</w:t>
            </w:r>
          </w:p>
        </w:tc>
        <w:tc>
          <w:tcPr>
            <w:tcW w:w="856" w:type="pct"/>
            <w:shd w:val="clear" w:color="auto" w:fill="8DB3E2" w:themeFill="text2" w:themeFillTint="66"/>
          </w:tcPr>
          <w:p w14:paraId="2C1398AF" w14:textId="0CCC0969" w:rsidR="000336FF" w:rsidRPr="006270E9" w:rsidRDefault="000336FF" w:rsidP="000C437B">
            <w:pPr>
              <w:jc w:val="center"/>
              <w:rPr>
                <w:rFonts w:asciiTheme="minorHAnsi" w:hAnsiTheme="minorHAnsi" w:cstheme="minorHAnsi"/>
                <w:sz w:val="20"/>
                <w:szCs w:val="20"/>
              </w:rPr>
            </w:pPr>
          </w:p>
        </w:tc>
        <w:tc>
          <w:tcPr>
            <w:tcW w:w="2947" w:type="pct"/>
            <w:shd w:val="clear" w:color="auto" w:fill="8DB3E2" w:themeFill="text2" w:themeFillTint="66"/>
          </w:tcPr>
          <w:p w14:paraId="3F1691E6" w14:textId="7700538F" w:rsidR="000336FF" w:rsidRPr="00A75F1E" w:rsidRDefault="000336FF" w:rsidP="000C437B">
            <w:pPr>
              <w:jc w:val="center"/>
              <w:rPr>
                <w:rFonts w:asciiTheme="minorHAnsi" w:hAnsiTheme="minorHAnsi" w:cstheme="minorHAnsi"/>
                <w:sz w:val="16"/>
                <w:szCs w:val="16"/>
              </w:rPr>
            </w:pPr>
            <w:r w:rsidRPr="00A75F1E">
              <w:rPr>
                <w:rFonts w:asciiTheme="minorHAnsi" w:hAnsiTheme="minorHAnsi" w:cstheme="minorHAnsi"/>
                <w:sz w:val="16"/>
                <w:szCs w:val="16"/>
              </w:rPr>
              <w:t>Me and My Relationships</w:t>
            </w:r>
          </w:p>
          <w:p w14:paraId="629283C4" w14:textId="7C0BE029" w:rsidR="00924124" w:rsidRDefault="00924124" w:rsidP="000C437B">
            <w:pPr>
              <w:jc w:val="center"/>
              <w:rPr>
                <w:rFonts w:asciiTheme="minorHAnsi" w:hAnsiTheme="minorHAnsi" w:cstheme="minorHAnsi"/>
                <w:sz w:val="16"/>
                <w:szCs w:val="16"/>
              </w:rPr>
            </w:pPr>
            <w:r w:rsidRPr="00A75F1E">
              <w:rPr>
                <w:rFonts w:asciiTheme="minorHAnsi" w:hAnsiTheme="minorHAnsi" w:cstheme="minorHAnsi"/>
                <w:sz w:val="16"/>
                <w:szCs w:val="16"/>
              </w:rPr>
              <w:t>Five Ways to Wellbeing</w:t>
            </w:r>
          </w:p>
          <w:p w14:paraId="6EA3700A" w14:textId="46F09D6F" w:rsidR="00D365E2" w:rsidRPr="00A75F1E" w:rsidRDefault="00D365E2" w:rsidP="000C437B">
            <w:pPr>
              <w:jc w:val="center"/>
              <w:rPr>
                <w:rFonts w:asciiTheme="minorHAnsi" w:hAnsiTheme="minorHAnsi" w:cstheme="minorHAnsi"/>
                <w:sz w:val="16"/>
                <w:szCs w:val="16"/>
              </w:rPr>
            </w:pPr>
            <w:r>
              <w:rPr>
                <w:rFonts w:asciiTheme="minorHAnsi" w:hAnsiTheme="minorHAnsi" w:cstheme="minorHAnsi"/>
                <w:sz w:val="16"/>
                <w:szCs w:val="16"/>
              </w:rPr>
              <w:t>Online Safety</w:t>
            </w:r>
          </w:p>
          <w:p w14:paraId="5EED537D" w14:textId="3C5DB8F6" w:rsidR="00B10BD6" w:rsidRPr="00A75F1E" w:rsidRDefault="00B10BD6" w:rsidP="000C437B">
            <w:pPr>
              <w:jc w:val="center"/>
              <w:rPr>
                <w:rFonts w:asciiTheme="minorHAnsi" w:hAnsiTheme="minorHAnsi" w:cstheme="minorHAnsi"/>
                <w:sz w:val="16"/>
                <w:szCs w:val="16"/>
              </w:rPr>
            </w:pPr>
            <w:r w:rsidRPr="00A75F1E">
              <w:rPr>
                <w:rFonts w:asciiTheme="minorHAnsi" w:hAnsiTheme="minorHAnsi" w:cstheme="minorHAnsi"/>
                <w:sz w:val="16"/>
                <w:szCs w:val="16"/>
              </w:rPr>
              <w:t>Tolerance and Respect</w:t>
            </w:r>
          </w:p>
          <w:p w14:paraId="60F7C74B" w14:textId="3B951390" w:rsidR="000336FF" w:rsidRPr="006270E9" w:rsidRDefault="00B10BD6" w:rsidP="00C31C95">
            <w:pPr>
              <w:jc w:val="center"/>
              <w:rPr>
                <w:rFonts w:asciiTheme="minorHAnsi" w:hAnsiTheme="minorHAnsi" w:cstheme="minorHAnsi"/>
                <w:sz w:val="20"/>
                <w:szCs w:val="20"/>
              </w:rPr>
            </w:pPr>
            <w:r w:rsidRPr="00A75F1E">
              <w:rPr>
                <w:rFonts w:asciiTheme="minorHAnsi" w:hAnsiTheme="minorHAnsi" w:cstheme="minorHAnsi"/>
                <w:sz w:val="16"/>
                <w:szCs w:val="16"/>
              </w:rPr>
              <w:t>Anti-</w:t>
            </w:r>
            <w:r w:rsidR="000336FF" w:rsidRPr="00A75F1E">
              <w:rPr>
                <w:rFonts w:asciiTheme="minorHAnsi" w:hAnsiTheme="minorHAnsi" w:cstheme="minorHAnsi"/>
                <w:sz w:val="16"/>
                <w:szCs w:val="16"/>
              </w:rPr>
              <w:t>Bullying</w:t>
            </w:r>
            <w:r w:rsidRPr="006270E9">
              <w:rPr>
                <w:rFonts w:asciiTheme="minorHAnsi" w:hAnsiTheme="minorHAnsi" w:cstheme="minorHAnsi"/>
                <w:sz w:val="20"/>
                <w:szCs w:val="20"/>
              </w:rPr>
              <w:t xml:space="preserve"> </w:t>
            </w:r>
          </w:p>
        </w:tc>
        <w:tc>
          <w:tcPr>
            <w:tcW w:w="784" w:type="pct"/>
            <w:vMerge/>
            <w:shd w:val="clear" w:color="auto" w:fill="8DB3E2" w:themeFill="text2" w:themeFillTint="66"/>
          </w:tcPr>
          <w:p w14:paraId="1CA57E1C" w14:textId="77777777" w:rsidR="000336FF" w:rsidRPr="006270E9" w:rsidRDefault="000336FF" w:rsidP="000C437B">
            <w:pPr>
              <w:jc w:val="center"/>
              <w:rPr>
                <w:rFonts w:asciiTheme="minorHAnsi" w:hAnsiTheme="minorHAnsi" w:cstheme="minorHAnsi"/>
                <w:sz w:val="20"/>
                <w:szCs w:val="20"/>
              </w:rPr>
            </w:pPr>
          </w:p>
        </w:tc>
      </w:tr>
      <w:tr w:rsidR="000336FF" w:rsidRPr="006270E9" w14:paraId="6695E1E8" w14:textId="77777777" w:rsidTr="00C31C95">
        <w:tc>
          <w:tcPr>
            <w:tcW w:w="412" w:type="pct"/>
            <w:shd w:val="clear" w:color="auto" w:fill="auto"/>
          </w:tcPr>
          <w:p w14:paraId="24618142" w14:textId="77777777" w:rsidR="000336FF" w:rsidRPr="00A75F1E" w:rsidRDefault="000336FF" w:rsidP="000C437B">
            <w:pPr>
              <w:rPr>
                <w:rFonts w:asciiTheme="minorHAnsi" w:hAnsiTheme="minorHAnsi" w:cstheme="minorHAnsi"/>
                <w:sz w:val="20"/>
                <w:szCs w:val="20"/>
              </w:rPr>
            </w:pPr>
          </w:p>
          <w:p w14:paraId="1A8AE0AA" w14:textId="77777777" w:rsidR="000336FF" w:rsidRPr="00A75F1E" w:rsidRDefault="000336FF" w:rsidP="000C437B">
            <w:pPr>
              <w:rPr>
                <w:rFonts w:asciiTheme="minorHAnsi" w:hAnsiTheme="minorHAnsi" w:cstheme="minorHAnsi"/>
                <w:sz w:val="20"/>
                <w:szCs w:val="20"/>
              </w:rPr>
            </w:pPr>
          </w:p>
          <w:p w14:paraId="256A362A" w14:textId="520D224F" w:rsidR="000336FF" w:rsidRPr="00A75F1E" w:rsidRDefault="009679D9" w:rsidP="000C437B">
            <w:pPr>
              <w:rPr>
                <w:rFonts w:asciiTheme="minorHAnsi" w:hAnsiTheme="minorHAnsi" w:cstheme="minorHAnsi"/>
                <w:sz w:val="20"/>
                <w:szCs w:val="20"/>
              </w:rPr>
            </w:pPr>
            <w:r w:rsidRPr="00A75F1E">
              <w:rPr>
                <w:rFonts w:asciiTheme="minorHAnsi" w:hAnsiTheme="minorHAnsi" w:cstheme="minorHAnsi"/>
                <w:sz w:val="20"/>
                <w:szCs w:val="20"/>
              </w:rPr>
              <w:t>2</w:t>
            </w:r>
            <w:r w:rsidR="000C437B" w:rsidRPr="00A75F1E">
              <w:rPr>
                <w:rFonts w:asciiTheme="minorHAnsi" w:hAnsiTheme="minorHAnsi" w:cstheme="minorHAnsi"/>
                <w:sz w:val="20"/>
                <w:szCs w:val="20"/>
              </w:rPr>
              <w:t>/11/</w:t>
            </w:r>
            <w:r w:rsidRPr="00A75F1E">
              <w:rPr>
                <w:rFonts w:asciiTheme="minorHAnsi" w:hAnsiTheme="minorHAnsi" w:cstheme="minorHAnsi"/>
                <w:sz w:val="20"/>
                <w:szCs w:val="20"/>
              </w:rPr>
              <w:t>20</w:t>
            </w:r>
          </w:p>
          <w:p w14:paraId="76ACA473" w14:textId="77777777" w:rsidR="000336FF" w:rsidRPr="00A75F1E" w:rsidRDefault="000336FF" w:rsidP="000C437B">
            <w:pPr>
              <w:rPr>
                <w:rFonts w:asciiTheme="minorHAnsi" w:hAnsiTheme="minorHAnsi" w:cstheme="minorHAnsi"/>
                <w:sz w:val="20"/>
                <w:szCs w:val="20"/>
              </w:rPr>
            </w:pPr>
          </w:p>
        </w:tc>
        <w:tc>
          <w:tcPr>
            <w:tcW w:w="856" w:type="pct"/>
            <w:shd w:val="clear" w:color="auto" w:fill="auto"/>
          </w:tcPr>
          <w:p w14:paraId="6C6AAC1F" w14:textId="3BB0A2DA" w:rsidR="00325432" w:rsidRPr="00D365E2" w:rsidRDefault="00325432" w:rsidP="000C437B">
            <w:pPr>
              <w:rPr>
                <w:rFonts w:asciiTheme="minorHAnsi" w:hAnsiTheme="minorHAnsi" w:cstheme="minorHAnsi"/>
                <w:b/>
                <w:bCs/>
                <w:sz w:val="20"/>
                <w:szCs w:val="20"/>
                <w:u w:val="single"/>
              </w:rPr>
            </w:pPr>
            <w:r w:rsidRPr="00D365E2">
              <w:rPr>
                <w:rFonts w:asciiTheme="minorHAnsi" w:hAnsiTheme="minorHAnsi" w:cstheme="minorHAnsi"/>
                <w:b/>
                <w:bCs/>
                <w:sz w:val="20"/>
                <w:szCs w:val="20"/>
                <w:u w:val="single"/>
              </w:rPr>
              <w:t>Class Assembl</w:t>
            </w:r>
            <w:r w:rsidR="00F96714">
              <w:rPr>
                <w:rFonts w:asciiTheme="minorHAnsi" w:hAnsiTheme="minorHAnsi" w:cstheme="minorHAnsi"/>
                <w:b/>
                <w:bCs/>
                <w:sz w:val="20"/>
                <w:szCs w:val="20"/>
                <w:u w:val="single"/>
              </w:rPr>
              <w:t>y</w:t>
            </w:r>
            <w:r w:rsidRPr="00D365E2">
              <w:rPr>
                <w:rFonts w:asciiTheme="minorHAnsi" w:hAnsiTheme="minorHAnsi" w:cstheme="minorHAnsi"/>
                <w:b/>
                <w:bCs/>
                <w:sz w:val="20"/>
                <w:szCs w:val="20"/>
                <w:u w:val="single"/>
              </w:rPr>
              <w:t>:</w:t>
            </w:r>
          </w:p>
          <w:p w14:paraId="54AA5007" w14:textId="537E012E" w:rsidR="00D71FFF" w:rsidRPr="00A75F1E" w:rsidRDefault="00D71FFF" w:rsidP="000C437B">
            <w:pPr>
              <w:rPr>
                <w:rFonts w:asciiTheme="minorHAnsi" w:hAnsiTheme="minorHAnsi" w:cstheme="minorHAnsi"/>
                <w:sz w:val="20"/>
                <w:szCs w:val="20"/>
              </w:rPr>
            </w:pPr>
            <w:r w:rsidRPr="00A75F1E">
              <w:rPr>
                <w:rFonts w:asciiTheme="minorHAnsi" w:hAnsiTheme="minorHAnsi" w:cstheme="minorHAnsi"/>
                <w:sz w:val="20"/>
                <w:szCs w:val="20"/>
              </w:rPr>
              <w:t xml:space="preserve">Bonfire Night – history and </w:t>
            </w:r>
            <w:r w:rsidR="00325432" w:rsidRPr="00A75F1E">
              <w:rPr>
                <w:rFonts w:asciiTheme="minorHAnsi" w:hAnsiTheme="minorHAnsi" w:cstheme="minorHAnsi"/>
                <w:sz w:val="20"/>
                <w:szCs w:val="20"/>
              </w:rPr>
              <w:t xml:space="preserve">fire </w:t>
            </w:r>
            <w:r w:rsidRPr="00A75F1E">
              <w:rPr>
                <w:rFonts w:asciiTheme="minorHAnsi" w:hAnsiTheme="minorHAnsi" w:cstheme="minorHAnsi"/>
                <w:sz w:val="20"/>
                <w:szCs w:val="20"/>
              </w:rPr>
              <w:t>safety.</w:t>
            </w:r>
          </w:p>
          <w:p w14:paraId="39593143" w14:textId="2AA89460" w:rsidR="006D0094" w:rsidRPr="00A75F1E" w:rsidRDefault="006D0094" w:rsidP="000C437B">
            <w:pPr>
              <w:rPr>
                <w:rFonts w:asciiTheme="minorHAnsi" w:hAnsiTheme="minorHAnsi" w:cstheme="minorHAnsi"/>
                <w:sz w:val="20"/>
                <w:szCs w:val="20"/>
              </w:rPr>
            </w:pPr>
          </w:p>
          <w:p w14:paraId="46462550" w14:textId="77777777" w:rsidR="00B5077D" w:rsidRPr="00A75F1E" w:rsidRDefault="00B5077D" w:rsidP="006D0094">
            <w:pPr>
              <w:rPr>
                <w:rFonts w:asciiTheme="minorHAnsi" w:hAnsiTheme="minorHAnsi" w:cstheme="minorHAnsi"/>
                <w:sz w:val="20"/>
                <w:szCs w:val="20"/>
                <w:u w:val="single"/>
              </w:rPr>
            </w:pPr>
          </w:p>
          <w:p w14:paraId="114B4B26" w14:textId="108E98D2" w:rsidR="005355DA" w:rsidRPr="00A75F1E" w:rsidRDefault="005355DA" w:rsidP="006D0094">
            <w:pPr>
              <w:rPr>
                <w:rFonts w:asciiTheme="minorHAnsi" w:hAnsiTheme="minorHAnsi" w:cstheme="minorHAnsi"/>
                <w:sz w:val="20"/>
                <w:szCs w:val="20"/>
              </w:rPr>
            </w:pPr>
          </w:p>
          <w:p w14:paraId="7B096E5C" w14:textId="1DB31548" w:rsidR="00B5077D" w:rsidRPr="00A75F1E" w:rsidRDefault="00B5077D" w:rsidP="009679D9">
            <w:pPr>
              <w:rPr>
                <w:rFonts w:asciiTheme="minorHAnsi" w:hAnsiTheme="minorHAnsi" w:cstheme="minorHAnsi"/>
                <w:sz w:val="20"/>
                <w:szCs w:val="20"/>
              </w:rPr>
            </w:pPr>
          </w:p>
        </w:tc>
        <w:tc>
          <w:tcPr>
            <w:tcW w:w="2947" w:type="pct"/>
            <w:shd w:val="clear" w:color="auto" w:fill="auto"/>
          </w:tcPr>
          <w:p w14:paraId="27A50D36" w14:textId="77777777" w:rsidR="00AD2001" w:rsidRPr="00A75F1E" w:rsidRDefault="00924124" w:rsidP="006270E9">
            <w:pPr>
              <w:rPr>
                <w:rFonts w:asciiTheme="minorHAnsi" w:hAnsiTheme="minorHAnsi" w:cstheme="minorHAnsi"/>
                <w:b/>
                <w:bCs/>
                <w:iCs/>
                <w:sz w:val="20"/>
                <w:szCs w:val="20"/>
              </w:rPr>
            </w:pPr>
            <w:r w:rsidRPr="00A75F1E">
              <w:rPr>
                <w:rFonts w:asciiTheme="minorHAnsi" w:hAnsiTheme="minorHAnsi" w:cstheme="minorHAnsi"/>
                <w:b/>
                <w:bCs/>
                <w:iCs/>
                <w:sz w:val="20"/>
                <w:szCs w:val="20"/>
              </w:rPr>
              <w:t>Relationships</w:t>
            </w:r>
          </w:p>
          <w:p w14:paraId="6E015DD2" w14:textId="1A6C24EA" w:rsidR="00924124" w:rsidRPr="00A75F1E" w:rsidRDefault="00924124" w:rsidP="006270E9">
            <w:pPr>
              <w:rPr>
                <w:rFonts w:asciiTheme="minorHAnsi" w:hAnsiTheme="minorHAnsi" w:cstheme="minorHAnsi"/>
                <w:iCs/>
                <w:sz w:val="20"/>
                <w:szCs w:val="20"/>
              </w:rPr>
            </w:pPr>
            <w:r w:rsidRPr="00A75F1E">
              <w:rPr>
                <w:rFonts w:asciiTheme="minorHAnsi" w:hAnsiTheme="minorHAnsi" w:cstheme="minorHAnsi"/>
                <w:b/>
                <w:bCs/>
                <w:iCs/>
                <w:sz w:val="20"/>
                <w:szCs w:val="20"/>
              </w:rPr>
              <w:t xml:space="preserve">EYFS and Class 2: </w:t>
            </w:r>
            <w:r w:rsidRPr="00A75F1E">
              <w:rPr>
                <w:rFonts w:asciiTheme="minorHAnsi" w:hAnsiTheme="minorHAnsi" w:cstheme="minorHAnsi"/>
                <w:iCs/>
                <w:sz w:val="20"/>
                <w:szCs w:val="20"/>
              </w:rPr>
              <w:t>What makes themselves and others special? Circle time activities. I am special because… My friends are special because…</w:t>
            </w:r>
          </w:p>
          <w:p w14:paraId="41D0DB8E" w14:textId="51CA71F7" w:rsidR="00A75F1E" w:rsidRPr="00A75F1E" w:rsidRDefault="00A75F1E" w:rsidP="006270E9">
            <w:pPr>
              <w:rPr>
                <w:rFonts w:asciiTheme="minorHAnsi" w:hAnsiTheme="minorHAnsi" w:cstheme="minorHAnsi"/>
                <w:iCs/>
                <w:sz w:val="20"/>
                <w:szCs w:val="20"/>
              </w:rPr>
            </w:pPr>
            <w:r w:rsidRPr="00A75F1E">
              <w:rPr>
                <w:rFonts w:asciiTheme="minorHAnsi" w:hAnsiTheme="minorHAnsi" w:cstheme="minorHAnsi"/>
                <w:iCs/>
                <w:sz w:val="20"/>
                <w:szCs w:val="20"/>
              </w:rPr>
              <w:t>What makes families special?</w:t>
            </w:r>
          </w:p>
          <w:p w14:paraId="110B0F17" w14:textId="77777777" w:rsidR="00A75F1E" w:rsidRPr="00A75F1E" w:rsidRDefault="00A75F1E" w:rsidP="00A75F1E">
            <w:pPr>
              <w:rPr>
                <w:rFonts w:asciiTheme="minorHAnsi" w:hAnsiTheme="minorHAnsi" w:cstheme="minorHAnsi"/>
                <w:b/>
                <w:i/>
                <w:color w:val="365F91" w:themeColor="accent1" w:themeShade="BF"/>
                <w:sz w:val="20"/>
                <w:szCs w:val="20"/>
              </w:rPr>
            </w:pPr>
            <w:r w:rsidRPr="00A75F1E">
              <w:rPr>
                <w:rFonts w:asciiTheme="minorHAnsi" w:hAnsiTheme="minorHAnsi" w:cstheme="minorHAnsi"/>
                <w:b/>
                <w:i/>
                <w:color w:val="365F91" w:themeColor="accent1" w:themeShade="BF"/>
                <w:sz w:val="20"/>
                <w:szCs w:val="20"/>
              </w:rPr>
              <w:t>Success Criteria:</w:t>
            </w:r>
          </w:p>
          <w:p w14:paraId="6EF3C1B0" w14:textId="7B094706" w:rsidR="00924124" w:rsidRPr="00A75F1E" w:rsidRDefault="00A75F1E" w:rsidP="006270E9">
            <w:pPr>
              <w:rPr>
                <w:rFonts w:asciiTheme="minorHAnsi" w:hAnsiTheme="minorHAnsi" w:cstheme="minorHAnsi"/>
                <w:b/>
                <w:bCs/>
                <w:i/>
                <w:color w:val="365F91" w:themeColor="accent1" w:themeShade="BF"/>
                <w:sz w:val="20"/>
                <w:szCs w:val="20"/>
              </w:rPr>
            </w:pPr>
            <w:r w:rsidRPr="00A75F1E">
              <w:rPr>
                <w:rFonts w:asciiTheme="minorHAnsi" w:hAnsiTheme="minorHAnsi" w:cstheme="minorHAnsi"/>
                <w:b/>
                <w:bCs/>
                <w:i/>
                <w:color w:val="365F91" w:themeColor="accent1" w:themeShade="BF"/>
                <w:sz w:val="20"/>
                <w:szCs w:val="20"/>
              </w:rPr>
              <w:t>I can talk about why families are special for caring and sharing.</w:t>
            </w:r>
          </w:p>
          <w:p w14:paraId="19C6929D" w14:textId="77777777" w:rsidR="00A75F1E" w:rsidRPr="00A75F1E" w:rsidRDefault="00A75F1E" w:rsidP="006270E9">
            <w:pPr>
              <w:rPr>
                <w:rFonts w:asciiTheme="minorHAnsi" w:hAnsiTheme="minorHAnsi" w:cstheme="minorHAnsi"/>
                <w:b/>
                <w:bCs/>
                <w:iCs/>
                <w:sz w:val="20"/>
                <w:szCs w:val="20"/>
              </w:rPr>
            </w:pPr>
          </w:p>
          <w:p w14:paraId="66443FC3" w14:textId="453704F7" w:rsidR="00924124" w:rsidRPr="00A75F1E" w:rsidRDefault="00924124" w:rsidP="006270E9">
            <w:pPr>
              <w:rPr>
                <w:rFonts w:asciiTheme="minorHAnsi" w:hAnsiTheme="minorHAnsi" w:cstheme="minorHAnsi"/>
                <w:iCs/>
                <w:sz w:val="20"/>
                <w:szCs w:val="20"/>
              </w:rPr>
            </w:pPr>
            <w:r w:rsidRPr="00A75F1E">
              <w:rPr>
                <w:rFonts w:asciiTheme="minorHAnsi" w:hAnsiTheme="minorHAnsi" w:cstheme="minorHAnsi"/>
                <w:b/>
                <w:bCs/>
                <w:iCs/>
                <w:sz w:val="20"/>
                <w:szCs w:val="20"/>
              </w:rPr>
              <w:t xml:space="preserve">Class 3 and Class 4: </w:t>
            </w:r>
            <w:r w:rsidRPr="00A75F1E">
              <w:rPr>
                <w:rFonts w:asciiTheme="minorHAnsi" w:hAnsiTheme="minorHAnsi" w:cstheme="minorHAnsi"/>
                <w:iCs/>
                <w:sz w:val="20"/>
                <w:szCs w:val="20"/>
              </w:rPr>
              <w:t>Children will learn about valuing similarities and differences between themselves and others. They will discuss what we mean by family and share their own experience and knowledge of family. Are any two families alike? What makes our families similar? What makes them different?</w:t>
            </w:r>
            <w:r w:rsidR="00A75F1E" w:rsidRPr="00A75F1E">
              <w:rPr>
                <w:rFonts w:asciiTheme="minorHAnsi" w:hAnsiTheme="minorHAnsi" w:cstheme="minorHAnsi"/>
                <w:iCs/>
                <w:sz w:val="20"/>
                <w:szCs w:val="20"/>
              </w:rPr>
              <w:t xml:space="preserve"> Explore picture books that introduce the concept of different families and use to promote discussion (see LR). </w:t>
            </w:r>
          </w:p>
          <w:p w14:paraId="06BC4809" w14:textId="77777777" w:rsidR="00A75F1E" w:rsidRPr="00A75F1E" w:rsidRDefault="00A75F1E" w:rsidP="00A75F1E">
            <w:pPr>
              <w:rPr>
                <w:rFonts w:asciiTheme="minorHAnsi" w:hAnsiTheme="minorHAnsi" w:cstheme="minorHAnsi"/>
                <w:b/>
                <w:i/>
                <w:color w:val="365F91" w:themeColor="accent1" w:themeShade="BF"/>
                <w:sz w:val="20"/>
                <w:szCs w:val="20"/>
              </w:rPr>
            </w:pPr>
            <w:r w:rsidRPr="00A75F1E">
              <w:rPr>
                <w:rFonts w:asciiTheme="minorHAnsi" w:hAnsiTheme="minorHAnsi" w:cstheme="minorHAnsi"/>
                <w:b/>
                <w:i/>
                <w:color w:val="365F91" w:themeColor="accent1" w:themeShade="BF"/>
                <w:sz w:val="20"/>
                <w:szCs w:val="20"/>
              </w:rPr>
              <w:t>Success Criteri</w:t>
            </w:r>
            <w:r w:rsidRPr="00A75F1E">
              <w:rPr>
                <w:rFonts w:asciiTheme="minorHAnsi" w:hAnsiTheme="minorHAnsi" w:cstheme="minorHAnsi"/>
                <w:b/>
                <w:i/>
                <w:color w:val="365F91" w:themeColor="accent1" w:themeShade="BF"/>
                <w:sz w:val="20"/>
                <w:szCs w:val="20"/>
              </w:rPr>
              <w:t>a:</w:t>
            </w:r>
          </w:p>
          <w:p w14:paraId="590E580D" w14:textId="46FD6BB6" w:rsidR="00A75F1E" w:rsidRPr="00A75F1E" w:rsidRDefault="00A75F1E" w:rsidP="00A75F1E">
            <w:pPr>
              <w:rPr>
                <w:rFonts w:asciiTheme="minorHAnsi" w:hAnsiTheme="minorHAnsi" w:cstheme="minorHAnsi"/>
                <w:i/>
                <w:color w:val="365F91" w:themeColor="accent1" w:themeShade="BF"/>
                <w:sz w:val="20"/>
                <w:szCs w:val="20"/>
              </w:rPr>
            </w:pPr>
            <w:r w:rsidRPr="00A75F1E">
              <w:rPr>
                <w:rFonts w:asciiTheme="minorHAnsi" w:hAnsiTheme="minorHAnsi" w:cstheme="minorHAnsi"/>
                <w:i/>
                <w:color w:val="365F91" w:themeColor="accent1" w:themeShade="BF"/>
                <w:sz w:val="20"/>
                <w:szCs w:val="20"/>
              </w:rPr>
              <w:t xml:space="preserve">I can talk about the </w:t>
            </w:r>
            <w:r w:rsidRPr="00A75F1E">
              <w:rPr>
                <w:rFonts w:asciiTheme="minorHAnsi" w:eastAsiaTheme="minorHAnsi" w:hAnsiTheme="minorHAnsi" w:cstheme="minorHAnsi"/>
                <w:i/>
                <w:color w:val="365F91" w:themeColor="accent1" w:themeShade="BF"/>
                <w:sz w:val="20"/>
                <w:szCs w:val="20"/>
              </w:rPr>
              <w:t>diversity of lifestyles</w:t>
            </w:r>
            <w:r w:rsidRPr="00A75F1E">
              <w:rPr>
                <w:rFonts w:asciiTheme="minorHAnsi" w:eastAsiaTheme="minorHAnsi" w:hAnsiTheme="minorHAnsi" w:cstheme="minorHAnsi"/>
                <w:i/>
                <w:color w:val="365F91" w:themeColor="accent1" w:themeShade="BF"/>
                <w:sz w:val="20"/>
                <w:szCs w:val="20"/>
              </w:rPr>
              <w:t xml:space="preserve"> and family units.</w:t>
            </w:r>
          </w:p>
          <w:p w14:paraId="29EDBC2E" w14:textId="3315CC1D" w:rsidR="00924124" w:rsidRPr="00A75F1E" w:rsidRDefault="00924124" w:rsidP="006270E9">
            <w:pPr>
              <w:rPr>
                <w:rFonts w:asciiTheme="minorHAnsi" w:hAnsiTheme="minorHAnsi" w:cstheme="minorHAnsi"/>
                <w:b/>
                <w:bCs/>
                <w:iCs/>
                <w:sz w:val="20"/>
                <w:szCs w:val="20"/>
              </w:rPr>
            </w:pPr>
          </w:p>
        </w:tc>
        <w:tc>
          <w:tcPr>
            <w:tcW w:w="784" w:type="pct"/>
            <w:shd w:val="clear" w:color="auto" w:fill="auto"/>
          </w:tcPr>
          <w:p w14:paraId="7C21CEB6" w14:textId="77777777" w:rsidR="00E613F9" w:rsidRPr="00F1371B" w:rsidRDefault="00325432" w:rsidP="00325432">
            <w:pPr>
              <w:rPr>
                <w:rFonts w:asciiTheme="minorHAnsi" w:hAnsiTheme="minorHAnsi" w:cstheme="minorHAnsi"/>
                <w:bCs/>
                <w:sz w:val="20"/>
                <w:szCs w:val="20"/>
              </w:rPr>
            </w:pPr>
            <w:r w:rsidRPr="00F1371B">
              <w:rPr>
                <w:rFonts w:asciiTheme="minorHAnsi" w:hAnsiTheme="minorHAnsi" w:cstheme="minorHAnsi"/>
                <w:bCs/>
                <w:sz w:val="20"/>
                <w:szCs w:val="20"/>
              </w:rPr>
              <w:t>5</w:t>
            </w:r>
            <w:r w:rsidRPr="00F1371B">
              <w:rPr>
                <w:rFonts w:asciiTheme="minorHAnsi" w:hAnsiTheme="minorHAnsi" w:cstheme="minorHAnsi"/>
                <w:bCs/>
                <w:sz w:val="20"/>
                <w:szCs w:val="20"/>
                <w:vertAlign w:val="superscript"/>
              </w:rPr>
              <w:t>th</w:t>
            </w:r>
            <w:r w:rsidRPr="00F1371B">
              <w:rPr>
                <w:rFonts w:asciiTheme="minorHAnsi" w:hAnsiTheme="minorHAnsi" w:cstheme="minorHAnsi"/>
                <w:bCs/>
                <w:sz w:val="20"/>
                <w:szCs w:val="20"/>
              </w:rPr>
              <w:t xml:space="preserve"> November </w:t>
            </w:r>
          </w:p>
          <w:p w14:paraId="3B13183E" w14:textId="640B9F68" w:rsidR="00325432" w:rsidRPr="00F1371B" w:rsidRDefault="00325432" w:rsidP="00325432">
            <w:pPr>
              <w:rPr>
                <w:rFonts w:asciiTheme="minorHAnsi" w:hAnsiTheme="minorHAnsi" w:cstheme="minorHAnsi"/>
                <w:sz w:val="20"/>
                <w:szCs w:val="20"/>
              </w:rPr>
            </w:pPr>
            <w:r w:rsidRPr="00F1371B">
              <w:rPr>
                <w:rFonts w:asciiTheme="minorHAnsi" w:hAnsiTheme="minorHAnsi" w:cstheme="minorHAnsi"/>
                <w:bCs/>
                <w:sz w:val="20"/>
                <w:szCs w:val="20"/>
              </w:rPr>
              <w:t>Bonfire Night</w:t>
            </w:r>
          </w:p>
        </w:tc>
      </w:tr>
      <w:tr w:rsidR="009679D9" w:rsidRPr="006270E9" w14:paraId="0A2551C3" w14:textId="77777777" w:rsidTr="00D365E2">
        <w:trPr>
          <w:trHeight w:val="132"/>
        </w:trPr>
        <w:tc>
          <w:tcPr>
            <w:tcW w:w="412" w:type="pct"/>
            <w:shd w:val="clear" w:color="auto" w:fill="auto"/>
          </w:tcPr>
          <w:p w14:paraId="4E5C27FF" w14:textId="77777777" w:rsidR="009679D9" w:rsidRPr="00A75F1E" w:rsidRDefault="009679D9" w:rsidP="000C437B">
            <w:pPr>
              <w:rPr>
                <w:rFonts w:asciiTheme="minorHAnsi" w:hAnsiTheme="minorHAnsi" w:cstheme="minorHAnsi"/>
                <w:sz w:val="20"/>
                <w:szCs w:val="20"/>
              </w:rPr>
            </w:pPr>
          </w:p>
          <w:p w14:paraId="7479FF43" w14:textId="288C21F1" w:rsidR="009679D9" w:rsidRPr="00A75F1E" w:rsidRDefault="009679D9" w:rsidP="000C437B">
            <w:pPr>
              <w:rPr>
                <w:rFonts w:asciiTheme="minorHAnsi" w:hAnsiTheme="minorHAnsi" w:cstheme="minorHAnsi"/>
                <w:sz w:val="20"/>
                <w:szCs w:val="20"/>
              </w:rPr>
            </w:pPr>
            <w:r w:rsidRPr="00A75F1E">
              <w:rPr>
                <w:rFonts w:asciiTheme="minorHAnsi" w:hAnsiTheme="minorHAnsi" w:cstheme="minorHAnsi"/>
                <w:sz w:val="20"/>
                <w:szCs w:val="20"/>
              </w:rPr>
              <w:t>9/11/20</w:t>
            </w:r>
          </w:p>
        </w:tc>
        <w:tc>
          <w:tcPr>
            <w:tcW w:w="856" w:type="pct"/>
            <w:shd w:val="clear" w:color="auto" w:fill="auto"/>
          </w:tcPr>
          <w:p w14:paraId="1B9D800A" w14:textId="3E54A1FA" w:rsidR="00D365E2" w:rsidRPr="00D365E2" w:rsidRDefault="00D365E2" w:rsidP="00325432">
            <w:pPr>
              <w:rPr>
                <w:rFonts w:asciiTheme="minorHAnsi" w:hAnsiTheme="minorHAnsi" w:cstheme="minorHAnsi"/>
                <w:b/>
                <w:bCs/>
                <w:sz w:val="20"/>
                <w:szCs w:val="20"/>
                <w:u w:val="single"/>
              </w:rPr>
            </w:pPr>
            <w:r w:rsidRPr="00D365E2">
              <w:rPr>
                <w:rFonts w:asciiTheme="minorHAnsi" w:hAnsiTheme="minorHAnsi" w:cstheme="minorHAnsi"/>
                <w:b/>
                <w:bCs/>
                <w:sz w:val="20"/>
                <w:szCs w:val="20"/>
                <w:u w:val="single"/>
              </w:rPr>
              <w:t>Class Assemblies:</w:t>
            </w:r>
          </w:p>
          <w:p w14:paraId="16A392B2" w14:textId="30508225" w:rsidR="00EB7031" w:rsidRPr="00A75F1E" w:rsidRDefault="00EB7031" w:rsidP="00325432">
            <w:pPr>
              <w:rPr>
                <w:rFonts w:asciiTheme="minorHAnsi" w:hAnsiTheme="minorHAnsi" w:cstheme="minorHAnsi"/>
                <w:sz w:val="20"/>
                <w:szCs w:val="20"/>
                <w:u w:val="single"/>
              </w:rPr>
            </w:pPr>
            <w:r w:rsidRPr="00A75F1E">
              <w:rPr>
                <w:rFonts w:asciiTheme="minorHAnsi" w:hAnsiTheme="minorHAnsi" w:cstheme="minorHAnsi"/>
                <w:sz w:val="20"/>
                <w:szCs w:val="20"/>
                <w:u w:val="single"/>
              </w:rPr>
              <w:t>Wednesday 11</w:t>
            </w:r>
            <w:r w:rsidRPr="00A75F1E">
              <w:rPr>
                <w:rFonts w:asciiTheme="minorHAnsi" w:hAnsiTheme="minorHAnsi" w:cstheme="minorHAnsi"/>
                <w:sz w:val="20"/>
                <w:szCs w:val="20"/>
                <w:u w:val="single"/>
                <w:vertAlign w:val="superscript"/>
              </w:rPr>
              <w:t>th</w:t>
            </w:r>
            <w:r w:rsidRPr="00A75F1E">
              <w:rPr>
                <w:rFonts w:asciiTheme="minorHAnsi" w:hAnsiTheme="minorHAnsi" w:cstheme="minorHAnsi"/>
                <w:sz w:val="20"/>
                <w:szCs w:val="20"/>
                <w:u w:val="single"/>
              </w:rPr>
              <w:t xml:space="preserve"> November </w:t>
            </w:r>
          </w:p>
          <w:p w14:paraId="262A61F4" w14:textId="7810A30A" w:rsidR="009679D9" w:rsidRPr="00A75F1E" w:rsidRDefault="00325432" w:rsidP="00325432">
            <w:pPr>
              <w:rPr>
                <w:rFonts w:asciiTheme="minorHAnsi" w:hAnsiTheme="minorHAnsi" w:cstheme="minorHAnsi"/>
                <w:sz w:val="20"/>
                <w:szCs w:val="20"/>
                <w:u w:val="single"/>
              </w:rPr>
            </w:pPr>
            <w:r w:rsidRPr="00A75F1E">
              <w:rPr>
                <w:rFonts w:asciiTheme="minorHAnsi" w:hAnsiTheme="minorHAnsi" w:cstheme="minorHAnsi"/>
                <w:sz w:val="20"/>
                <w:szCs w:val="20"/>
                <w:u w:val="single"/>
              </w:rPr>
              <w:t>Class Assembl</w:t>
            </w:r>
            <w:r w:rsidR="00EB7031" w:rsidRPr="00A75F1E">
              <w:rPr>
                <w:rFonts w:asciiTheme="minorHAnsi" w:hAnsiTheme="minorHAnsi" w:cstheme="minorHAnsi"/>
                <w:sz w:val="20"/>
                <w:szCs w:val="20"/>
                <w:u w:val="single"/>
              </w:rPr>
              <w:t>y</w:t>
            </w:r>
            <w:r w:rsidRPr="00A75F1E">
              <w:rPr>
                <w:rFonts w:asciiTheme="minorHAnsi" w:hAnsiTheme="minorHAnsi" w:cstheme="minorHAnsi"/>
                <w:sz w:val="20"/>
                <w:szCs w:val="20"/>
                <w:u w:val="single"/>
              </w:rPr>
              <w:t>:</w:t>
            </w:r>
          </w:p>
          <w:p w14:paraId="00A34FC0" w14:textId="77777777" w:rsidR="00325432" w:rsidRPr="00A75F1E" w:rsidRDefault="00325432" w:rsidP="00325432">
            <w:pPr>
              <w:rPr>
                <w:rFonts w:asciiTheme="minorHAnsi" w:hAnsiTheme="minorHAnsi" w:cstheme="minorHAnsi"/>
                <w:sz w:val="20"/>
                <w:szCs w:val="20"/>
                <w:u w:val="single"/>
              </w:rPr>
            </w:pPr>
            <w:r w:rsidRPr="00A75F1E">
              <w:rPr>
                <w:rFonts w:asciiTheme="minorHAnsi" w:hAnsiTheme="minorHAnsi" w:cstheme="minorHAnsi"/>
                <w:sz w:val="20"/>
                <w:szCs w:val="20"/>
              </w:rPr>
              <w:t xml:space="preserve">Remembrance </w:t>
            </w:r>
          </w:p>
          <w:p w14:paraId="14371D2B" w14:textId="47CEFDA2" w:rsidR="00325432" w:rsidRPr="00A75F1E" w:rsidRDefault="00325432" w:rsidP="00325432">
            <w:pPr>
              <w:rPr>
                <w:rFonts w:asciiTheme="minorHAnsi" w:hAnsiTheme="minorHAnsi" w:cstheme="minorHAnsi"/>
                <w:sz w:val="20"/>
                <w:szCs w:val="20"/>
              </w:rPr>
            </w:pPr>
            <w:r w:rsidRPr="00A75F1E">
              <w:rPr>
                <w:rFonts w:asciiTheme="minorHAnsi" w:hAnsiTheme="minorHAnsi" w:cstheme="minorHAnsi"/>
                <w:sz w:val="20"/>
                <w:szCs w:val="20"/>
              </w:rPr>
              <w:t xml:space="preserve">Where the Poppies Now Grow by Hilary Robinson and Martin </w:t>
            </w:r>
            <w:proofErr w:type="spellStart"/>
            <w:r w:rsidRPr="00A75F1E">
              <w:rPr>
                <w:rFonts w:asciiTheme="minorHAnsi" w:hAnsiTheme="minorHAnsi" w:cstheme="minorHAnsi"/>
                <w:sz w:val="20"/>
                <w:szCs w:val="20"/>
              </w:rPr>
              <w:t>Impey</w:t>
            </w:r>
            <w:proofErr w:type="spellEnd"/>
          </w:p>
          <w:p w14:paraId="6AE4FDB3" w14:textId="6DE5B1AA" w:rsidR="00325432" w:rsidRPr="00A75F1E" w:rsidRDefault="00325432" w:rsidP="00325432">
            <w:pPr>
              <w:rPr>
                <w:rFonts w:asciiTheme="minorHAnsi" w:hAnsiTheme="minorHAnsi" w:cstheme="minorHAnsi"/>
                <w:sz w:val="20"/>
                <w:szCs w:val="20"/>
              </w:rPr>
            </w:pPr>
          </w:p>
          <w:p w14:paraId="1FDDA77E" w14:textId="156F536F" w:rsidR="00325432" w:rsidRPr="00A75F1E" w:rsidRDefault="00325432" w:rsidP="00325432">
            <w:pPr>
              <w:rPr>
                <w:rFonts w:asciiTheme="minorHAnsi" w:hAnsiTheme="minorHAnsi" w:cstheme="minorHAnsi"/>
                <w:sz w:val="20"/>
                <w:szCs w:val="20"/>
              </w:rPr>
            </w:pPr>
          </w:p>
          <w:p w14:paraId="6AE087D0" w14:textId="3FD8E594" w:rsidR="00325432" w:rsidRPr="00A75F1E" w:rsidRDefault="00325432" w:rsidP="00325432">
            <w:pPr>
              <w:rPr>
                <w:rFonts w:asciiTheme="minorHAnsi" w:hAnsiTheme="minorHAnsi" w:cstheme="minorHAnsi"/>
                <w:sz w:val="20"/>
                <w:szCs w:val="20"/>
              </w:rPr>
            </w:pPr>
            <w:r w:rsidRPr="00A75F1E">
              <w:rPr>
                <w:rFonts w:asciiTheme="minorHAnsi" w:hAnsiTheme="minorHAnsi" w:cstheme="minorHAnsi"/>
                <w:sz w:val="20"/>
                <w:szCs w:val="20"/>
              </w:rPr>
              <w:t>Children in Need</w:t>
            </w:r>
            <w:r w:rsidR="00EB7031" w:rsidRPr="00A75F1E">
              <w:rPr>
                <w:rFonts w:asciiTheme="minorHAnsi" w:hAnsiTheme="minorHAnsi" w:cstheme="minorHAnsi"/>
                <w:sz w:val="20"/>
                <w:szCs w:val="20"/>
              </w:rPr>
              <w:t xml:space="preserve"> – Five to Thrive</w:t>
            </w:r>
          </w:p>
          <w:p w14:paraId="7EEC3767" w14:textId="5FB05FC2" w:rsidR="00EB7031" w:rsidRPr="00A75F1E" w:rsidRDefault="00EB7031" w:rsidP="00325432">
            <w:pPr>
              <w:rPr>
                <w:rFonts w:asciiTheme="minorHAnsi" w:hAnsiTheme="minorHAnsi" w:cstheme="minorHAnsi"/>
                <w:sz w:val="20"/>
                <w:szCs w:val="20"/>
              </w:rPr>
            </w:pPr>
            <w:r w:rsidRPr="00A75F1E">
              <w:rPr>
                <w:rFonts w:asciiTheme="minorHAnsi" w:hAnsiTheme="minorHAnsi" w:cstheme="minorHAnsi"/>
                <w:sz w:val="20"/>
                <w:szCs w:val="20"/>
              </w:rPr>
              <w:t>Daily video links and activities linked to the Five Ways to Wellbeing.</w:t>
            </w:r>
          </w:p>
          <w:p w14:paraId="6D36FEF4" w14:textId="77777777" w:rsidR="009679D9" w:rsidRPr="00A75F1E" w:rsidRDefault="009679D9" w:rsidP="000C437B">
            <w:pPr>
              <w:rPr>
                <w:rFonts w:asciiTheme="minorHAnsi" w:hAnsiTheme="minorHAnsi" w:cstheme="minorHAnsi"/>
                <w:sz w:val="20"/>
                <w:szCs w:val="20"/>
                <w:u w:val="single"/>
              </w:rPr>
            </w:pPr>
          </w:p>
          <w:p w14:paraId="32649840" w14:textId="77777777" w:rsidR="009679D9" w:rsidRPr="00A75F1E" w:rsidRDefault="009679D9" w:rsidP="000C437B">
            <w:pPr>
              <w:rPr>
                <w:rFonts w:asciiTheme="minorHAnsi" w:hAnsiTheme="minorHAnsi" w:cstheme="minorHAnsi"/>
                <w:sz w:val="20"/>
                <w:szCs w:val="20"/>
                <w:u w:val="single"/>
              </w:rPr>
            </w:pPr>
          </w:p>
          <w:p w14:paraId="0208C1DD" w14:textId="77777777" w:rsidR="009679D9" w:rsidRPr="00A75F1E" w:rsidRDefault="009679D9" w:rsidP="000C437B">
            <w:pPr>
              <w:rPr>
                <w:rFonts w:asciiTheme="minorHAnsi" w:hAnsiTheme="minorHAnsi" w:cstheme="minorHAnsi"/>
                <w:sz w:val="20"/>
                <w:szCs w:val="20"/>
                <w:u w:val="single"/>
              </w:rPr>
            </w:pPr>
          </w:p>
          <w:p w14:paraId="07429C03" w14:textId="79A62BA1" w:rsidR="009679D9" w:rsidRPr="00A75F1E" w:rsidRDefault="009679D9" w:rsidP="000C437B">
            <w:pPr>
              <w:rPr>
                <w:rFonts w:asciiTheme="minorHAnsi" w:hAnsiTheme="minorHAnsi" w:cstheme="minorHAnsi"/>
                <w:sz w:val="20"/>
                <w:szCs w:val="20"/>
                <w:u w:val="single"/>
              </w:rPr>
            </w:pPr>
          </w:p>
        </w:tc>
        <w:tc>
          <w:tcPr>
            <w:tcW w:w="2947" w:type="pct"/>
            <w:shd w:val="clear" w:color="auto" w:fill="auto"/>
          </w:tcPr>
          <w:p w14:paraId="087BA1B4" w14:textId="77777777" w:rsidR="00EB7031" w:rsidRPr="00A75F1E" w:rsidRDefault="00325432" w:rsidP="00325432">
            <w:pPr>
              <w:rPr>
                <w:rFonts w:asciiTheme="minorHAnsi" w:hAnsiTheme="minorHAnsi" w:cstheme="minorHAnsi"/>
                <w:b/>
                <w:sz w:val="20"/>
                <w:szCs w:val="20"/>
              </w:rPr>
            </w:pPr>
            <w:r w:rsidRPr="00A75F1E">
              <w:rPr>
                <w:rFonts w:asciiTheme="minorHAnsi" w:hAnsiTheme="minorHAnsi" w:cstheme="minorHAnsi"/>
                <w:b/>
                <w:sz w:val="20"/>
                <w:szCs w:val="20"/>
              </w:rPr>
              <w:t>Class focus this week:</w:t>
            </w:r>
            <w:r w:rsidR="00EB7031" w:rsidRPr="00A75F1E">
              <w:rPr>
                <w:rFonts w:asciiTheme="minorHAnsi" w:hAnsiTheme="minorHAnsi" w:cstheme="minorHAnsi"/>
                <w:b/>
                <w:sz w:val="20"/>
                <w:szCs w:val="20"/>
              </w:rPr>
              <w:t xml:space="preserve"> </w:t>
            </w:r>
          </w:p>
          <w:p w14:paraId="7315F76B" w14:textId="10C8F56A" w:rsidR="00325432" w:rsidRPr="00A75F1E" w:rsidRDefault="00EB7031" w:rsidP="00325432">
            <w:pPr>
              <w:rPr>
                <w:rFonts w:asciiTheme="minorHAnsi" w:hAnsiTheme="minorHAnsi" w:cstheme="minorHAnsi"/>
                <w:bCs/>
                <w:sz w:val="20"/>
                <w:szCs w:val="20"/>
              </w:rPr>
            </w:pPr>
            <w:r w:rsidRPr="00A75F1E">
              <w:rPr>
                <w:rFonts w:asciiTheme="minorHAnsi" w:hAnsiTheme="minorHAnsi" w:cstheme="minorHAnsi"/>
                <w:bCs/>
                <w:sz w:val="20"/>
                <w:szCs w:val="20"/>
              </w:rPr>
              <w:t>Five to Thrive</w:t>
            </w:r>
          </w:p>
          <w:p w14:paraId="603FC075" w14:textId="1F57A697" w:rsidR="00EB7031" w:rsidRPr="00A75F1E" w:rsidRDefault="00EB7031" w:rsidP="00325432">
            <w:pPr>
              <w:rPr>
                <w:rFonts w:asciiTheme="minorHAnsi" w:hAnsiTheme="minorHAnsi" w:cstheme="minorHAnsi"/>
                <w:bCs/>
                <w:sz w:val="20"/>
                <w:szCs w:val="20"/>
              </w:rPr>
            </w:pPr>
            <w:r w:rsidRPr="00A75F1E">
              <w:rPr>
                <w:rFonts w:asciiTheme="minorHAnsi" w:hAnsiTheme="minorHAnsi" w:cstheme="minorHAnsi"/>
                <w:bCs/>
                <w:sz w:val="20"/>
                <w:szCs w:val="20"/>
              </w:rPr>
              <w:t>Children in Need Activities linked to the Five Ways to Wellbeing.</w:t>
            </w:r>
          </w:p>
          <w:p w14:paraId="2EB70BA5" w14:textId="10E73AED" w:rsidR="00EB7031" w:rsidRPr="00A75F1E" w:rsidRDefault="00EB7031" w:rsidP="00325432">
            <w:pPr>
              <w:rPr>
                <w:rFonts w:asciiTheme="minorHAnsi" w:hAnsiTheme="minorHAnsi" w:cstheme="minorHAnsi"/>
                <w:bCs/>
                <w:sz w:val="20"/>
                <w:szCs w:val="20"/>
              </w:rPr>
            </w:pPr>
            <w:r w:rsidRPr="00A75F1E">
              <w:rPr>
                <w:rFonts w:asciiTheme="minorHAnsi" w:hAnsiTheme="minorHAnsi" w:cstheme="minorHAnsi"/>
                <w:bCs/>
                <w:sz w:val="20"/>
                <w:szCs w:val="20"/>
              </w:rPr>
              <w:t>https://www.bbcchildreninneed.co.uk/schools/primary-school/</w:t>
            </w:r>
          </w:p>
          <w:p w14:paraId="089B2E02" w14:textId="77777777" w:rsidR="00C31C95" w:rsidRPr="00A75F1E" w:rsidRDefault="00C31C95" w:rsidP="00325432">
            <w:pPr>
              <w:rPr>
                <w:rFonts w:asciiTheme="minorHAnsi" w:hAnsiTheme="minorHAnsi" w:cstheme="minorHAnsi"/>
                <w:bCs/>
                <w:sz w:val="20"/>
                <w:szCs w:val="20"/>
              </w:rPr>
            </w:pPr>
          </w:p>
          <w:p w14:paraId="1618750F" w14:textId="77777777" w:rsidR="00C31C95" w:rsidRPr="00A75F1E" w:rsidRDefault="00EB7031" w:rsidP="00325432">
            <w:pPr>
              <w:rPr>
                <w:sz w:val="20"/>
                <w:szCs w:val="20"/>
              </w:rPr>
            </w:pPr>
            <w:r w:rsidRPr="00A75F1E">
              <w:rPr>
                <w:rFonts w:asciiTheme="minorHAnsi" w:hAnsiTheme="minorHAnsi" w:cstheme="minorHAnsi"/>
                <w:bCs/>
                <w:sz w:val="20"/>
                <w:szCs w:val="20"/>
              </w:rPr>
              <w:t>Monday: Connect</w:t>
            </w:r>
            <w:r w:rsidR="00C31C95" w:rsidRPr="00A75F1E">
              <w:rPr>
                <w:sz w:val="20"/>
                <w:szCs w:val="20"/>
              </w:rPr>
              <w:t xml:space="preserve"> </w:t>
            </w:r>
          </w:p>
          <w:p w14:paraId="5CD99D58" w14:textId="24F1D130" w:rsidR="00C31C95" w:rsidRPr="00A75F1E" w:rsidRDefault="00C31C95" w:rsidP="00325432">
            <w:pPr>
              <w:rPr>
                <w:rFonts w:asciiTheme="minorHAnsi" w:hAnsiTheme="minorHAnsi" w:cstheme="minorHAnsi"/>
                <w:bCs/>
                <w:sz w:val="20"/>
                <w:szCs w:val="20"/>
              </w:rPr>
            </w:pPr>
            <w:hyperlink r:id="rId8" w:history="1">
              <w:r w:rsidRPr="00A75F1E">
                <w:rPr>
                  <w:rStyle w:val="Hyperlink"/>
                  <w:rFonts w:asciiTheme="minorHAnsi" w:hAnsiTheme="minorHAnsi" w:cstheme="minorHAnsi"/>
                  <w:bCs/>
                  <w:sz w:val="20"/>
                  <w:szCs w:val="20"/>
                </w:rPr>
                <w:t>https://www.bbcc</w:t>
              </w:r>
              <w:r w:rsidRPr="00A75F1E">
                <w:rPr>
                  <w:rStyle w:val="Hyperlink"/>
                  <w:rFonts w:asciiTheme="minorHAnsi" w:hAnsiTheme="minorHAnsi" w:cstheme="minorHAnsi"/>
                  <w:bCs/>
                  <w:sz w:val="20"/>
                  <w:szCs w:val="20"/>
                </w:rPr>
                <w:t>h</w:t>
              </w:r>
              <w:r w:rsidRPr="00A75F1E">
                <w:rPr>
                  <w:rStyle w:val="Hyperlink"/>
                  <w:rFonts w:asciiTheme="minorHAnsi" w:hAnsiTheme="minorHAnsi" w:cstheme="minorHAnsi"/>
                  <w:bCs/>
                  <w:sz w:val="20"/>
                  <w:szCs w:val="20"/>
                </w:rPr>
                <w:t>ildreninneed.co.uk/schools/primary-school/five-to-thrive-hub/connect/</w:t>
              </w:r>
            </w:hyperlink>
          </w:p>
          <w:p w14:paraId="1E40BF6D" w14:textId="32A7B313" w:rsidR="009679D9" w:rsidRPr="00A75F1E" w:rsidRDefault="00EB7031" w:rsidP="00EB7031">
            <w:pPr>
              <w:rPr>
                <w:rFonts w:asciiTheme="minorHAnsi" w:hAnsiTheme="minorHAnsi" w:cstheme="minorHAnsi"/>
                <w:bCs/>
                <w:sz w:val="20"/>
                <w:szCs w:val="20"/>
              </w:rPr>
            </w:pPr>
            <w:r w:rsidRPr="00A75F1E">
              <w:rPr>
                <w:rFonts w:asciiTheme="minorHAnsi" w:hAnsiTheme="minorHAnsi" w:cstheme="minorHAnsi"/>
                <w:bCs/>
                <w:sz w:val="20"/>
                <w:szCs w:val="20"/>
              </w:rPr>
              <w:t>Tuesday: Take Notice</w:t>
            </w:r>
          </w:p>
          <w:p w14:paraId="668D9FE4" w14:textId="62084C16" w:rsidR="00C31C95" w:rsidRPr="00A75F1E" w:rsidRDefault="00C31C95" w:rsidP="00EB7031">
            <w:pPr>
              <w:rPr>
                <w:rFonts w:asciiTheme="minorHAnsi" w:hAnsiTheme="minorHAnsi" w:cstheme="minorHAnsi"/>
                <w:bCs/>
                <w:sz w:val="20"/>
                <w:szCs w:val="20"/>
              </w:rPr>
            </w:pPr>
            <w:hyperlink r:id="rId9" w:history="1">
              <w:r w:rsidRPr="00A75F1E">
                <w:rPr>
                  <w:rStyle w:val="Hyperlink"/>
                  <w:rFonts w:asciiTheme="minorHAnsi" w:hAnsiTheme="minorHAnsi" w:cstheme="minorHAnsi"/>
                  <w:bCs/>
                  <w:sz w:val="20"/>
                  <w:szCs w:val="20"/>
                </w:rPr>
                <w:t>https://www.b</w:t>
              </w:r>
              <w:r w:rsidRPr="00A75F1E">
                <w:rPr>
                  <w:rStyle w:val="Hyperlink"/>
                  <w:rFonts w:asciiTheme="minorHAnsi" w:hAnsiTheme="minorHAnsi" w:cstheme="minorHAnsi"/>
                  <w:bCs/>
                  <w:sz w:val="20"/>
                  <w:szCs w:val="20"/>
                </w:rPr>
                <w:t>b</w:t>
              </w:r>
              <w:r w:rsidRPr="00A75F1E">
                <w:rPr>
                  <w:rStyle w:val="Hyperlink"/>
                  <w:rFonts w:asciiTheme="minorHAnsi" w:hAnsiTheme="minorHAnsi" w:cstheme="minorHAnsi"/>
                  <w:bCs/>
                  <w:sz w:val="20"/>
                  <w:szCs w:val="20"/>
                </w:rPr>
                <w:t>cchildreninneed.co.uk/schools/primary-school/five-to-thrive-hub/take-notice/</w:t>
              </w:r>
            </w:hyperlink>
          </w:p>
          <w:p w14:paraId="49E46487" w14:textId="623BCC50" w:rsidR="00EB7031" w:rsidRPr="00A75F1E" w:rsidRDefault="00EB7031" w:rsidP="00EB7031">
            <w:pPr>
              <w:rPr>
                <w:rFonts w:asciiTheme="minorHAnsi" w:hAnsiTheme="minorHAnsi" w:cstheme="minorHAnsi"/>
                <w:bCs/>
                <w:sz w:val="20"/>
                <w:szCs w:val="20"/>
              </w:rPr>
            </w:pPr>
            <w:r w:rsidRPr="00A75F1E">
              <w:rPr>
                <w:rFonts w:asciiTheme="minorHAnsi" w:hAnsiTheme="minorHAnsi" w:cstheme="minorHAnsi"/>
                <w:bCs/>
                <w:sz w:val="20"/>
                <w:szCs w:val="20"/>
              </w:rPr>
              <w:t>Wednesday: Get Active</w:t>
            </w:r>
          </w:p>
          <w:p w14:paraId="2B19F4C7" w14:textId="004F6D71" w:rsidR="00C31C95" w:rsidRPr="00A75F1E" w:rsidRDefault="00C31C95" w:rsidP="00EB7031">
            <w:pPr>
              <w:rPr>
                <w:rFonts w:asciiTheme="minorHAnsi" w:hAnsiTheme="minorHAnsi" w:cstheme="minorHAnsi"/>
                <w:bCs/>
                <w:sz w:val="20"/>
                <w:szCs w:val="20"/>
              </w:rPr>
            </w:pPr>
            <w:hyperlink r:id="rId10" w:history="1">
              <w:r w:rsidRPr="00A75F1E">
                <w:rPr>
                  <w:rStyle w:val="Hyperlink"/>
                  <w:rFonts w:asciiTheme="minorHAnsi" w:hAnsiTheme="minorHAnsi" w:cstheme="minorHAnsi"/>
                  <w:bCs/>
                  <w:sz w:val="20"/>
                  <w:szCs w:val="20"/>
                </w:rPr>
                <w:t>https://www.bbcchildreninneed.co.uk/schools/primary-school/five-to-thrive-hub/be-active/</w:t>
              </w:r>
            </w:hyperlink>
          </w:p>
          <w:p w14:paraId="51114E6F" w14:textId="71175497" w:rsidR="00EB7031" w:rsidRPr="00A75F1E" w:rsidRDefault="00EB7031" w:rsidP="00EB7031">
            <w:pPr>
              <w:rPr>
                <w:rFonts w:asciiTheme="minorHAnsi" w:hAnsiTheme="minorHAnsi" w:cstheme="minorHAnsi"/>
                <w:bCs/>
                <w:sz w:val="20"/>
                <w:szCs w:val="20"/>
              </w:rPr>
            </w:pPr>
            <w:r w:rsidRPr="00A75F1E">
              <w:rPr>
                <w:rFonts w:asciiTheme="minorHAnsi" w:hAnsiTheme="minorHAnsi" w:cstheme="minorHAnsi"/>
                <w:bCs/>
                <w:sz w:val="20"/>
                <w:szCs w:val="20"/>
              </w:rPr>
              <w:t>Thursday: Be Curious</w:t>
            </w:r>
            <w:r w:rsidR="00C31C95" w:rsidRPr="00A75F1E">
              <w:rPr>
                <w:sz w:val="20"/>
                <w:szCs w:val="20"/>
              </w:rPr>
              <w:t xml:space="preserve"> </w:t>
            </w:r>
            <w:hyperlink r:id="rId11" w:history="1">
              <w:r w:rsidR="00C31C95" w:rsidRPr="00A75F1E">
                <w:rPr>
                  <w:rStyle w:val="Hyperlink"/>
                  <w:rFonts w:asciiTheme="minorHAnsi" w:hAnsiTheme="minorHAnsi" w:cstheme="minorHAnsi"/>
                  <w:bCs/>
                  <w:sz w:val="20"/>
                  <w:szCs w:val="20"/>
                </w:rPr>
                <w:t>https://www.bbcchildreninneed.co.uk/schools/primary-school/five-to-thrive-hub/be-curious/</w:t>
              </w:r>
            </w:hyperlink>
          </w:p>
          <w:p w14:paraId="48D7733D" w14:textId="271520A4" w:rsidR="00EB7031" w:rsidRPr="00A75F1E" w:rsidRDefault="00EB7031" w:rsidP="00EB7031">
            <w:pPr>
              <w:rPr>
                <w:rFonts w:asciiTheme="minorHAnsi" w:hAnsiTheme="minorHAnsi" w:cstheme="minorHAnsi"/>
                <w:bCs/>
                <w:sz w:val="20"/>
                <w:szCs w:val="20"/>
              </w:rPr>
            </w:pPr>
            <w:r w:rsidRPr="00A75F1E">
              <w:rPr>
                <w:rFonts w:asciiTheme="minorHAnsi" w:hAnsiTheme="minorHAnsi" w:cstheme="minorHAnsi"/>
                <w:bCs/>
                <w:sz w:val="20"/>
                <w:szCs w:val="20"/>
              </w:rPr>
              <w:t>Friday: Give</w:t>
            </w:r>
          </w:p>
          <w:p w14:paraId="7091E9C0" w14:textId="25BDB350" w:rsidR="00C31C95" w:rsidRPr="00A75F1E" w:rsidRDefault="00C31C95" w:rsidP="00EB7031">
            <w:pPr>
              <w:rPr>
                <w:rFonts w:asciiTheme="minorHAnsi" w:hAnsiTheme="minorHAnsi" w:cstheme="minorHAnsi"/>
                <w:bCs/>
                <w:sz w:val="20"/>
                <w:szCs w:val="20"/>
              </w:rPr>
            </w:pPr>
            <w:hyperlink r:id="rId12" w:history="1">
              <w:r w:rsidRPr="00A75F1E">
                <w:rPr>
                  <w:rStyle w:val="Hyperlink"/>
                  <w:rFonts w:asciiTheme="minorHAnsi" w:hAnsiTheme="minorHAnsi" w:cstheme="minorHAnsi"/>
                  <w:bCs/>
                  <w:sz w:val="20"/>
                  <w:szCs w:val="20"/>
                </w:rPr>
                <w:t>https://www.bbcchildreninneed.co.uk/schools/primary-school/five-to-thrive-hub/give/</w:t>
              </w:r>
            </w:hyperlink>
          </w:p>
          <w:p w14:paraId="1B4B907F" w14:textId="4B53A26E" w:rsidR="00EB7031" w:rsidRPr="00A75F1E" w:rsidRDefault="00EB7031" w:rsidP="00EB7031">
            <w:pPr>
              <w:rPr>
                <w:rFonts w:asciiTheme="minorHAnsi" w:hAnsiTheme="minorHAnsi" w:cstheme="minorHAnsi"/>
                <w:b/>
                <w:sz w:val="20"/>
                <w:szCs w:val="20"/>
              </w:rPr>
            </w:pPr>
            <w:r w:rsidRPr="00A75F1E">
              <w:rPr>
                <w:rFonts w:asciiTheme="minorHAnsi" w:hAnsiTheme="minorHAnsi" w:cstheme="minorHAnsi"/>
                <w:b/>
                <w:sz w:val="20"/>
                <w:szCs w:val="20"/>
              </w:rPr>
              <w:t>Friday 13</w:t>
            </w:r>
            <w:r w:rsidRPr="00A75F1E">
              <w:rPr>
                <w:rFonts w:asciiTheme="minorHAnsi" w:hAnsiTheme="minorHAnsi" w:cstheme="minorHAnsi"/>
                <w:b/>
                <w:sz w:val="20"/>
                <w:szCs w:val="20"/>
                <w:vertAlign w:val="superscript"/>
              </w:rPr>
              <w:t>th</w:t>
            </w:r>
            <w:r w:rsidRPr="00A75F1E">
              <w:rPr>
                <w:rFonts w:asciiTheme="minorHAnsi" w:hAnsiTheme="minorHAnsi" w:cstheme="minorHAnsi"/>
                <w:b/>
                <w:sz w:val="20"/>
                <w:szCs w:val="20"/>
              </w:rPr>
              <w:t xml:space="preserve"> - Children in Need Day</w:t>
            </w:r>
          </w:p>
          <w:p w14:paraId="2167DD82" w14:textId="35ED250B" w:rsidR="00EB7031" w:rsidRPr="00A75F1E" w:rsidRDefault="00EB7031" w:rsidP="00EB7031">
            <w:pPr>
              <w:rPr>
                <w:rFonts w:asciiTheme="minorHAnsi" w:hAnsiTheme="minorHAnsi" w:cstheme="minorHAnsi"/>
                <w:bCs/>
                <w:sz w:val="20"/>
                <w:szCs w:val="20"/>
              </w:rPr>
            </w:pPr>
            <w:r w:rsidRPr="00A75F1E">
              <w:rPr>
                <w:rFonts w:asciiTheme="minorHAnsi" w:hAnsiTheme="minorHAnsi" w:cstheme="minorHAnsi"/>
                <w:bCs/>
                <w:sz w:val="20"/>
                <w:szCs w:val="20"/>
              </w:rPr>
              <w:t>Children coming to school in jogging bottoms and top of their choice. At 9.05 the children will join in with Joe’s Ultimate Feel Good Friday!</w:t>
            </w:r>
          </w:p>
        </w:tc>
        <w:tc>
          <w:tcPr>
            <w:tcW w:w="784" w:type="pct"/>
            <w:shd w:val="clear" w:color="auto" w:fill="auto"/>
          </w:tcPr>
          <w:p w14:paraId="4650103A" w14:textId="77777777" w:rsidR="00325432" w:rsidRPr="00F1371B" w:rsidRDefault="00325432" w:rsidP="00325432">
            <w:pPr>
              <w:rPr>
                <w:rFonts w:asciiTheme="minorHAnsi" w:hAnsiTheme="minorHAnsi" w:cstheme="minorHAnsi"/>
                <w:b/>
                <w:sz w:val="20"/>
                <w:szCs w:val="20"/>
              </w:rPr>
            </w:pPr>
            <w:r w:rsidRPr="00F1371B">
              <w:rPr>
                <w:rFonts w:asciiTheme="minorHAnsi" w:hAnsiTheme="minorHAnsi" w:cstheme="minorHAnsi"/>
                <w:b/>
                <w:sz w:val="20"/>
                <w:szCs w:val="20"/>
              </w:rPr>
              <w:t>Special days:</w:t>
            </w:r>
          </w:p>
          <w:p w14:paraId="088B6028" w14:textId="77777777" w:rsidR="00325432" w:rsidRPr="00F1371B" w:rsidRDefault="00325432" w:rsidP="00325432">
            <w:pPr>
              <w:rPr>
                <w:rFonts w:asciiTheme="minorHAnsi" w:hAnsiTheme="minorHAnsi" w:cstheme="minorHAnsi"/>
                <w:sz w:val="20"/>
                <w:szCs w:val="20"/>
              </w:rPr>
            </w:pPr>
            <w:r w:rsidRPr="00F1371B">
              <w:rPr>
                <w:rFonts w:asciiTheme="minorHAnsi" w:hAnsiTheme="minorHAnsi" w:cstheme="minorHAnsi"/>
                <w:sz w:val="20"/>
                <w:szCs w:val="20"/>
              </w:rPr>
              <w:t>11/11 – Remembrance Day</w:t>
            </w:r>
          </w:p>
          <w:p w14:paraId="5FB44BD0" w14:textId="77777777" w:rsidR="009679D9" w:rsidRPr="00F1371B" w:rsidRDefault="009679D9" w:rsidP="000C437B">
            <w:pPr>
              <w:rPr>
                <w:rFonts w:asciiTheme="minorHAnsi" w:hAnsiTheme="minorHAnsi" w:cstheme="minorHAnsi"/>
                <w:b/>
                <w:sz w:val="20"/>
                <w:szCs w:val="20"/>
              </w:rPr>
            </w:pPr>
          </w:p>
          <w:p w14:paraId="378997CE" w14:textId="77777777" w:rsidR="00325432" w:rsidRPr="00F1371B" w:rsidRDefault="00325432" w:rsidP="000C437B">
            <w:pPr>
              <w:rPr>
                <w:rFonts w:asciiTheme="minorHAnsi" w:hAnsiTheme="minorHAnsi" w:cstheme="minorHAnsi"/>
                <w:b/>
                <w:sz w:val="20"/>
                <w:szCs w:val="20"/>
              </w:rPr>
            </w:pPr>
          </w:p>
          <w:p w14:paraId="32504157" w14:textId="77777777" w:rsidR="00325432" w:rsidRPr="00F1371B" w:rsidRDefault="00325432" w:rsidP="000C437B">
            <w:pPr>
              <w:rPr>
                <w:rFonts w:asciiTheme="minorHAnsi" w:hAnsiTheme="minorHAnsi" w:cstheme="minorHAnsi"/>
                <w:bCs/>
                <w:sz w:val="20"/>
                <w:szCs w:val="20"/>
              </w:rPr>
            </w:pPr>
            <w:r w:rsidRPr="00F1371B">
              <w:rPr>
                <w:rFonts w:asciiTheme="minorHAnsi" w:hAnsiTheme="minorHAnsi" w:cstheme="minorHAnsi"/>
                <w:bCs/>
                <w:sz w:val="20"/>
                <w:szCs w:val="20"/>
              </w:rPr>
              <w:t>13/11</w:t>
            </w:r>
          </w:p>
          <w:p w14:paraId="593EBB33" w14:textId="77777777" w:rsidR="00325432" w:rsidRPr="00F1371B" w:rsidRDefault="00325432" w:rsidP="000C437B">
            <w:pPr>
              <w:rPr>
                <w:rFonts w:asciiTheme="minorHAnsi" w:hAnsiTheme="minorHAnsi" w:cstheme="minorHAnsi"/>
                <w:bCs/>
                <w:sz w:val="20"/>
                <w:szCs w:val="20"/>
              </w:rPr>
            </w:pPr>
            <w:r w:rsidRPr="00F1371B">
              <w:rPr>
                <w:rFonts w:asciiTheme="minorHAnsi" w:hAnsiTheme="minorHAnsi" w:cstheme="minorHAnsi"/>
                <w:bCs/>
                <w:sz w:val="20"/>
                <w:szCs w:val="20"/>
              </w:rPr>
              <w:t>Children in Need</w:t>
            </w:r>
          </w:p>
          <w:p w14:paraId="51DA29F5" w14:textId="77777777" w:rsidR="00325432" w:rsidRDefault="00325432" w:rsidP="000C437B">
            <w:pPr>
              <w:rPr>
                <w:rFonts w:asciiTheme="minorHAnsi" w:hAnsiTheme="minorHAnsi" w:cstheme="minorHAnsi"/>
                <w:bCs/>
                <w:sz w:val="20"/>
                <w:szCs w:val="20"/>
              </w:rPr>
            </w:pPr>
            <w:r w:rsidRPr="00F1371B">
              <w:rPr>
                <w:rFonts w:asciiTheme="minorHAnsi" w:hAnsiTheme="minorHAnsi" w:cstheme="minorHAnsi"/>
                <w:bCs/>
                <w:sz w:val="20"/>
                <w:szCs w:val="20"/>
              </w:rPr>
              <w:t>Fitness Challenge – Joe Wicks</w:t>
            </w:r>
          </w:p>
          <w:p w14:paraId="4414E605" w14:textId="77777777" w:rsidR="009D3D02" w:rsidRDefault="009D3D02" w:rsidP="000C437B">
            <w:pPr>
              <w:rPr>
                <w:rFonts w:asciiTheme="minorHAnsi" w:hAnsiTheme="minorHAnsi" w:cstheme="minorHAnsi"/>
                <w:b/>
                <w:bCs/>
                <w:sz w:val="20"/>
                <w:szCs w:val="20"/>
              </w:rPr>
            </w:pPr>
          </w:p>
          <w:p w14:paraId="28A98378" w14:textId="080FE4B1" w:rsidR="009D3D02" w:rsidRPr="009D3D02" w:rsidRDefault="009D3D02" w:rsidP="000C437B">
            <w:pPr>
              <w:rPr>
                <w:rFonts w:asciiTheme="minorHAnsi" w:hAnsiTheme="minorHAnsi" w:cstheme="minorHAnsi"/>
                <w:sz w:val="20"/>
                <w:szCs w:val="20"/>
              </w:rPr>
            </w:pPr>
            <w:r w:rsidRPr="009D3D02">
              <w:rPr>
                <w:rFonts w:asciiTheme="minorHAnsi" w:hAnsiTheme="minorHAnsi" w:cstheme="minorHAnsi"/>
                <w:sz w:val="20"/>
                <w:szCs w:val="20"/>
              </w:rPr>
              <w:t>Saturday 14</w:t>
            </w:r>
            <w:r w:rsidRPr="009D3D02">
              <w:rPr>
                <w:rFonts w:asciiTheme="minorHAnsi" w:hAnsiTheme="minorHAnsi" w:cstheme="minorHAnsi"/>
                <w:sz w:val="20"/>
                <w:szCs w:val="20"/>
                <w:vertAlign w:val="superscript"/>
              </w:rPr>
              <w:t>th</w:t>
            </w:r>
            <w:r w:rsidRPr="009D3D02">
              <w:rPr>
                <w:rFonts w:asciiTheme="minorHAnsi" w:hAnsiTheme="minorHAnsi" w:cstheme="minorHAnsi"/>
                <w:sz w:val="20"/>
                <w:szCs w:val="20"/>
              </w:rPr>
              <w:t xml:space="preserve"> Diwali</w:t>
            </w:r>
          </w:p>
        </w:tc>
      </w:tr>
      <w:tr w:rsidR="000336FF" w:rsidRPr="006270E9" w14:paraId="436DD8FF" w14:textId="77777777" w:rsidTr="00C31C95">
        <w:tc>
          <w:tcPr>
            <w:tcW w:w="412" w:type="pct"/>
            <w:shd w:val="clear" w:color="auto" w:fill="auto"/>
          </w:tcPr>
          <w:p w14:paraId="1F0863E4" w14:textId="77777777" w:rsidR="000336FF" w:rsidRPr="00815835" w:rsidRDefault="000336FF" w:rsidP="000C437B">
            <w:pPr>
              <w:rPr>
                <w:rFonts w:asciiTheme="minorHAnsi" w:hAnsiTheme="minorHAnsi" w:cstheme="minorHAnsi"/>
                <w:sz w:val="22"/>
                <w:szCs w:val="22"/>
              </w:rPr>
            </w:pPr>
          </w:p>
          <w:p w14:paraId="5BF9606B" w14:textId="77777777" w:rsidR="000336FF" w:rsidRPr="00815835" w:rsidRDefault="000336FF" w:rsidP="000C437B">
            <w:pPr>
              <w:rPr>
                <w:rFonts w:asciiTheme="minorHAnsi" w:hAnsiTheme="minorHAnsi" w:cstheme="minorHAnsi"/>
                <w:sz w:val="22"/>
                <w:szCs w:val="22"/>
              </w:rPr>
            </w:pPr>
          </w:p>
          <w:p w14:paraId="08F4E2EF" w14:textId="16257B8C" w:rsidR="000336FF" w:rsidRPr="00815835" w:rsidRDefault="009679D9" w:rsidP="000C437B">
            <w:pPr>
              <w:rPr>
                <w:rFonts w:asciiTheme="minorHAnsi" w:hAnsiTheme="minorHAnsi" w:cstheme="minorHAnsi"/>
                <w:sz w:val="22"/>
                <w:szCs w:val="22"/>
              </w:rPr>
            </w:pPr>
            <w:r>
              <w:rPr>
                <w:rFonts w:asciiTheme="minorHAnsi" w:hAnsiTheme="minorHAnsi" w:cstheme="minorHAnsi"/>
                <w:sz w:val="22"/>
                <w:szCs w:val="22"/>
              </w:rPr>
              <w:t>16</w:t>
            </w:r>
            <w:r w:rsidR="006D0094" w:rsidRPr="00815835">
              <w:rPr>
                <w:rFonts w:asciiTheme="minorHAnsi" w:hAnsiTheme="minorHAnsi" w:cstheme="minorHAnsi"/>
                <w:sz w:val="22"/>
                <w:szCs w:val="22"/>
              </w:rPr>
              <w:t>/11/</w:t>
            </w:r>
            <w:r>
              <w:rPr>
                <w:rFonts w:asciiTheme="minorHAnsi" w:hAnsiTheme="minorHAnsi" w:cstheme="minorHAnsi"/>
                <w:sz w:val="22"/>
                <w:szCs w:val="22"/>
              </w:rPr>
              <w:t>20</w:t>
            </w:r>
          </w:p>
          <w:p w14:paraId="35B29A2E" w14:textId="77777777" w:rsidR="000336FF" w:rsidRPr="00815835" w:rsidRDefault="000336FF" w:rsidP="000C437B">
            <w:pPr>
              <w:rPr>
                <w:rFonts w:asciiTheme="minorHAnsi" w:hAnsiTheme="minorHAnsi" w:cstheme="minorHAnsi"/>
                <w:sz w:val="22"/>
                <w:szCs w:val="22"/>
              </w:rPr>
            </w:pPr>
          </w:p>
        </w:tc>
        <w:tc>
          <w:tcPr>
            <w:tcW w:w="856" w:type="pct"/>
            <w:shd w:val="clear" w:color="auto" w:fill="auto"/>
          </w:tcPr>
          <w:p w14:paraId="7158C817" w14:textId="65397358" w:rsidR="00325432" w:rsidRPr="00D365E2" w:rsidRDefault="00325432" w:rsidP="000C437B">
            <w:pPr>
              <w:rPr>
                <w:rFonts w:asciiTheme="minorHAnsi" w:hAnsiTheme="minorHAnsi" w:cstheme="minorHAnsi"/>
                <w:b/>
                <w:bCs/>
                <w:sz w:val="22"/>
                <w:szCs w:val="22"/>
                <w:u w:val="single"/>
              </w:rPr>
            </w:pPr>
            <w:r w:rsidRPr="00D365E2">
              <w:rPr>
                <w:rFonts w:asciiTheme="minorHAnsi" w:hAnsiTheme="minorHAnsi" w:cstheme="minorHAnsi"/>
                <w:b/>
                <w:bCs/>
                <w:sz w:val="22"/>
                <w:szCs w:val="22"/>
                <w:u w:val="single"/>
              </w:rPr>
              <w:t>Class Assembl</w:t>
            </w:r>
            <w:r w:rsidR="00F96714">
              <w:rPr>
                <w:rFonts w:asciiTheme="minorHAnsi" w:hAnsiTheme="minorHAnsi" w:cstheme="minorHAnsi"/>
                <w:b/>
                <w:bCs/>
                <w:sz w:val="22"/>
                <w:szCs w:val="22"/>
                <w:u w:val="single"/>
              </w:rPr>
              <w:t>y</w:t>
            </w:r>
            <w:r w:rsidRPr="00D365E2">
              <w:rPr>
                <w:rFonts w:asciiTheme="minorHAnsi" w:hAnsiTheme="minorHAnsi" w:cstheme="minorHAnsi"/>
                <w:b/>
                <w:bCs/>
                <w:sz w:val="22"/>
                <w:szCs w:val="22"/>
                <w:u w:val="single"/>
              </w:rPr>
              <w:t>:</w:t>
            </w:r>
          </w:p>
          <w:p w14:paraId="0976EC08" w14:textId="2CEF3F36" w:rsidR="00DB7D1B" w:rsidRPr="00DB7D1B" w:rsidRDefault="006D0094" w:rsidP="000C437B">
            <w:pPr>
              <w:rPr>
                <w:rFonts w:asciiTheme="minorHAnsi" w:hAnsiTheme="minorHAnsi" w:cstheme="minorHAnsi"/>
                <w:sz w:val="22"/>
                <w:szCs w:val="22"/>
              </w:rPr>
            </w:pPr>
            <w:r w:rsidRPr="00DB7D1B">
              <w:rPr>
                <w:rFonts w:asciiTheme="minorHAnsi" w:hAnsiTheme="minorHAnsi" w:cstheme="minorHAnsi"/>
                <w:sz w:val="22"/>
                <w:szCs w:val="22"/>
              </w:rPr>
              <w:t>Focus: Anti-bullying week</w:t>
            </w:r>
          </w:p>
          <w:p w14:paraId="27428B54" w14:textId="77777777" w:rsidR="00325432" w:rsidRDefault="00325432" w:rsidP="000C437B">
            <w:pPr>
              <w:rPr>
                <w:rFonts w:asciiTheme="minorHAnsi" w:hAnsiTheme="minorHAnsi" w:cstheme="minorHAnsi"/>
                <w:sz w:val="22"/>
                <w:szCs w:val="22"/>
                <w:u w:val="single"/>
              </w:rPr>
            </w:pPr>
          </w:p>
          <w:p w14:paraId="6C296A20" w14:textId="5461AD1D" w:rsidR="007E4BB5" w:rsidRPr="00815835" w:rsidRDefault="007E4BB5" w:rsidP="00216A0D">
            <w:pPr>
              <w:rPr>
                <w:rFonts w:asciiTheme="minorHAnsi" w:hAnsiTheme="minorHAnsi" w:cstheme="minorHAnsi"/>
                <w:sz w:val="22"/>
                <w:szCs w:val="22"/>
              </w:rPr>
            </w:pPr>
          </w:p>
        </w:tc>
        <w:tc>
          <w:tcPr>
            <w:tcW w:w="2947" w:type="pct"/>
            <w:shd w:val="clear" w:color="auto" w:fill="auto"/>
          </w:tcPr>
          <w:p w14:paraId="5282D8A0" w14:textId="77777777" w:rsidR="00906D41" w:rsidRPr="00815835" w:rsidRDefault="00906D41" w:rsidP="00906D41">
            <w:pPr>
              <w:rPr>
                <w:rFonts w:asciiTheme="minorHAnsi" w:hAnsiTheme="minorHAnsi" w:cstheme="minorHAnsi"/>
                <w:b/>
                <w:sz w:val="22"/>
                <w:szCs w:val="22"/>
              </w:rPr>
            </w:pPr>
            <w:r w:rsidRPr="00815835">
              <w:rPr>
                <w:rFonts w:asciiTheme="minorHAnsi" w:hAnsiTheme="minorHAnsi" w:cstheme="minorHAnsi"/>
                <w:b/>
                <w:sz w:val="22"/>
                <w:szCs w:val="22"/>
              </w:rPr>
              <w:t>Class focus this week:</w:t>
            </w:r>
          </w:p>
          <w:p w14:paraId="3DD2E72E" w14:textId="77777777" w:rsidR="00906D41" w:rsidRPr="00815835" w:rsidRDefault="00906D41" w:rsidP="00906D41">
            <w:pPr>
              <w:rPr>
                <w:rFonts w:asciiTheme="minorHAnsi" w:hAnsiTheme="minorHAnsi" w:cstheme="minorHAnsi"/>
                <w:sz w:val="22"/>
                <w:szCs w:val="22"/>
              </w:rPr>
            </w:pPr>
            <w:r w:rsidRPr="00815835">
              <w:rPr>
                <w:rFonts w:asciiTheme="minorHAnsi" w:hAnsiTheme="minorHAnsi" w:cstheme="minorHAnsi"/>
                <w:sz w:val="22"/>
                <w:szCs w:val="22"/>
              </w:rPr>
              <w:t xml:space="preserve">Anti-Bullying Week </w:t>
            </w:r>
          </w:p>
          <w:p w14:paraId="5EFBA713" w14:textId="77777777" w:rsidR="00906D41" w:rsidRPr="00815835" w:rsidRDefault="00906D41" w:rsidP="00906D41">
            <w:pPr>
              <w:rPr>
                <w:rFonts w:asciiTheme="minorHAnsi" w:hAnsiTheme="minorHAnsi" w:cstheme="minorHAnsi"/>
                <w:sz w:val="22"/>
                <w:szCs w:val="22"/>
              </w:rPr>
            </w:pPr>
            <w:r w:rsidRPr="00815835">
              <w:rPr>
                <w:rFonts w:asciiTheme="minorHAnsi" w:hAnsiTheme="minorHAnsi" w:cstheme="minorHAnsi"/>
                <w:sz w:val="22"/>
                <w:szCs w:val="22"/>
              </w:rPr>
              <w:t>Teaching and learning materials are available on:</w:t>
            </w:r>
          </w:p>
          <w:p w14:paraId="3FB91F30" w14:textId="2E55DCEB" w:rsidR="00906D41" w:rsidRPr="00815835" w:rsidRDefault="00121238" w:rsidP="00906D41">
            <w:pPr>
              <w:rPr>
                <w:rFonts w:asciiTheme="minorHAnsi" w:hAnsiTheme="minorHAnsi" w:cstheme="minorHAnsi"/>
                <w:sz w:val="22"/>
                <w:szCs w:val="22"/>
              </w:rPr>
            </w:pPr>
            <w:hyperlink r:id="rId13" w:history="1">
              <w:r w:rsidR="00906D41" w:rsidRPr="00815835">
                <w:rPr>
                  <w:rStyle w:val="Hyperlink"/>
                  <w:rFonts w:asciiTheme="minorHAnsi" w:hAnsiTheme="minorHAnsi" w:cstheme="minorHAnsi"/>
                  <w:sz w:val="22"/>
                  <w:szCs w:val="22"/>
                </w:rPr>
                <w:t>https://www.anti-bullyi</w:t>
              </w:r>
              <w:r w:rsidR="00906D41" w:rsidRPr="00815835">
                <w:rPr>
                  <w:rStyle w:val="Hyperlink"/>
                  <w:rFonts w:asciiTheme="minorHAnsi" w:hAnsiTheme="minorHAnsi" w:cstheme="minorHAnsi"/>
                  <w:sz w:val="22"/>
                  <w:szCs w:val="22"/>
                </w:rPr>
                <w:t>n</w:t>
              </w:r>
              <w:r w:rsidR="00906D41" w:rsidRPr="00815835">
                <w:rPr>
                  <w:rStyle w:val="Hyperlink"/>
                  <w:rFonts w:asciiTheme="minorHAnsi" w:hAnsiTheme="minorHAnsi" w:cstheme="minorHAnsi"/>
                  <w:sz w:val="22"/>
                  <w:szCs w:val="22"/>
                </w:rPr>
                <w:t>galliance.org.uk/anti-bullying-week</w:t>
              </w:r>
            </w:hyperlink>
          </w:p>
          <w:p w14:paraId="027D812C" w14:textId="0F049739" w:rsidR="000336FF" w:rsidRPr="00815835" w:rsidRDefault="00906D41" w:rsidP="00216A0D">
            <w:pPr>
              <w:rPr>
                <w:rFonts w:asciiTheme="minorHAnsi" w:hAnsiTheme="minorHAnsi" w:cstheme="minorHAnsi"/>
                <w:sz w:val="22"/>
                <w:szCs w:val="22"/>
              </w:rPr>
            </w:pPr>
            <w:r w:rsidRPr="00815835">
              <w:rPr>
                <w:rFonts w:asciiTheme="minorHAnsi" w:hAnsiTheme="minorHAnsi" w:cstheme="minorHAnsi"/>
                <w:sz w:val="22"/>
                <w:szCs w:val="22"/>
              </w:rPr>
              <w:t xml:space="preserve">‘Say no to Bullying’ SEAL materials are available </w:t>
            </w:r>
            <w:r w:rsidR="006270E9" w:rsidRPr="00815835">
              <w:rPr>
                <w:rFonts w:asciiTheme="minorHAnsi" w:hAnsiTheme="minorHAnsi" w:cstheme="minorHAnsi"/>
                <w:sz w:val="22"/>
                <w:szCs w:val="22"/>
              </w:rPr>
              <w:t>o</w:t>
            </w:r>
            <w:r w:rsidR="00F70F9F" w:rsidRPr="00815835">
              <w:rPr>
                <w:rFonts w:asciiTheme="minorHAnsi" w:hAnsiTheme="minorHAnsi" w:cstheme="minorHAnsi"/>
                <w:sz w:val="22"/>
                <w:szCs w:val="22"/>
              </w:rPr>
              <w:t xml:space="preserve">n </w:t>
            </w:r>
            <w:r w:rsidRPr="00815835">
              <w:rPr>
                <w:rFonts w:asciiTheme="minorHAnsi" w:hAnsiTheme="minorHAnsi" w:cstheme="minorHAnsi"/>
                <w:sz w:val="22"/>
                <w:szCs w:val="22"/>
              </w:rPr>
              <w:t>the internet to download for different year groups.</w:t>
            </w:r>
          </w:p>
          <w:p w14:paraId="32FEACC8" w14:textId="24749433" w:rsidR="00F70F9F" w:rsidRPr="00815835" w:rsidRDefault="00F70F9F" w:rsidP="00216A0D">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Success Criteria:</w:t>
            </w:r>
          </w:p>
          <w:p w14:paraId="35DB326F" w14:textId="4F71798A" w:rsidR="00F1371B" w:rsidRPr="00815835" w:rsidRDefault="00F70F9F" w:rsidP="00F70F9F">
            <w:pPr>
              <w:rPr>
                <w:rFonts w:asciiTheme="minorHAnsi" w:hAnsiTheme="minorHAnsi" w:cstheme="minorHAnsi"/>
                <w:i/>
                <w:color w:val="0070C0"/>
                <w:sz w:val="22"/>
                <w:szCs w:val="22"/>
              </w:rPr>
            </w:pPr>
            <w:r w:rsidRPr="00815835">
              <w:rPr>
                <w:rFonts w:asciiTheme="minorHAnsi" w:hAnsiTheme="minorHAnsi" w:cstheme="minorHAnsi"/>
                <w:i/>
                <w:color w:val="0070C0"/>
                <w:sz w:val="22"/>
                <w:szCs w:val="22"/>
              </w:rPr>
              <w:t>I can describe the nature and consequences of negative behaviours, bullying and express some ways of responding to it (this includes different types of bullying, how to recognise it, how to seek help and coping strategies).</w:t>
            </w:r>
          </w:p>
          <w:p w14:paraId="74545099" w14:textId="45C3C586" w:rsidR="00F70F9F" w:rsidRPr="00815835" w:rsidRDefault="00F70F9F" w:rsidP="00216A0D">
            <w:pPr>
              <w:rPr>
                <w:rFonts w:asciiTheme="minorHAnsi" w:hAnsiTheme="minorHAnsi" w:cstheme="minorHAnsi"/>
                <w:sz w:val="22"/>
                <w:szCs w:val="22"/>
              </w:rPr>
            </w:pPr>
          </w:p>
        </w:tc>
        <w:tc>
          <w:tcPr>
            <w:tcW w:w="784" w:type="pct"/>
            <w:shd w:val="clear" w:color="auto" w:fill="auto"/>
          </w:tcPr>
          <w:p w14:paraId="61A4F9F6" w14:textId="56B8024D" w:rsidR="000336FF" w:rsidRPr="00815835" w:rsidRDefault="000336FF" w:rsidP="00906D41">
            <w:pPr>
              <w:rPr>
                <w:rFonts w:asciiTheme="minorHAnsi" w:hAnsiTheme="minorHAnsi" w:cstheme="minorHAnsi"/>
                <w:sz w:val="22"/>
                <w:szCs w:val="22"/>
              </w:rPr>
            </w:pPr>
          </w:p>
          <w:p w14:paraId="4046DA84" w14:textId="1D8C5959" w:rsidR="00906D41" w:rsidRPr="00815835" w:rsidRDefault="00906D41" w:rsidP="00906D41">
            <w:pPr>
              <w:rPr>
                <w:rFonts w:asciiTheme="minorHAnsi" w:hAnsiTheme="minorHAnsi" w:cstheme="minorHAnsi"/>
                <w:b/>
                <w:sz w:val="22"/>
                <w:szCs w:val="22"/>
              </w:rPr>
            </w:pPr>
            <w:r w:rsidRPr="00815835">
              <w:rPr>
                <w:rFonts w:asciiTheme="minorHAnsi" w:hAnsiTheme="minorHAnsi" w:cstheme="minorHAnsi"/>
                <w:b/>
                <w:sz w:val="22"/>
                <w:szCs w:val="22"/>
              </w:rPr>
              <w:t>Special days:</w:t>
            </w:r>
          </w:p>
          <w:p w14:paraId="2C4C6208" w14:textId="442B465D" w:rsidR="00906D41" w:rsidRPr="00815835" w:rsidRDefault="00906D41" w:rsidP="00906D41">
            <w:pPr>
              <w:rPr>
                <w:rFonts w:asciiTheme="minorHAnsi" w:hAnsiTheme="minorHAnsi" w:cstheme="minorHAnsi"/>
                <w:sz w:val="22"/>
                <w:szCs w:val="22"/>
              </w:rPr>
            </w:pPr>
            <w:r w:rsidRPr="00815835">
              <w:rPr>
                <w:rFonts w:asciiTheme="minorHAnsi" w:hAnsiTheme="minorHAnsi" w:cstheme="minorHAnsi"/>
                <w:sz w:val="22"/>
                <w:szCs w:val="22"/>
              </w:rPr>
              <w:t>Anti-bullying week</w:t>
            </w:r>
          </w:p>
          <w:p w14:paraId="08B92FDD" w14:textId="1E4CD289" w:rsidR="00E613F9" w:rsidRPr="00815835" w:rsidRDefault="00F1371B" w:rsidP="00F1371B">
            <w:pPr>
              <w:rPr>
                <w:rFonts w:asciiTheme="minorHAnsi" w:hAnsiTheme="minorHAnsi" w:cstheme="minorHAnsi"/>
                <w:sz w:val="22"/>
                <w:szCs w:val="22"/>
              </w:rPr>
            </w:pPr>
            <w:r>
              <w:rPr>
                <w:rFonts w:asciiTheme="minorHAnsi" w:hAnsiTheme="minorHAnsi" w:cstheme="minorHAnsi"/>
                <w:sz w:val="22"/>
                <w:szCs w:val="22"/>
              </w:rPr>
              <w:t xml:space="preserve">from </w:t>
            </w:r>
            <w:r w:rsidR="005B025D" w:rsidRPr="00815835">
              <w:rPr>
                <w:rFonts w:asciiTheme="minorHAnsi" w:hAnsiTheme="minorHAnsi" w:cstheme="minorHAnsi"/>
                <w:sz w:val="22"/>
                <w:szCs w:val="22"/>
              </w:rPr>
              <w:t>1</w:t>
            </w:r>
            <w:r>
              <w:rPr>
                <w:rFonts w:asciiTheme="minorHAnsi" w:hAnsiTheme="minorHAnsi" w:cstheme="minorHAnsi"/>
                <w:sz w:val="22"/>
                <w:szCs w:val="22"/>
              </w:rPr>
              <w:t>6</w:t>
            </w:r>
            <w:r w:rsidR="005B025D" w:rsidRPr="00815835">
              <w:rPr>
                <w:rFonts w:asciiTheme="minorHAnsi" w:hAnsiTheme="minorHAnsi" w:cstheme="minorHAnsi"/>
                <w:sz w:val="22"/>
                <w:szCs w:val="22"/>
                <w:vertAlign w:val="superscript"/>
              </w:rPr>
              <w:t>th</w:t>
            </w:r>
            <w:r w:rsidR="005B025D" w:rsidRPr="00815835">
              <w:rPr>
                <w:rFonts w:asciiTheme="minorHAnsi" w:hAnsiTheme="minorHAnsi" w:cstheme="minorHAnsi"/>
                <w:sz w:val="22"/>
                <w:szCs w:val="22"/>
              </w:rPr>
              <w:t xml:space="preserve"> November </w:t>
            </w:r>
          </w:p>
        </w:tc>
      </w:tr>
      <w:tr w:rsidR="00E613F9" w:rsidRPr="006270E9" w14:paraId="1DA343E9" w14:textId="77777777" w:rsidTr="00C31C95">
        <w:trPr>
          <w:trHeight w:val="1408"/>
        </w:trPr>
        <w:tc>
          <w:tcPr>
            <w:tcW w:w="412" w:type="pct"/>
            <w:shd w:val="clear" w:color="auto" w:fill="auto"/>
          </w:tcPr>
          <w:p w14:paraId="682A92D0" w14:textId="77777777" w:rsidR="00E613F9" w:rsidRPr="00815835" w:rsidRDefault="00E613F9" w:rsidP="000C437B">
            <w:pPr>
              <w:rPr>
                <w:rFonts w:asciiTheme="minorHAnsi" w:hAnsiTheme="minorHAnsi" w:cstheme="minorHAnsi"/>
                <w:sz w:val="22"/>
                <w:szCs w:val="22"/>
              </w:rPr>
            </w:pPr>
          </w:p>
          <w:p w14:paraId="444F3025" w14:textId="308E1BEC" w:rsidR="00E613F9" w:rsidRPr="00815835" w:rsidRDefault="009679D9" w:rsidP="000C437B">
            <w:pPr>
              <w:rPr>
                <w:rFonts w:asciiTheme="minorHAnsi" w:hAnsiTheme="minorHAnsi" w:cstheme="minorHAnsi"/>
                <w:sz w:val="22"/>
                <w:szCs w:val="22"/>
              </w:rPr>
            </w:pPr>
            <w:r>
              <w:rPr>
                <w:rFonts w:asciiTheme="minorHAnsi" w:hAnsiTheme="minorHAnsi" w:cstheme="minorHAnsi"/>
                <w:sz w:val="22"/>
                <w:szCs w:val="22"/>
              </w:rPr>
              <w:t>23</w:t>
            </w:r>
            <w:r w:rsidR="00216A0D" w:rsidRPr="00815835">
              <w:rPr>
                <w:rFonts w:asciiTheme="minorHAnsi" w:hAnsiTheme="minorHAnsi" w:cstheme="minorHAnsi"/>
                <w:sz w:val="22"/>
                <w:szCs w:val="22"/>
              </w:rPr>
              <w:t>/11/</w:t>
            </w:r>
            <w:r>
              <w:rPr>
                <w:rFonts w:asciiTheme="minorHAnsi" w:hAnsiTheme="minorHAnsi" w:cstheme="minorHAnsi"/>
                <w:sz w:val="22"/>
                <w:szCs w:val="22"/>
              </w:rPr>
              <w:t>20</w:t>
            </w:r>
          </w:p>
        </w:tc>
        <w:tc>
          <w:tcPr>
            <w:tcW w:w="856" w:type="pct"/>
            <w:shd w:val="clear" w:color="auto" w:fill="auto"/>
          </w:tcPr>
          <w:p w14:paraId="1E3577B0" w14:textId="6925EB59" w:rsidR="009D3D02" w:rsidRPr="00D365E2" w:rsidRDefault="009D3D02" w:rsidP="00216A0D">
            <w:pPr>
              <w:rPr>
                <w:rFonts w:asciiTheme="minorHAnsi" w:hAnsiTheme="minorHAnsi" w:cstheme="minorHAnsi"/>
                <w:b/>
                <w:bCs/>
                <w:sz w:val="22"/>
                <w:szCs w:val="22"/>
                <w:u w:val="single"/>
              </w:rPr>
            </w:pPr>
            <w:r w:rsidRPr="00D365E2">
              <w:rPr>
                <w:rFonts w:asciiTheme="minorHAnsi" w:hAnsiTheme="minorHAnsi" w:cstheme="minorHAnsi"/>
                <w:b/>
                <w:bCs/>
                <w:sz w:val="22"/>
                <w:szCs w:val="22"/>
                <w:u w:val="single"/>
              </w:rPr>
              <w:t>Class Assembl</w:t>
            </w:r>
            <w:r w:rsidR="00F96714">
              <w:rPr>
                <w:rFonts w:asciiTheme="minorHAnsi" w:hAnsiTheme="minorHAnsi" w:cstheme="minorHAnsi"/>
                <w:b/>
                <w:bCs/>
                <w:sz w:val="22"/>
                <w:szCs w:val="22"/>
                <w:u w:val="single"/>
              </w:rPr>
              <w:t>y</w:t>
            </w:r>
            <w:r w:rsidRPr="00D365E2">
              <w:rPr>
                <w:rFonts w:asciiTheme="minorHAnsi" w:hAnsiTheme="minorHAnsi" w:cstheme="minorHAnsi"/>
                <w:b/>
                <w:bCs/>
                <w:sz w:val="22"/>
                <w:szCs w:val="22"/>
                <w:u w:val="single"/>
              </w:rPr>
              <w:t>:</w:t>
            </w:r>
          </w:p>
          <w:p w14:paraId="019C0182" w14:textId="6B567B04" w:rsidR="00216A0D" w:rsidRDefault="00216A0D" w:rsidP="00216A0D">
            <w:pPr>
              <w:rPr>
                <w:rFonts w:asciiTheme="minorHAnsi" w:hAnsiTheme="minorHAnsi" w:cstheme="minorHAnsi"/>
                <w:sz w:val="22"/>
                <w:szCs w:val="22"/>
              </w:rPr>
            </w:pPr>
            <w:r w:rsidRPr="00815835">
              <w:rPr>
                <w:rFonts w:asciiTheme="minorHAnsi" w:hAnsiTheme="minorHAnsi" w:cstheme="minorHAnsi"/>
                <w:sz w:val="22"/>
                <w:szCs w:val="22"/>
              </w:rPr>
              <w:t>Focus: Universal Children’s Day</w:t>
            </w:r>
            <w:r w:rsidR="001742C8">
              <w:rPr>
                <w:rFonts w:asciiTheme="minorHAnsi" w:hAnsiTheme="minorHAnsi" w:cstheme="minorHAnsi"/>
                <w:sz w:val="22"/>
                <w:szCs w:val="22"/>
              </w:rPr>
              <w:t xml:space="preserve"> (20</w:t>
            </w:r>
            <w:r w:rsidR="001742C8" w:rsidRPr="001742C8">
              <w:rPr>
                <w:rFonts w:asciiTheme="minorHAnsi" w:hAnsiTheme="minorHAnsi" w:cstheme="minorHAnsi"/>
                <w:sz w:val="22"/>
                <w:szCs w:val="22"/>
                <w:vertAlign w:val="superscript"/>
              </w:rPr>
              <w:t>th</w:t>
            </w:r>
            <w:r w:rsidR="001742C8">
              <w:rPr>
                <w:rFonts w:asciiTheme="minorHAnsi" w:hAnsiTheme="minorHAnsi" w:cstheme="minorHAnsi"/>
                <w:sz w:val="22"/>
                <w:szCs w:val="22"/>
              </w:rPr>
              <w:t xml:space="preserve"> November)</w:t>
            </w:r>
          </w:p>
          <w:p w14:paraId="44E2AAAF" w14:textId="30997F1A" w:rsidR="00F73873" w:rsidRDefault="00F73873" w:rsidP="00F73873">
            <w:pPr>
              <w:rPr>
                <w:rFonts w:asciiTheme="minorHAnsi" w:hAnsiTheme="minorHAnsi" w:cstheme="minorHAnsi"/>
                <w:sz w:val="22"/>
                <w:szCs w:val="22"/>
              </w:rPr>
            </w:pPr>
            <w:r w:rsidRPr="00815835">
              <w:rPr>
                <w:rFonts w:asciiTheme="minorHAnsi" w:hAnsiTheme="minorHAnsi" w:cstheme="minorHAnsi"/>
                <w:sz w:val="22"/>
                <w:szCs w:val="22"/>
              </w:rPr>
              <w:t>We Are All Born Free – Picture book by Amnesty International</w:t>
            </w:r>
          </w:p>
          <w:p w14:paraId="0BADD7CC" w14:textId="273C6E4D" w:rsidR="009D3D02" w:rsidRDefault="009D3D02" w:rsidP="00F73873">
            <w:pPr>
              <w:rPr>
                <w:rFonts w:asciiTheme="minorHAnsi" w:hAnsiTheme="minorHAnsi" w:cstheme="minorHAnsi"/>
                <w:sz w:val="22"/>
                <w:szCs w:val="22"/>
              </w:rPr>
            </w:pPr>
          </w:p>
          <w:p w14:paraId="5460347F" w14:textId="77777777" w:rsidR="009D3D02" w:rsidRPr="00815835" w:rsidRDefault="009D3D02" w:rsidP="00F73873">
            <w:pPr>
              <w:rPr>
                <w:rFonts w:asciiTheme="minorHAnsi" w:hAnsiTheme="minorHAnsi" w:cstheme="minorHAnsi"/>
                <w:sz w:val="22"/>
                <w:szCs w:val="22"/>
              </w:rPr>
            </w:pPr>
          </w:p>
          <w:p w14:paraId="59EBBB6D" w14:textId="09CAD2A4" w:rsidR="004740BF" w:rsidRPr="00815835" w:rsidRDefault="004740BF" w:rsidP="004740BF">
            <w:pPr>
              <w:rPr>
                <w:rFonts w:asciiTheme="minorHAnsi" w:hAnsiTheme="minorHAnsi" w:cstheme="minorHAnsi"/>
                <w:sz w:val="22"/>
                <w:szCs w:val="22"/>
              </w:rPr>
            </w:pPr>
          </w:p>
        </w:tc>
        <w:tc>
          <w:tcPr>
            <w:tcW w:w="2947" w:type="pct"/>
            <w:shd w:val="clear" w:color="auto" w:fill="auto"/>
          </w:tcPr>
          <w:p w14:paraId="712767A0" w14:textId="77777777" w:rsidR="00216A0D" w:rsidRPr="00815835" w:rsidRDefault="00216A0D" w:rsidP="00216A0D">
            <w:pPr>
              <w:rPr>
                <w:rFonts w:asciiTheme="minorHAnsi" w:hAnsiTheme="minorHAnsi" w:cstheme="minorHAnsi"/>
                <w:b/>
                <w:sz w:val="22"/>
                <w:szCs w:val="22"/>
              </w:rPr>
            </w:pPr>
            <w:r w:rsidRPr="00815835">
              <w:rPr>
                <w:rFonts w:asciiTheme="minorHAnsi" w:hAnsiTheme="minorHAnsi" w:cstheme="minorHAnsi"/>
                <w:b/>
                <w:sz w:val="22"/>
                <w:szCs w:val="22"/>
              </w:rPr>
              <w:t>Class focus this week:</w:t>
            </w:r>
          </w:p>
          <w:p w14:paraId="3BEA0156" w14:textId="40CC1332" w:rsidR="002D7836" w:rsidRPr="00815835" w:rsidRDefault="00216A0D" w:rsidP="00906D41">
            <w:pPr>
              <w:rPr>
                <w:rFonts w:asciiTheme="minorHAnsi" w:hAnsiTheme="minorHAnsi" w:cstheme="minorHAnsi"/>
                <w:sz w:val="22"/>
                <w:szCs w:val="22"/>
              </w:rPr>
            </w:pPr>
            <w:r w:rsidRPr="00815835">
              <w:rPr>
                <w:rFonts w:asciiTheme="minorHAnsi" w:hAnsiTheme="minorHAnsi" w:cstheme="minorHAnsi"/>
                <w:sz w:val="22"/>
                <w:szCs w:val="22"/>
              </w:rPr>
              <w:t>Tolerance and Respect linked to Universal children’s Day</w:t>
            </w:r>
          </w:p>
          <w:p w14:paraId="6ED0205B" w14:textId="22550F0E" w:rsidR="00216A0D" w:rsidRDefault="00216A0D" w:rsidP="00906D41">
            <w:pPr>
              <w:rPr>
                <w:rFonts w:asciiTheme="minorHAnsi" w:hAnsiTheme="minorHAnsi" w:cstheme="minorHAnsi"/>
                <w:sz w:val="22"/>
                <w:szCs w:val="22"/>
              </w:rPr>
            </w:pPr>
            <w:r w:rsidRPr="00815835">
              <w:rPr>
                <w:rFonts w:asciiTheme="minorHAnsi" w:hAnsiTheme="minorHAnsi" w:cstheme="minorHAnsi"/>
                <w:sz w:val="22"/>
                <w:szCs w:val="22"/>
              </w:rPr>
              <w:t>KS1 and KS2– Activities and discussion in class that enables children to identify and respect differences and similarities between people of different ethnic, cultural and faith backgrounds</w:t>
            </w:r>
          </w:p>
          <w:p w14:paraId="77C9A1B6" w14:textId="0D4DB3F6" w:rsidR="001742C8" w:rsidRPr="00815835" w:rsidRDefault="001742C8" w:rsidP="00906D41">
            <w:pPr>
              <w:rPr>
                <w:rFonts w:asciiTheme="minorHAnsi" w:hAnsiTheme="minorHAnsi" w:cstheme="minorHAnsi"/>
                <w:sz w:val="22"/>
                <w:szCs w:val="22"/>
              </w:rPr>
            </w:pP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Investigate Diwali (14</w:t>
            </w:r>
            <w:r w:rsidRPr="001742C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w:t>
            </w:r>
          </w:p>
          <w:p w14:paraId="604D9499" w14:textId="18017135" w:rsidR="00987939" w:rsidRPr="00815835" w:rsidRDefault="00987939" w:rsidP="006270E9">
            <w:pPr>
              <w:rPr>
                <w:rFonts w:asciiTheme="minorHAnsi" w:hAnsiTheme="minorHAnsi" w:cstheme="minorHAnsi"/>
                <w:b/>
                <w:color w:val="0070C0"/>
                <w:sz w:val="22"/>
                <w:szCs w:val="22"/>
              </w:rPr>
            </w:pPr>
            <w:r w:rsidRPr="00815835">
              <w:rPr>
                <w:rFonts w:asciiTheme="minorHAnsi" w:hAnsiTheme="minorHAnsi" w:cstheme="minorHAnsi"/>
                <w:b/>
                <w:color w:val="0070C0"/>
                <w:sz w:val="22"/>
                <w:szCs w:val="22"/>
              </w:rPr>
              <w:t>Success Criteria</w:t>
            </w:r>
          </w:p>
          <w:p w14:paraId="27AD9C20" w14:textId="406AE7DB" w:rsidR="006270E9" w:rsidRPr="00815835" w:rsidRDefault="006270E9" w:rsidP="006270E9">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KS1</w:t>
            </w:r>
          </w:p>
          <w:p w14:paraId="4A4B3EE2" w14:textId="77777777" w:rsidR="006270E9" w:rsidRPr="00815835" w:rsidRDefault="006270E9" w:rsidP="006270E9">
            <w:pPr>
              <w:rPr>
                <w:rFonts w:asciiTheme="minorHAnsi" w:hAnsiTheme="minorHAnsi" w:cstheme="minorHAnsi"/>
                <w:i/>
                <w:color w:val="0070C0"/>
                <w:sz w:val="22"/>
                <w:szCs w:val="22"/>
              </w:rPr>
            </w:pPr>
            <w:r w:rsidRPr="00815835">
              <w:rPr>
                <w:rFonts w:asciiTheme="minorHAnsi" w:hAnsiTheme="minorHAnsi" w:cstheme="minorHAnsi"/>
                <w:i/>
                <w:color w:val="0070C0"/>
                <w:sz w:val="22"/>
                <w:szCs w:val="22"/>
              </w:rPr>
              <w:t>I can listen to others and respect their viewpoints.</w:t>
            </w:r>
          </w:p>
          <w:p w14:paraId="43B833FA" w14:textId="77777777" w:rsidR="006270E9" w:rsidRPr="00815835" w:rsidRDefault="006270E9" w:rsidP="006270E9">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KS2</w:t>
            </w:r>
          </w:p>
          <w:p w14:paraId="717A847F" w14:textId="0CAEC96D" w:rsidR="006270E9" w:rsidRPr="00815835" w:rsidRDefault="006270E9" w:rsidP="006270E9">
            <w:pPr>
              <w:rPr>
                <w:rFonts w:asciiTheme="minorHAnsi" w:hAnsiTheme="minorHAnsi" w:cstheme="minorHAnsi"/>
                <w:sz w:val="22"/>
                <w:szCs w:val="22"/>
              </w:rPr>
            </w:pPr>
            <w:r w:rsidRPr="00815835">
              <w:rPr>
                <w:rFonts w:asciiTheme="minorHAnsi" w:hAnsiTheme="minorHAnsi" w:cstheme="minorHAnsi"/>
                <w:i/>
                <w:color w:val="0070C0"/>
                <w:sz w:val="22"/>
                <w:szCs w:val="22"/>
              </w:rPr>
              <w:t xml:space="preserve">I understand the importance of being respectful to everyone and to recognise and care about </w:t>
            </w:r>
            <w:proofErr w:type="gramStart"/>
            <w:r w:rsidRPr="00815835">
              <w:rPr>
                <w:rFonts w:asciiTheme="minorHAnsi" w:hAnsiTheme="minorHAnsi" w:cstheme="minorHAnsi"/>
                <w:i/>
                <w:color w:val="0070C0"/>
                <w:sz w:val="22"/>
                <w:szCs w:val="22"/>
              </w:rPr>
              <w:t>others</w:t>
            </w:r>
            <w:proofErr w:type="gramEnd"/>
            <w:r w:rsidRPr="00815835">
              <w:rPr>
                <w:rFonts w:asciiTheme="minorHAnsi" w:hAnsiTheme="minorHAnsi" w:cstheme="minorHAnsi"/>
                <w:i/>
                <w:color w:val="0070C0"/>
                <w:sz w:val="22"/>
                <w:szCs w:val="22"/>
              </w:rPr>
              <w:t xml:space="preserve"> people’s feelings but if appropriate I feel able to confidentially challenge their view point</w:t>
            </w:r>
          </w:p>
        </w:tc>
        <w:tc>
          <w:tcPr>
            <w:tcW w:w="784" w:type="pct"/>
            <w:shd w:val="clear" w:color="auto" w:fill="auto"/>
          </w:tcPr>
          <w:p w14:paraId="054FCFE3" w14:textId="77777777" w:rsidR="004740BF" w:rsidRPr="00815835" w:rsidRDefault="004740BF" w:rsidP="000C437B">
            <w:pPr>
              <w:rPr>
                <w:rFonts w:asciiTheme="minorHAnsi" w:hAnsiTheme="minorHAnsi" w:cstheme="minorHAnsi"/>
                <w:sz w:val="22"/>
                <w:szCs w:val="22"/>
              </w:rPr>
            </w:pPr>
          </w:p>
          <w:p w14:paraId="7E41414F" w14:textId="77777777" w:rsidR="00B10BD6" w:rsidRPr="00815835" w:rsidRDefault="00B10BD6" w:rsidP="00B10BD6">
            <w:pPr>
              <w:rPr>
                <w:rFonts w:asciiTheme="minorHAnsi" w:hAnsiTheme="minorHAnsi" w:cstheme="minorHAnsi"/>
                <w:b/>
                <w:sz w:val="22"/>
                <w:szCs w:val="22"/>
              </w:rPr>
            </w:pPr>
            <w:r w:rsidRPr="00815835">
              <w:rPr>
                <w:rFonts w:asciiTheme="minorHAnsi" w:hAnsiTheme="minorHAnsi" w:cstheme="minorHAnsi"/>
                <w:b/>
                <w:sz w:val="22"/>
                <w:szCs w:val="22"/>
              </w:rPr>
              <w:t>Special days:</w:t>
            </w:r>
          </w:p>
          <w:p w14:paraId="44DC1F3B" w14:textId="77777777" w:rsidR="00B10BD6" w:rsidRPr="00815835" w:rsidRDefault="00B10BD6" w:rsidP="000C437B">
            <w:pPr>
              <w:rPr>
                <w:rFonts w:asciiTheme="minorHAnsi" w:hAnsiTheme="minorHAnsi" w:cstheme="minorHAnsi"/>
                <w:sz w:val="22"/>
                <w:szCs w:val="22"/>
              </w:rPr>
            </w:pPr>
            <w:r w:rsidRPr="00815835">
              <w:rPr>
                <w:rFonts w:asciiTheme="minorHAnsi" w:hAnsiTheme="minorHAnsi" w:cstheme="minorHAnsi"/>
                <w:sz w:val="22"/>
                <w:szCs w:val="22"/>
              </w:rPr>
              <w:t>20</w:t>
            </w:r>
            <w:r w:rsidRPr="00815835">
              <w:rPr>
                <w:rFonts w:asciiTheme="minorHAnsi" w:hAnsiTheme="minorHAnsi" w:cstheme="minorHAnsi"/>
                <w:sz w:val="22"/>
                <w:szCs w:val="22"/>
                <w:vertAlign w:val="superscript"/>
              </w:rPr>
              <w:t>th</w:t>
            </w:r>
            <w:r w:rsidRPr="00815835">
              <w:rPr>
                <w:rFonts w:asciiTheme="minorHAnsi" w:hAnsiTheme="minorHAnsi" w:cstheme="minorHAnsi"/>
                <w:sz w:val="22"/>
                <w:szCs w:val="22"/>
              </w:rPr>
              <w:t xml:space="preserve"> November - Universal Children’s Day</w:t>
            </w:r>
          </w:p>
          <w:p w14:paraId="36E7666A" w14:textId="77777777" w:rsidR="00B10BD6" w:rsidRDefault="00B10BD6" w:rsidP="000C437B">
            <w:pPr>
              <w:rPr>
                <w:rFonts w:asciiTheme="minorHAnsi" w:hAnsiTheme="minorHAnsi" w:cstheme="minorHAnsi"/>
                <w:sz w:val="22"/>
                <w:szCs w:val="22"/>
              </w:rPr>
            </w:pPr>
          </w:p>
          <w:p w14:paraId="5BB39318" w14:textId="77777777" w:rsidR="001742C8" w:rsidRDefault="001742C8" w:rsidP="000C437B">
            <w:pPr>
              <w:rPr>
                <w:rFonts w:asciiTheme="minorHAnsi" w:hAnsiTheme="minorHAnsi" w:cstheme="minorHAnsi"/>
                <w:sz w:val="22"/>
                <w:szCs w:val="22"/>
              </w:rPr>
            </w:pPr>
            <w:r>
              <w:rPr>
                <w:rFonts w:asciiTheme="minorHAnsi" w:hAnsiTheme="minorHAnsi" w:cstheme="minorHAnsi"/>
                <w:sz w:val="22"/>
                <w:szCs w:val="22"/>
              </w:rPr>
              <w:t>25</w:t>
            </w:r>
            <w:r w:rsidRPr="001742C8">
              <w:rPr>
                <w:rFonts w:asciiTheme="minorHAnsi" w:hAnsiTheme="minorHAnsi" w:cstheme="minorHAnsi"/>
                <w:sz w:val="22"/>
                <w:szCs w:val="22"/>
                <w:vertAlign w:val="superscript"/>
              </w:rPr>
              <w:t>th</w:t>
            </w:r>
            <w:r>
              <w:rPr>
                <w:rFonts w:asciiTheme="minorHAnsi" w:hAnsiTheme="minorHAnsi" w:cstheme="minorHAnsi"/>
                <w:sz w:val="22"/>
                <w:szCs w:val="22"/>
              </w:rPr>
              <w:t xml:space="preserve"> November </w:t>
            </w:r>
          </w:p>
          <w:p w14:paraId="55B1B616" w14:textId="1FFE0EF1" w:rsidR="001742C8" w:rsidRPr="00815835" w:rsidRDefault="001742C8" w:rsidP="000C437B">
            <w:pPr>
              <w:rPr>
                <w:rFonts w:asciiTheme="minorHAnsi" w:hAnsiTheme="minorHAnsi" w:cstheme="minorHAnsi"/>
                <w:sz w:val="22"/>
                <w:szCs w:val="22"/>
              </w:rPr>
            </w:pPr>
            <w:r>
              <w:rPr>
                <w:rFonts w:asciiTheme="minorHAnsi" w:hAnsiTheme="minorHAnsi" w:cstheme="minorHAnsi"/>
                <w:sz w:val="22"/>
                <w:szCs w:val="22"/>
              </w:rPr>
              <w:t>St Andrew’s Day</w:t>
            </w:r>
          </w:p>
        </w:tc>
      </w:tr>
      <w:tr w:rsidR="00E613F9" w:rsidRPr="006270E9" w14:paraId="68BDD0F7" w14:textId="77777777" w:rsidTr="00C31C95">
        <w:tc>
          <w:tcPr>
            <w:tcW w:w="412" w:type="pct"/>
            <w:shd w:val="clear" w:color="auto" w:fill="auto"/>
          </w:tcPr>
          <w:p w14:paraId="1B70F3ED" w14:textId="7DC80D6D" w:rsidR="00E613F9" w:rsidRPr="00815835" w:rsidRDefault="00E613F9" w:rsidP="000C437B">
            <w:pPr>
              <w:rPr>
                <w:rFonts w:asciiTheme="minorHAnsi" w:hAnsiTheme="minorHAnsi" w:cstheme="minorHAnsi"/>
                <w:sz w:val="22"/>
                <w:szCs w:val="22"/>
              </w:rPr>
            </w:pPr>
          </w:p>
          <w:p w14:paraId="574A7A00" w14:textId="2FFD6DE4" w:rsidR="00AD2001" w:rsidRPr="00815835" w:rsidRDefault="009679D9" w:rsidP="000C437B">
            <w:pPr>
              <w:rPr>
                <w:rFonts w:asciiTheme="minorHAnsi" w:hAnsiTheme="minorHAnsi" w:cstheme="minorHAnsi"/>
                <w:sz w:val="22"/>
                <w:szCs w:val="22"/>
              </w:rPr>
            </w:pPr>
            <w:r>
              <w:rPr>
                <w:rFonts w:asciiTheme="minorHAnsi" w:hAnsiTheme="minorHAnsi" w:cstheme="minorHAnsi"/>
                <w:sz w:val="22"/>
                <w:szCs w:val="22"/>
              </w:rPr>
              <w:t>30</w:t>
            </w:r>
            <w:r w:rsidR="00AD2001" w:rsidRPr="00815835">
              <w:rPr>
                <w:rFonts w:asciiTheme="minorHAnsi" w:hAnsiTheme="minorHAnsi" w:cstheme="minorHAnsi"/>
                <w:sz w:val="22"/>
                <w:szCs w:val="22"/>
              </w:rPr>
              <w:t>/11/20</w:t>
            </w:r>
          </w:p>
        </w:tc>
        <w:tc>
          <w:tcPr>
            <w:tcW w:w="856" w:type="pct"/>
            <w:shd w:val="clear" w:color="auto" w:fill="auto"/>
          </w:tcPr>
          <w:p w14:paraId="3E9F788C" w14:textId="0C634EA7" w:rsidR="00076693" w:rsidRPr="00D365E2" w:rsidRDefault="00897A43" w:rsidP="004740BF">
            <w:pPr>
              <w:rPr>
                <w:rFonts w:asciiTheme="minorHAnsi" w:hAnsiTheme="minorHAnsi" w:cstheme="minorHAnsi"/>
                <w:b/>
                <w:bCs/>
                <w:sz w:val="22"/>
                <w:szCs w:val="22"/>
              </w:rPr>
            </w:pPr>
            <w:r w:rsidRPr="00D365E2">
              <w:rPr>
                <w:rFonts w:asciiTheme="minorHAnsi" w:hAnsiTheme="minorHAnsi" w:cstheme="minorHAnsi"/>
                <w:b/>
                <w:bCs/>
                <w:sz w:val="22"/>
                <w:szCs w:val="22"/>
              </w:rPr>
              <w:t>Class Assembl</w:t>
            </w:r>
            <w:r w:rsidR="00F96714">
              <w:rPr>
                <w:rFonts w:asciiTheme="minorHAnsi" w:hAnsiTheme="minorHAnsi" w:cstheme="minorHAnsi"/>
                <w:b/>
                <w:bCs/>
                <w:sz w:val="22"/>
                <w:szCs w:val="22"/>
              </w:rPr>
              <w:t>y</w:t>
            </w:r>
            <w:r w:rsidRPr="00D365E2">
              <w:rPr>
                <w:rFonts w:asciiTheme="minorHAnsi" w:hAnsiTheme="minorHAnsi" w:cstheme="minorHAnsi"/>
                <w:b/>
                <w:bCs/>
                <w:sz w:val="22"/>
                <w:szCs w:val="22"/>
              </w:rPr>
              <w:t>:</w:t>
            </w:r>
          </w:p>
          <w:p w14:paraId="1E5DDF8E" w14:textId="77777777" w:rsidR="00897A43" w:rsidRDefault="00897A43" w:rsidP="004740BF">
            <w:pPr>
              <w:rPr>
                <w:rFonts w:asciiTheme="minorHAnsi" w:hAnsiTheme="minorHAnsi" w:cstheme="minorHAnsi"/>
                <w:sz w:val="22"/>
                <w:szCs w:val="22"/>
              </w:rPr>
            </w:pPr>
            <w:r>
              <w:rPr>
                <w:rFonts w:asciiTheme="minorHAnsi" w:hAnsiTheme="minorHAnsi" w:cstheme="minorHAnsi"/>
                <w:sz w:val="22"/>
                <w:szCs w:val="22"/>
              </w:rPr>
              <w:t>Online Safety</w:t>
            </w:r>
          </w:p>
          <w:p w14:paraId="16D6B19B" w14:textId="544BD3DE" w:rsidR="00D365E2" w:rsidRPr="00815835" w:rsidRDefault="00D365E2" w:rsidP="004740BF">
            <w:pPr>
              <w:rPr>
                <w:rFonts w:asciiTheme="minorHAnsi" w:hAnsiTheme="minorHAnsi" w:cstheme="minorHAnsi"/>
                <w:sz w:val="22"/>
                <w:szCs w:val="22"/>
              </w:rPr>
            </w:pPr>
            <w:r w:rsidRPr="00D365E2">
              <w:rPr>
                <w:rFonts w:asciiTheme="minorHAnsi" w:hAnsiTheme="minorHAnsi" w:cstheme="minorHAnsi"/>
                <w:sz w:val="22"/>
                <w:szCs w:val="22"/>
              </w:rPr>
              <w:t>https://www.twinkl.co.uk/resource/t2-i-054-e-safety-assembly-pack</w:t>
            </w:r>
          </w:p>
        </w:tc>
        <w:tc>
          <w:tcPr>
            <w:tcW w:w="2947" w:type="pct"/>
            <w:shd w:val="clear" w:color="auto" w:fill="auto"/>
          </w:tcPr>
          <w:p w14:paraId="2C0B255A" w14:textId="2AF2F079" w:rsidR="00B10BD6" w:rsidRDefault="00B10BD6" w:rsidP="00B10BD6">
            <w:pPr>
              <w:rPr>
                <w:rFonts w:asciiTheme="minorHAnsi" w:hAnsiTheme="minorHAnsi" w:cstheme="minorHAnsi"/>
                <w:b/>
                <w:sz w:val="22"/>
                <w:szCs w:val="22"/>
              </w:rPr>
            </w:pPr>
            <w:r w:rsidRPr="00815835">
              <w:rPr>
                <w:rFonts w:asciiTheme="minorHAnsi" w:hAnsiTheme="minorHAnsi" w:cstheme="minorHAnsi"/>
                <w:b/>
                <w:sz w:val="22"/>
                <w:szCs w:val="22"/>
              </w:rPr>
              <w:t>Class focus this week:</w:t>
            </w:r>
            <w:r w:rsidR="00897A43">
              <w:rPr>
                <w:rFonts w:asciiTheme="minorHAnsi" w:hAnsiTheme="minorHAnsi" w:cstheme="minorHAnsi"/>
                <w:b/>
                <w:sz w:val="22"/>
                <w:szCs w:val="22"/>
              </w:rPr>
              <w:t xml:space="preserve"> </w:t>
            </w:r>
            <w:r w:rsidR="00897A43" w:rsidRPr="00897A43">
              <w:rPr>
                <w:rFonts w:asciiTheme="minorHAnsi" w:hAnsiTheme="minorHAnsi" w:cstheme="minorHAnsi"/>
                <w:bCs/>
                <w:sz w:val="22"/>
                <w:szCs w:val="22"/>
              </w:rPr>
              <w:t>Online Safety</w:t>
            </w:r>
          </w:p>
          <w:p w14:paraId="22830576" w14:textId="1082EF23" w:rsidR="00897A43" w:rsidRDefault="00897A43" w:rsidP="00B10BD6">
            <w:pPr>
              <w:rPr>
                <w:rFonts w:asciiTheme="minorHAnsi" w:hAnsiTheme="minorHAnsi" w:cstheme="minorHAnsi"/>
                <w:b/>
                <w:sz w:val="22"/>
                <w:szCs w:val="22"/>
              </w:rPr>
            </w:pPr>
            <w:r>
              <w:rPr>
                <w:rFonts w:asciiTheme="minorHAnsi" w:hAnsiTheme="minorHAnsi" w:cstheme="minorHAnsi"/>
                <w:b/>
                <w:sz w:val="22"/>
                <w:szCs w:val="22"/>
              </w:rPr>
              <w:t xml:space="preserve">EYFS and Class 2: </w:t>
            </w:r>
          </w:p>
          <w:p w14:paraId="0A1CC20C" w14:textId="2A6088D9" w:rsidR="00897A43" w:rsidRPr="00897A43" w:rsidRDefault="00027A2B" w:rsidP="00B10BD6">
            <w:pPr>
              <w:rPr>
                <w:rFonts w:asciiTheme="minorHAnsi" w:hAnsiTheme="minorHAnsi"/>
                <w:sz w:val="22"/>
                <w:szCs w:val="22"/>
              </w:rPr>
            </w:pPr>
            <w:r>
              <w:rPr>
                <w:rFonts w:asciiTheme="minorHAnsi" w:hAnsiTheme="minorHAnsi"/>
                <w:sz w:val="22"/>
                <w:szCs w:val="22"/>
              </w:rPr>
              <w:t xml:space="preserve">Smartie the Penguin. </w:t>
            </w:r>
            <w:r w:rsidR="00897A43">
              <w:rPr>
                <w:rFonts w:asciiTheme="minorHAnsi" w:hAnsiTheme="minorHAnsi"/>
                <w:sz w:val="22"/>
                <w:szCs w:val="22"/>
              </w:rPr>
              <w:t>Online safety story for 3-7 years</w:t>
            </w:r>
            <w:r>
              <w:rPr>
                <w:rFonts w:asciiTheme="minorHAnsi" w:hAnsiTheme="minorHAnsi"/>
                <w:sz w:val="22"/>
                <w:szCs w:val="22"/>
              </w:rPr>
              <w:t>. Story includes pop-ups and Cyberbullying.</w:t>
            </w:r>
          </w:p>
          <w:p w14:paraId="02C7E752" w14:textId="77F8E556" w:rsidR="007E3817" w:rsidRPr="00897A43" w:rsidRDefault="00897A43" w:rsidP="00B10BD6">
            <w:pPr>
              <w:rPr>
                <w:rFonts w:asciiTheme="minorHAnsi" w:hAnsiTheme="minorHAnsi" w:cstheme="minorHAnsi"/>
                <w:bCs/>
                <w:sz w:val="22"/>
                <w:szCs w:val="22"/>
              </w:rPr>
            </w:pPr>
            <w:r w:rsidRPr="00897A43">
              <w:rPr>
                <w:rFonts w:asciiTheme="minorHAnsi" w:hAnsiTheme="minorHAnsi" w:cstheme="minorHAnsi"/>
                <w:bCs/>
                <w:sz w:val="22"/>
                <w:szCs w:val="22"/>
              </w:rPr>
              <w:t>https://www.childnet.com/resources/smartie-the-penguin</w:t>
            </w:r>
          </w:p>
          <w:p w14:paraId="33E8FE49" w14:textId="77777777" w:rsidR="00027A2B" w:rsidRDefault="00027A2B" w:rsidP="00B10BD6">
            <w:pPr>
              <w:rPr>
                <w:rFonts w:asciiTheme="minorHAnsi" w:hAnsiTheme="minorHAnsi" w:cstheme="minorHAnsi"/>
                <w:b/>
                <w:sz w:val="22"/>
                <w:szCs w:val="22"/>
              </w:rPr>
            </w:pPr>
          </w:p>
          <w:p w14:paraId="58D10839" w14:textId="546EA627" w:rsidR="00897A43" w:rsidRDefault="00897A43" w:rsidP="00B10BD6">
            <w:pPr>
              <w:rPr>
                <w:rFonts w:asciiTheme="minorHAnsi" w:hAnsiTheme="minorHAnsi" w:cstheme="minorHAnsi"/>
                <w:b/>
                <w:sz w:val="22"/>
                <w:szCs w:val="22"/>
              </w:rPr>
            </w:pPr>
            <w:r>
              <w:rPr>
                <w:rFonts w:asciiTheme="minorHAnsi" w:hAnsiTheme="minorHAnsi" w:cstheme="minorHAnsi"/>
                <w:b/>
                <w:sz w:val="22"/>
                <w:szCs w:val="22"/>
              </w:rPr>
              <w:t>Class 3 and 4:</w:t>
            </w:r>
          </w:p>
          <w:p w14:paraId="16492E53" w14:textId="5AF7A231" w:rsidR="00897A43" w:rsidRPr="00027A2B" w:rsidRDefault="00027A2B" w:rsidP="00B10BD6">
            <w:pPr>
              <w:rPr>
                <w:rFonts w:asciiTheme="minorHAnsi" w:hAnsiTheme="minorHAnsi" w:cstheme="minorHAnsi"/>
                <w:bCs/>
                <w:sz w:val="22"/>
                <w:szCs w:val="22"/>
              </w:rPr>
            </w:pPr>
            <w:r w:rsidRPr="00027A2B">
              <w:rPr>
                <w:rFonts w:asciiTheme="minorHAnsi" w:hAnsiTheme="minorHAnsi" w:cstheme="minorHAnsi"/>
                <w:bCs/>
                <w:sz w:val="22"/>
                <w:szCs w:val="22"/>
              </w:rPr>
              <w:t>The Adventures of Kara, Winston and the SMART Crew.</w:t>
            </w:r>
          </w:p>
          <w:p w14:paraId="69162796" w14:textId="72DCAC36" w:rsidR="00027A2B" w:rsidRPr="00027A2B" w:rsidRDefault="00027A2B" w:rsidP="00B10BD6">
            <w:pPr>
              <w:rPr>
                <w:rFonts w:asciiTheme="minorHAnsi" w:hAnsiTheme="minorHAnsi" w:cstheme="minorHAnsi"/>
                <w:bCs/>
                <w:sz w:val="22"/>
                <w:szCs w:val="22"/>
              </w:rPr>
            </w:pPr>
            <w:r w:rsidRPr="00027A2B">
              <w:rPr>
                <w:rFonts w:asciiTheme="minorHAnsi" w:hAnsiTheme="minorHAnsi" w:cstheme="minorHAnsi"/>
                <w:bCs/>
                <w:sz w:val="22"/>
                <w:szCs w:val="22"/>
              </w:rPr>
              <w:t>Cartoons to illustrate 5 e-safety rules.</w:t>
            </w:r>
          </w:p>
          <w:p w14:paraId="16C77A0C" w14:textId="615FD2FD" w:rsidR="00027A2B" w:rsidRDefault="00027A2B" w:rsidP="00B10BD6">
            <w:pPr>
              <w:rPr>
                <w:rFonts w:asciiTheme="minorHAnsi" w:hAnsiTheme="minorHAnsi" w:cstheme="minorHAnsi"/>
                <w:b/>
                <w:sz w:val="22"/>
                <w:szCs w:val="22"/>
              </w:rPr>
            </w:pPr>
            <w:r w:rsidRPr="00027A2B">
              <w:rPr>
                <w:rFonts w:asciiTheme="minorHAnsi" w:hAnsiTheme="minorHAnsi" w:cstheme="minorHAnsi"/>
                <w:b/>
                <w:sz w:val="22"/>
                <w:szCs w:val="22"/>
              </w:rPr>
              <w:t>https://www.childnet.com/resources/the-adventures-of-kara-winston-and-the-smart-crew</w:t>
            </w:r>
          </w:p>
          <w:p w14:paraId="29DCB975" w14:textId="13C39300" w:rsidR="00897A43" w:rsidRDefault="00897A43" w:rsidP="00B10BD6">
            <w:pPr>
              <w:rPr>
                <w:rFonts w:asciiTheme="minorHAnsi" w:hAnsiTheme="minorHAnsi" w:cstheme="minorHAnsi"/>
                <w:b/>
                <w:sz w:val="22"/>
                <w:szCs w:val="22"/>
              </w:rPr>
            </w:pPr>
          </w:p>
          <w:p w14:paraId="50EB2424" w14:textId="603286E0" w:rsidR="00897A43" w:rsidRPr="00027A2B" w:rsidRDefault="00897A43" w:rsidP="00B10BD6">
            <w:pPr>
              <w:rPr>
                <w:rFonts w:asciiTheme="minorHAnsi" w:hAnsiTheme="minorHAnsi" w:cstheme="minorHAnsi"/>
                <w:b/>
                <w:color w:val="365F91" w:themeColor="accent1" w:themeShade="BF"/>
                <w:sz w:val="22"/>
                <w:szCs w:val="22"/>
              </w:rPr>
            </w:pPr>
            <w:r w:rsidRPr="00027A2B">
              <w:rPr>
                <w:rFonts w:asciiTheme="minorHAnsi" w:hAnsiTheme="minorHAnsi" w:cstheme="minorHAnsi"/>
                <w:b/>
                <w:color w:val="365F91" w:themeColor="accent1" w:themeShade="BF"/>
                <w:sz w:val="22"/>
                <w:szCs w:val="22"/>
              </w:rPr>
              <w:t>Success Criteria:</w:t>
            </w:r>
          </w:p>
          <w:p w14:paraId="0D6D38D6" w14:textId="16AD633E" w:rsidR="00897A43" w:rsidRDefault="00027A2B" w:rsidP="00B10BD6">
            <w:pPr>
              <w:rPr>
                <w:rFonts w:asciiTheme="minorHAnsi" w:hAnsiTheme="minorHAnsi" w:cstheme="minorHAnsi"/>
                <w:bCs/>
                <w:i/>
                <w:iCs/>
                <w:color w:val="365F91" w:themeColor="accent1" w:themeShade="BF"/>
                <w:sz w:val="22"/>
                <w:szCs w:val="22"/>
              </w:rPr>
            </w:pPr>
            <w:r w:rsidRPr="00027A2B">
              <w:rPr>
                <w:rFonts w:asciiTheme="minorHAnsi" w:hAnsiTheme="minorHAnsi" w:cstheme="minorHAnsi"/>
                <w:bCs/>
                <w:i/>
                <w:iCs/>
                <w:color w:val="365F91" w:themeColor="accent1" w:themeShade="BF"/>
                <w:sz w:val="22"/>
                <w:szCs w:val="22"/>
              </w:rPr>
              <w:t>I know how to keep myself safe online.</w:t>
            </w:r>
          </w:p>
          <w:p w14:paraId="14C503B0" w14:textId="2ACA2634" w:rsidR="00F96714" w:rsidRPr="00027A2B" w:rsidRDefault="00F96714" w:rsidP="00B10BD6">
            <w:pPr>
              <w:rPr>
                <w:rFonts w:asciiTheme="minorHAnsi" w:hAnsiTheme="minorHAnsi" w:cstheme="minorHAnsi"/>
                <w:bCs/>
                <w:i/>
                <w:iCs/>
                <w:color w:val="365F91" w:themeColor="accent1" w:themeShade="BF"/>
                <w:sz w:val="22"/>
                <w:szCs w:val="22"/>
              </w:rPr>
            </w:pPr>
            <w:r>
              <w:rPr>
                <w:rFonts w:asciiTheme="minorHAnsi" w:hAnsiTheme="minorHAnsi" w:cstheme="minorHAnsi"/>
                <w:bCs/>
                <w:i/>
                <w:iCs/>
                <w:color w:val="365F91" w:themeColor="accent1" w:themeShade="BF"/>
                <w:sz w:val="22"/>
                <w:szCs w:val="22"/>
              </w:rPr>
              <w:t xml:space="preserve">I can use and apply SMART thinking </w:t>
            </w:r>
          </w:p>
          <w:p w14:paraId="487FE71F" w14:textId="6DD2605C" w:rsidR="007E3817" w:rsidRDefault="007E3817" w:rsidP="00B10BD6">
            <w:pPr>
              <w:rPr>
                <w:rFonts w:asciiTheme="minorHAnsi" w:hAnsiTheme="minorHAnsi" w:cstheme="minorHAnsi"/>
                <w:b/>
                <w:sz w:val="22"/>
                <w:szCs w:val="22"/>
              </w:rPr>
            </w:pPr>
          </w:p>
          <w:p w14:paraId="3AC789EE" w14:textId="77777777" w:rsidR="007E3817" w:rsidRPr="00815835" w:rsidRDefault="007E3817" w:rsidP="00B10BD6">
            <w:pPr>
              <w:rPr>
                <w:rFonts w:asciiTheme="minorHAnsi" w:hAnsiTheme="minorHAnsi" w:cstheme="minorHAnsi"/>
                <w:b/>
                <w:sz w:val="22"/>
                <w:szCs w:val="22"/>
              </w:rPr>
            </w:pPr>
          </w:p>
          <w:p w14:paraId="4568487F" w14:textId="5D87733A" w:rsidR="002D7836" w:rsidRPr="00815835" w:rsidRDefault="002D7836" w:rsidP="00815835">
            <w:pPr>
              <w:rPr>
                <w:rFonts w:asciiTheme="minorHAnsi" w:hAnsiTheme="minorHAnsi" w:cstheme="minorHAnsi"/>
                <w:i/>
                <w:color w:val="0070C0"/>
                <w:sz w:val="22"/>
                <w:szCs w:val="22"/>
              </w:rPr>
            </w:pPr>
          </w:p>
        </w:tc>
        <w:tc>
          <w:tcPr>
            <w:tcW w:w="784" w:type="pct"/>
            <w:shd w:val="clear" w:color="auto" w:fill="auto"/>
          </w:tcPr>
          <w:p w14:paraId="0CAD2053" w14:textId="305C6DC9" w:rsidR="00B10BD6" w:rsidRPr="00815835" w:rsidRDefault="00B10BD6" w:rsidP="000C437B">
            <w:pPr>
              <w:rPr>
                <w:rFonts w:asciiTheme="minorHAnsi" w:hAnsiTheme="minorHAnsi" w:cstheme="minorHAnsi"/>
                <w:sz w:val="22"/>
                <w:szCs w:val="22"/>
              </w:rPr>
            </w:pPr>
          </w:p>
        </w:tc>
      </w:tr>
      <w:tr w:rsidR="000336FF" w:rsidRPr="006270E9" w14:paraId="60429224" w14:textId="77777777" w:rsidTr="00C31C95">
        <w:trPr>
          <w:trHeight w:val="3111"/>
        </w:trPr>
        <w:tc>
          <w:tcPr>
            <w:tcW w:w="412" w:type="pct"/>
            <w:shd w:val="clear" w:color="auto" w:fill="auto"/>
          </w:tcPr>
          <w:p w14:paraId="0F2D6AC3" w14:textId="7E7C2971" w:rsidR="000336FF" w:rsidRPr="00815835" w:rsidRDefault="000336FF" w:rsidP="000C437B">
            <w:pPr>
              <w:rPr>
                <w:rFonts w:asciiTheme="minorHAnsi" w:hAnsiTheme="minorHAnsi" w:cstheme="minorHAnsi"/>
                <w:sz w:val="22"/>
                <w:szCs w:val="22"/>
              </w:rPr>
            </w:pPr>
          </w:p>
          <w:p w14:paraId="5C6579EE" w14:textId="77777777" w:rsidR="002D7836" w:rsidRPr="00815835" w:rsidRDefault="002D7836" w:rsidP="000C437B">
            <w:pPr>
              <w:rPr>
                <w:rFonts w:asciiTheme="minorHAnsi" w:hAnsiTheme="minorHAnsi" w:cstheme="minorHAnsi"/>
                <w:sz w:val="22"/>
                <w:szCs w:val="22"/>
              </w:rPr>
            </w:pPr>
          </w:p>
          <w:p w14:paraId="3C03770D" w14:textId="77777777" w:rsidR="002D7836" w:rsidRPr="00815835" w:rsidRDefault="002D7836" w:rsidP="000C437B">
            <w:pPr>
              <w:rPr>
                <w:rFonts w:asciiTheme="minorHAnsi" w:hAnsiTheme="minorHAnsi" w:cstheme="minorHAnsi"/>
                <w:sz w:val="22"/>
                <w:szCs w:val="22"/>
              </w:rPr>
            </w:pPr>
          </w:p>
          <w:p w14:paraId="1A4F3A9D" w14:textId="3A5F212B" w:rsidR="002D7836" w:rsidRPr="00815835" w:rsidRDefault="009679D9" w:rsidP="000C437B">
            <w:pPr>
              <w:rPr>
                <w:rFonts w:asciiTheme="minorHAnsi" w:hAnsiTheme="minorHAnsi" w:cstheme="minorHAnsi"/>
                <w:sz w:val="22"/>
                <w:szCs w:val="22"/>
              </w:rPr>
            </w:pPr>
            <w:r>
              <w:rPr>
                <w:rFonts w:asciiTheme="minorHAnsi" w:hAnsiTheme="minorHAnsi" w:cstheme="minorHAnsi"/>
                <w:sz w:val="22"/>
                <w:szCs w:val="22"/>
              </w:rPr>
              <w:t>7</w:t>
            </w:r>
            <w:r w:rsidR="00B90608" w:rsidRPr="00815835">
              <w:rPr>
                <w:rFonts w:asciiTheme="minorHAnsi" w:hAnsiTheme="minorHAnsi" w:cstheme="minorHAnsi"/>
                <w:sz w:val="22"/>
                <w:szCs w:val="22"/>
              </w:rPr>
              <w:t>/12/</w:t>
            </w:r>
            <w:r>
              <w:rPr>
                <w:rFonts w:asciiTheme="minorHAnsi" w:hAnsiTheme="minorHAnsi" w:cstheme="minorHAnsi"/>
                <w:sz w:val="22"/>
                <w:szCs w:val="22"/>
              </w:rPr>
              <w:t>20</w:t>
            </w:r>
          </w:p>
          <w:p w14:paraId="6C885C18" w14:textId="77777777" w:rsidR="002D7836" w:rsidRPr="00815835" w:rsidRDefault="002D7836" w:rsidP="000C437B">
            <w:pPr>
              <w:rPr>
                <w:rFonts w:asciiTheme="minorHAnsi" w:hAnsiTheme="minorHAnsi" w:cstheme="minorHAnsi"/>
                <w:sz w:val="22"/>
                <w:szCs w:val="22"/>
              </w:rPr>
            </w:pPr>
          </w:p>
          <w:p w14:paraId="4641F45D" w14:textId="77777777" w:rsidR="002D7836" w:rsidRPr="00815835" w:rsidRDefault="002D7836" w:rsidP="000C437B">
            <w:pPr>
              <w:rPr>
                <w:rFonts w:asciiTheme="minorHAnsi" w:hAnsiTheme="minorHAnsi" w:cstheme="minorHAnsi"/>
                <w:sz w:val="22"/>
                <w:szCs w:val="22"/>
              </w:rPr>
            </w:pPr>
          </w:p>
          <w:p w14:paraId="6B486023" w14:textId="77777777" w:rsidR="002D7836" w:rsidRPr="00815835" w:rsidRDefault="002D7836" w:rsidP="000C437B">
            <w:pPr>
              <w:rPr>
                <w:rFonts w:asciiTheme="minorHAnsi" w:hAnsiTheme="minorHAnsi" w:cstheme="minorHAnsi"/>
                <w:sz w:val="22"/>
                <w:szCs w:val="22"/>
              </w:rPr>
            </w:pPr>
          </w:p>
          <w:p w14:paraId="529CFC13" w14:textId="77777777" w:rsidR="002D7836" w:rsidRPr="00815835" w:rsidRDefault="002D7836" w:rsidP="000C437B">
            <w:pPr>
              <w:rPr>
                <w:rFonts w:asciiTheme="minorHAnsi" w:hAnsiTheme="minorHAnsi" w:cstheme="minorHAnsi"/>
                <w:sz w:val="22"/>
                <w:szCs w:val="22"/>
              </w:rPr>
            </w:pPr>
          </w:p>
          <w:p w14:paraId="6B7F4B54" w14:textId="77777777" w:rsidR="002D7836" w:rsidRPr="00815835" w:rsidRDefault="002D7836" w:rsidP="000C437B">
            <w:pPr>
              <w:rPr>
                <w:rFonts w:asciiTheme="minorHAnsi" w:hAnsiTheme="minorHAnsi" w:cstheme="minorHAnsi"/>
                <w:sz w:val="22"/>
                <w:szCs w:val="22"/>
              </w:rPr>
            </w:pPr>
          </w:p>
          <w:p w14:paraId="55067224" w14:textId="3C62AC73" w:rsidR="002D7836" w:rsidRPr="00815835" w:rsidRDefault="002D7836" w:rsidP="000C437B">
            <w:pPr>
              <w:rPr>
                <w:rFonts w:asciiTheme="minorHAnsi" w:hAnsiTheme="minorHAnsi" w:cstheme="minorHAnsi"/>
                <w:sz w:val="22"/>
                <w:szCs w:val="22"/>
              </w:rPr>
            </w:pPr>
          </w:p>
        </w:tc>
        <w:tc>
          <w:tcPr>
            <w:tcW w:w="856" w:type="pct"/>
            <w:shd w:val="clear" w:color="auto" w:fill="auto"/>
          </w:tcPr>
          <w:p w14:paraId="0F04A62E" w14:textId="1C857115" w:rsidR="00D365E2" w:rsidRPr="00D365E2" w:rsidRDefault="00D365E2" w:rsidP="000C437B">
            <w:pPr>
              <w:rPr>
                <w:rFonts w:asciiTheme="minorHAnsi" w:hAnsiTheme="minorHAnsi" w:cstheme="minorHAnsi"/>
                <w:b/>
                <w:bCs/>
                <w:sz w:val="22"/>
                <w:szCs w:val="22"/>
              </w:rPr>
            </w:pPr>
            <w:r w:rsidRPr="00D365E2">
              <w:rPr>
                <w:rFonts w:asciiTheme="minorHAnsi" w:hAnsiTheme="minorHAnsi" w:cstheme="minorHAnsi"/>
                <w:b/>
                <w:bCs/>
                <w:sz w:val="22"/>
                <w:szCs w:val="22"/>
              </w:rPr>
              <w:t>Class Assembl</w:t>
            </w:r>
            <w:r w:rsidR="00F96714">
              <w:rPr>
                <w:rFonts w:asciiTheme="minorHAnsi" w:hAnsiTheme="minorHAnsi" w:cstheme="minorHAnsi"/>
                <w:b/>
                <w:bCs/>
                <w:sz w:val="22"/>
                <w:szCs w:val="22"/>
              </w:rPr>
              <w:t>y</w:t>
            </w:r>
            <w:r w:rsidRPr="00D365E2">
              <w:rPr>
                <w:rFonts w:asciiTheme="minorHAnsi" w:hAnsiTheme="minorHAnsi" w:cstheme="minorHAnsi"/>
                <w:b/>
                <w:bCs/>
                <w:sz w:val="22"/>
                <w:szCs w:val="22"/>
              </w:rPr>
              <w:t>:</w:t>
            </w:r>
          </w:p>
          <w:p w14:paraId="6FEF8EA8" w14:textId="4FDDE770" w:rsidR="00B90608" w:rsidRPr="00815835" w:rsidRDefault="005355DA" w:rsidP="000C437B">
            <w:pPr>
              <w:rPr>
                <w:rFonts w:asciiTheme="minorHAnsi" w:hAnsiTheme="minorHAnsi" w:cstheme="minorHAnsi"/>
                <w:sz w:val="22"/>
                <w:szCs w:val="22"/>
                <w:u w:val="single"/>
              </w:rPr>
            </w:pPr>
            <w:r w:rsidRPr="005355DA">
              <w:rPr>
                <w:rFonts w:asciiTheme="minorHAnsi" w:hAnsiTheme="minorHAnsi" w:cstheme="minorHAnsi"/>
                <w:sz w:val="22"/>
                <w:szCs w:val="22"/>
              </w:rPr>
              <w:t>People who help us.</w:t>
            </w:r>
          </w:p>
          <w:p w14:paraId="3834F0DD" w14:textId="0FE67A0F" w:rsidR="004E4CF4" w:rsidRDefault="00121238" w:rsidP="000C437B">
            <w:pPr>
              <w:rPr>
                <w:rFonts w:asciiTheme="minorHAnsi" w:hAnsiTheme="minorHAnsi" w:cstheme="minorHAnsi"/>
                <w:sz w:val="22"/>
                <w:szCs w:val="22"/>
              </w:rPr>
            </w:pPr>
            <w:hyperlink r:id="rId14" w:history="1">
              <w:r w:rsidR="00B62940" w:rsidRPr="00C83E67">
                <w:rPr>
                  <w:rStyle w:val="Hyperlink"/>
                  <w:rFonts w:asciiTheme="minorHAnsi" w:hAnsiTheme="minorHAnsi" w:cstheme="minorHAnsi"/>
                  <w:sz w:val="22"/>
                  <w:szCs w:val="22"/>
                </w:rPr>
                <w:t>https://www.</w:t>
              </w:r>
              <w:r w:rsidR="00B62940" w:rsidRPr="00C83E67">
                <w:rPr>
                  <w:rStyle w:val="Hyperlink"/>
                  <w:rFonts w:asciiTheme="minorHAnsi" w:hAnsiTheme="minorHAnsi" w:cstheme="minorHAnsi"/>
                  <w:sz w:val="22"/>
                  <w:szCs w:val="22"/>
                </w:rPr>
                <w:t>t</w:t>
              </w:r>
              <w:r w:rsidR="00B62940" w:rsidRPr="00C83E67">
                <w:rPr>
                  <w:rStyle w:val="Hyperlink"/>
                  <w:rFonts w:asciiTheme="minorHAnsi" w:hAnsiTheme="minorHAnsi" w:cstheme="minorHAnsi"/>
                  <w:sz w:val="22"/>
                  <w:szCs w:val="22"/>
                </w:rPr>
                <w:t>winkl.co.uk/resource/t-</w:t>
              </w:r>
              <w:r w:rsidR="00B62940" w:rsidRPr="00C83E67">
                <w:rPr>
                  <w:rStyle w:val="Hyperlink"/>
                  <w:rFonts w:asciiTheme="minorHAnsi" w:hAnsiTheme="minorHAnsi" w:cstheme="minorHAnsi"/>
                  <w:sz w:val="22"/>
                  <w:szCs w:val="22"/>
                </w:rPr>
                <w:t>t</w:t>
              </w:r>
              <w:r w:rsidR="00B62940" w:rsidRPr="00C83E67">
                <w:rPr>
                  <w:rStyle w:val="Hyperlink"/>
                  <w:rFonts w:asciiTheme="minorHAnsi" w:hAnsiTheme="minorHAnsi" w:cstheme="minorHAnsi"/>
                  <w:sz w:val="22"/>
                  <w:szCs w:val="22"/>
                </w:rPr>
                <w:t>-5427-people-who-help-us-video-powerpoint?sign_in=1</w:t>
              </w:r>
            </w:hyperlink>
          </w:p>
          <w:p w14:paraId="50671738" w14:textId="77777777" w:rsidR="00B62940" w:rsidRPr="00815835" w:rsidRDefault="00B62940" w:rsidP="000C437B">
            <w:pPr>
              <w:rPr>
                <w:rFonts w:asciiTheme="minorHAnsi" w:hAnsiTheme="minorHAnsi" w:cstheme="minorHAnsi"/>
                <w:sz w:val="22"/>
                <w:szCs w:val="22"/>
              </w:rPr>
            </w:pPr>
          </w:p>
          <w:p w14:paraId="7355A3D2" w14:textId="11200528" w:rsidR="00E633F3" w:rsidRPr="00815835" w:rsidRDefault="00E633F3" w:rsidP="001742C8">
            <w:pPr>
              <w:rPr>
                <w:rFonts w:asciiTheme="minorHAnsi" w:hAnsiTheme="minorHAnsi" w:cstheme="minorHAnsi"/>
                <w:sz w:val="22"/>
                <w:szCs w:val="22"/>
              </w:rPr>
            </w:pPr>
          </w:p>
        </w:tc>
        <w:tc>
          <w:tcPr>
            <w:tcW w:w="2947" w:type="pct"/>
            <w:shd w:val="clear" w:color="auto" w:fill="auto"/>
          </w:tcPr>
          <w:p w14:paraId="7738E508" w14:textId="28BD2F52" w:rsidR="00F031AF" w:rsidRPr="00815835" w:rsidRDefault="00B90608" w:rsidP="000C437B">
            <w:pPr>
              <w:rPr>
                <w:rFonts w:asciiTheme="minorHAnsi" w:hAnsiTheme="minorHAnsi" w:cstheme="minorHAnsi"/>
                <w:b/>
                <w:sz w:val="22"/>
                <w:szCs w:val="22"/>
              </w:rPr>
            </w:pPr>
            <w:r w:rsidRPr="00815835">
              <w:rPr>
                <w:rFonts w:asciiTheme="minorHAnsi" w:hAnsiTheme="minorHAnsi" w:cstheme="minorHAnsi"/>
                <w:b/>
                <w:sz w:val="22"/>
                <w:szCs w:val="22"/>
              </w:rPr>
              <w:t>Class focus this week:</w:t>
            </w:r>
          </w:p>
          <w:p w14:paraId="12BBD618" w14:textId="6B92AA9C" w:rsidR="00987939" w:rsidRPr="00815835" w:rsidRDefault="00987939" w:rsidP="00987939">
            <w:pPr>
              <w:rPr>
                <w:rFonts w:asciiTheme="minorHAnsi" w:hAnsiTheme="minorHAnsi" w:cstheme="minorHAnsi"/>
                <w:sz w:val="22"/>
                <w:szCs w:val="22"/>
              </w:rPr>
            </w:pPr>
            <w:r w:rsidRPr="00815835">
              <w:rPr>
                <w:rFonts w:asciiTheme="minorHAnsi" w:hAnsiTheme="minorHAnsi" w:cstheme="minorHAnsi"/>
                <w:sz w:val="22"/>
                <w:szCs w:val="22"/>
              </w:rPr>
              <w:t xml:space="preserve">Support Networks </w:t>
            </w:r>
          </w:p>
          <w:p w14:paraId="74A823F5" w14:textId="106A3809" w:rsidR="00987939" w:rsidRDefault="00987939" w:rsidP="00987939">
            <w:pPr>
              <w:rPr>
                <w:rFonts w:asciiTheme="minorHAnsi" w:hAnsiTheme="minorHAnsi" w:cstheme="minorHAnsi"/>
                <w:sz w:val="22"/>
                <w:szCs w:val="22"/>
              </w:rPr>
            </w:pPr>
            <w:r w:rsidRPr="00815835">
              <w:rPr>
                <w:rFonts w:asciiTheme="minorHAnsi" w:hAnsiTheme="minorHAnsi" w:cstheme="minorHAnsi"/>
                <w:sz w:val="22"/>
                <w:szCs w:val="22"/>
              </w:rPr>
              <w:t>People who are special to us and how they can help us.</w:t>
            </w:r>
          </w:p>
          <w:p w14:paraId="55F4705C" w14:textId="28285848" w:rsidR="00235BFC" w:rsidRDefault="00235BFC" w:rsidP="00987939">
            <w:pPr>
              <w:rPr>
                <w:rFonts w:asciiTheme="minorHAnsi" w:hAnsiTheme="minorHAnsi" w:cstheme="minorHAnsi"/>
                <w:sz w:val="22"/>
                <w:szCs w:val="22"/>
              </w:rPr>
            </w:pPr>
            <w:r>
              <w:rPr>
                <w:rFonts w:asciiTheme="minorHAnsi" w:hAnsiTheme="minorHAnsi" w:cstheme="minorHAnsi"/>
                <w:sz w:val="22"/>
                <w:szCs w:val="22"/>
              </w:rPr>
              <w:t>Circle time discussion</w:t>
            </w:r>
          </w:p>
          <w:p w14:paraId="2ECF8F42" w14:textId="489A3D2F" w:rsidR="00F96714" w:rsidRPr="00815835" w:rsidRDefault="00F96714" w:rsidP="00987939">
            <w:pPr>
              <w:rPr>
                <w:rFonts w:asciiTheme="minorHAnsi" w:hAnsiTheme="minorHAnsi" w:cstheme="minorHAnsi"/>
                <w:sz w:val="22"/>
                <w:szCs w:val="22"/>
              </w:rPr>
            </w:pPr>
            <w:r w:rsidRPr="00F96714">
              <w:rPr>
                <w:rFonts w:asciiTheme="minorHAnsi" w:hAnsiTheme="minorHAnsi" w:cstheme="minorHAnsi"/>
                <w:sz w:val="22"/>
                <w:szCs w:val="22"/>
              </w:rPr>
              <w:t>https://www.twinkl.co.uk/resource/t-c-255095-my-support-network-activity-sheet</w:t>
            </w:r>
          </w:p>
          <w:p w14:paraId="676D9596" w14:textId="05054632" w:rsidR="00987939" w:rsidRPr="00815835" w:rsidRDefault="00987939" w:rsidP="00987939">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Success Criteria:</w:t>
            </w:r>
          </w:p>
          <w:p w14:paraId="3662AE40" w14:textId="728E894D" w:rsidR="004E4CF4" w:rsidRPr="00815835" w:rsidRDefault="000817E3" w:rsidP="00987939">
            <w:pPr>
              <w:rPr>
                <w:rFonts w:asciiTheme="minorHAnsi" w:hAnsiTheme="minorHAnsi" w:cstheme="minorHAnsi"/>
                <w:b/>
                <w:i/>
                <w:color w:val="0070C0"/>
                <w:sz w:val="22"/>
                <w:szCs w:val="22"/>
              </w:rPr>
            </w:pPr>
            <w:r>
              <w:rPr>
                <w:rFonts w:asciiTheme="minorHAnsi" w:hAnsiTheme="minorHAnsi" w:cstheme="minorHAnsi"/>
                <w:b/>
                <w:i/>
                <w:color w:val="0070C0"/>
                <w:sz w:val="22"/>
                <w:szCs w:val="22"/>
              </w:rPr>
              <w:t>EYFS</w:t>
            </w:r>
            <w:r w:rsidR="004E4CF4" w:rsidRPr="00815835">
              <w:rPr>
                <w:rFonts w:asciiTheme="minorHAnsi" w:hAnsiTheme="minorHAnsi" w:cstheme="minorHAnsi"/>
                <w:b/>
                <w:i/>
                <w:color w:val="0070C0"/>
                <w:sz w:val="22"/>
                <w:szCs w:val="22"/>
              </w:rPr>
              <w:t xml:space="preserve"> and Key Stage 1:</w:t>
            </w:r>
          </w:p>
          <w:p w14:paraId="3265EF31" w14:textId="02B2E403" w:rsidR="00987939" w:rsidRPr="00815835" w:rsidRDefault="00987939" w:rsidP="00987939">
            <w:pPr>
              <w:rPr>
                <w:rFonts w:asciiTheme="minorHAnsi" w:hAnsiTheme="minorHAnsi" w:cstheme="minorHAnsi"/>
                <w:i/>
                <w:color w:val="0070C0"/>
                <w:sz w:val="22"/>
                <w:szCs w:val="22"/>
              </w:rPr>
            </w:pPr>
            <w:r w:rsidRPr="00815835">
              <w:rPr>
                <w:rFonts w:asciiTheme="minorHAnsi" w:hAnsiTheme="minorHAnsi" w:cstheme="minorHAnsi"/>
                <w:i/>
                <w:color w:val="0070C0"/>
                <w:sz w:val="22"/>
                <w:szCs w:val="22"/>
              </w:rPr>
              <w:t>I can identify people who are special to me, what makes them special and how we should care for each other</w:t>
            </w:r>
            <w:r w:rsidR="004E4CF4" w:rsidRPr="00815835">
              <w:rPr>
                <w:rFonts w:asciiTheme="minorHAnsi" w:hAnsiTheme="minorHAnsi" w:cstheme="minorHAnsi"/>
                <w:i/>
                <w:color w:val="0070C0"/>
                <w:sz w:val="22"/>
                <w:szCs w:val="22"/>
              </w:rPr>
              <w:t>.</w:t>
            </w:r>
            <w:r w:rsidR="002A78ED" w:rsidRPr="00815835">
              <w:rPr>
                <w:rFonts w:asciiTheme="minorHAnsi" w:hAnsiTheme="minorHAnsi" w:cstheme="minorHAnsi"/>
                <w:sz w:val="22"/>
                <w:szCs w:val="22"/>
              </w:rPr>
              <w:t xml:space="preserve"> </w:t>
            </w:r>
            <w:r w:rsidR="002A78ED" w:rsidRPr="00815835">
              <w:rPr>
                <w:rFonts w:asciiTheme="minorHAnsi" w:hAnsiTheme="minorHAnsi" w:cstheme="minorHAnsi"/>
                <w:i/>
                <w:color w:val="0070C0"/>
                <w:sz w:val="22"/>
                <w:szCs w:val="22"/>
              </w:rPr>
              <w:t>I know who I can go to if I am worried about anything.</w:t>
            </w:r>
          </w:p>
          <w:p w14:paraId="6C0274A7" w14:textId="7AAC0025" w:rsidR="004E4CF4" w:rsidRPr="00815835" w:rsidRDefault="004E4CF4" w:rsidP="00987939">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Key Stage 2:</w:t>
            </w:r>
          </w:p>
          <w:p w14:paraId="377A99D7" w14:textId="43201D00" w:rsidR="00987939" w:rsidRPr="00815835" w:rsidRDefault="004E4CF4" w:rsidP="00815835">
            <w:pPr>
              <w:rPr>
                <w:rFonts w:asciiTheme="minorHAnsi" w:hAnsiTheme="minorHAnsi" w:cstheme="minorHAnsi"/>
                <w:i/>
                <w:color w:val="0070C0"/>
                <w:sz w:val="22"/>
                <w:szCs w:val="22"/>
              </w:rPr>
            </w:pPr>
            <w:r w:rsidRPr="00815835">
              <w:rPr>
                <w:rFonts w:asciiTheme="minorHAnsi" w:hAnsiTheme="minorHAnsi" w:cstheme="minorHAnsi"/>
                <w:i/>
                <w:color w:val="0070C0"/>
                <w:sz w:val="22"/>
                <w:szCs w:val="22"/>
              </w:rPr>
              <w:t>I can name people who look after me, my networks and who to go to if I am worried and how to attract their attention</w:t>
            </w:r>
          </w:p>
        </w:tc>
        <w:tc>
          <w:tcPr>
            <w:tcW w:w="784" w:type="pct"/>
            <w:shd w:val="clear" w:color="auto" w:fill="auto"/>
          </w:tcPr>
          <w:p w14:paraId="4CD03455" w14:textId="77777777" w:rsidR="000336FF" w:rsidRPr="00815835" w:rsidRDefault="000336FF" w:rsidP="000C437B">
            <w:pPr>
              <w:rPr>
                <w:rFonts w:asciiTheme="minorHAnsi" w:hAnsiTheme="minorHAnsi" w:cstheme="minorHAnsi"/>
                <w:sz w:val="22"/>
                <w:szCs w:val="22"/>
              </w:rPr>
            </w:pPr>
          </w:p>
          <w:p w14:paraId="7663CF92" w14:textId="77777777" w:rsidR="00B90608" w:rsidRPr="00815835" w:rsidRDefault="00B90608" w:rsidP="000C437B">
            <w:pPr>
              <w:rPr>
                <w:rFonts w:asciiTheme="minorHAnsi" w:hAnsiTheme="minorHAnsi" w:cstheme="minorHAnsi"/>
                <w:sz w:val="22"/>
                <w:szCs w:val="22"/>
              </w:rPr>
            </w:pPr>
          </w:p>
          <w:p w14:paraId="38C00733" w14:textId="77777777" w:rsidR="00B90608" w:rsidRPr="00815835" w:rsidRDefault="00B90608" w:rsidP="000C437B">
            <w:pPr>
              <w:rPr>
                <w:rFonts w:asciiTheme="minorHAnsi" w:hAnsiTheme="minorHAnsi" w:cstheme="minorHAnsi"/>
                <w:sz w:val="22"/>
                <w:szCs w:val="22"/>
              </w:rPr>
            </w:pPr>
          </w:p>
          <w:p w14:paraId="097629B8" w14:textId="695668CE" w:rsidR="00B90608" w:rsidRPr="00815835" w:rsidRDefault="00F73873" w:rsidP="00B90608">
            <w:pPr>
              <w:rPr>
                <w:rFonts w:asciiTheme="minorHAnsi" w:hAnsiTheme="minorHAnsi" w:cstheme="minorHAnsi"/>
                <w:b/>
                <w:sz w:val="22"/>
                <w:szCs w:val="22"/>
              </w:rPr>
            </w:pPr>
            <w:r>
              <w:rPr>
                <w:rFonts w:asciiTheme="minorHAnsi" w:hAnsiTheme="minorHAnsi" w:cstheme="minorHAnsi"/>
                <w:b/>
                <w:sz w:val="22"/>
                <w:szCs w:val="22"/>
              </w:rPr>
              <w:t xml:space="preserve"> </w:t>
            </w:r>
          </w:p>
          <w:p w14:paraId="756C8BF8" w14:textId="505978C4" w:rsidR="00B90608" w:rsidRPr="00815835" w:rsidRDefault="00F73873" w:rsidP="000C437B">
            <w:pPr>
              <w:rPr>
                <w:rFonts w:asciiTheme="minorHAnsi" w:hAnsiTheme="minorHAnsi" w:cstheme="minorHAnsi"/>
                <w:sz w:val="22"/>
                <w:szCs w:val="22"/>
              </w:rPr>
            </w:pPr>
            <w:r>
              <w:rPr>
                <w:rFonts w:asciiTheme="minorHAnsi" w:hAnsiTheme="minorHAnsi" w:cstheme="minorHAnsi"/>
                <w:sz w:val="22"/>
                <w:szCs w:val="22"/>
              </w:rPr>
              <w:t xml:space="preserve"> </w:t>
            </w:r>
          </w:p>
        </w:tc>
      </w:tr>
      <w:tr w:rsidR="001D1A1B" w:rsidRPr="006270E9" w14:paraId="678665CA" w14:textId="77777777" w:rsidTr="00C31C95">
        <w:trPr>
          <w:trHeight w:val="2672"/>
        </w:trPr>
        <w:tc>
          <w:tcPr>
            <w:tcW w:w="412" w:type="pct"/>
            <w:shd w:val="clear" w:color="auto" w:fill="auto"/>
          </w:tcPr>
          <w:p w14:paraId="08F97870" w14:textId="31EFE281" w:rsidR="001D1A1B" w:rsidRPr="00815835" w:rsidRDefault="001D1A1B" w:rsidP="000C437B">
            <w:pPr>
              <w:rPr>
                <w:rFonts w:asciiTheme="minorHAnsi" w:hAnsiTheme="minorHAnsi" w:cstheme="minorHAnsi"/>
                <w:sz w:val="22"/>
                <w:szCs w:val="22"/>
              </w:rPr>
            </w:pPr>
          </w:p>
          <w:p w14:paraId="658E16DC" w14:textId="77777777" w:rsidR="001D1A1B" w:rsidRPr="00815835" w:rsidRDefault="001D1A1B" w:rsidP="000C437B">
            <w:pPr>
              <w:rPr>
                <w:rFonts w:asciiTheme="minorHAnsi" w:hAnsiTheme="minorHAnsi" w:cstheme="minorHAnsi"/>
                <w:sz w:val="22"/>
                <w:szCs w:val="22"/>
              </w:rPr>
            </w:pPr>
          </w:p>
          <w:p w14:paraId="170FDC47" w14:textId="77777777" w:rsidR="001D1A1B" w:rsidRPr="00815835" w:rsidRDefault="001D1A1B" w:rsidP="000C437B">
            <w:pPr>
              <w:rPr>
                <w:rFonts w:asciiTheme="minorHAnsi" w:hAnsiTheme="minorHAnsi" w:cstheme="minorHAnsi"/>
                <w:sz w:val="22"/>
                <w:szCs w:val="22"/>
              </w:rPr>
            </w:pPr>
          </w:p>
          <w:p w14:paraId="1C8DD415" w14:textId="741B6BC5" w:rsidR="001D1A1B" w:rsidRPr="00815835" w:rsidRDefault="009679D9" w:rsidP="000C437B">
            <w:pPr>
              <w:rPr>
                <w:rFonts w:asciiTheme="minorHAnsi" w:hAnsiTheme="minorHAnsi" w:cstheme="minorHAnsi"/>
                <w:sz w:val="22"/>
                <w:szCs w:val="22"/>
              </w:rPr>
            </w:pPr>
            <w:r>
              <w:rPr>
                <w:rFonts w:asciiTheme="minorHAnsi" w:hAnsiTheme="minorHAnsi" w:cstheme="minorHAnsi"/>
                <w:sz w:val="22"/>
                <w:szCs w:val="22"/>
              </w:rPr>
              <w:t>14</w:t>
            </w:r>
            <w:r w:rsidR="00B90608" w:rsidRPr="00815835">
              <w:rPr>
                <w:rFonts w:asciiTheme="minorHAnsi" w:hAnsiTheme="minorHAnsi" w:cstheme="minorHAnsi"/>
                <w:sz w:val="22"/>
                <w:szCs w:val="22"/>
              </w:rPr>
              <w:t>/12/</w:t>
            </w:r>
            <w:r>
              <w:rPr>
                <w:rFonts w:asciiTheme="minorHAnsi" w:hAnsiTheme="minorHAnsi" w:cstheme="minorHAnsi"/>
                <w:sz w:val="22"/>
                <w:szCs w:val="22"/>
              </w:rPr>
              <w:t>20</w:t>
            </w:r>
          </w:p>
          <w:p w14:paraId="5F0DB7B8" w14:textId="77777777" w:rsidR="001D1A1B" w:rsidRPr="00815835" w:rsidRDefault="001D1A1B" w:rsidP="000C437B">
            <w:pPr>
              <w:rPr>
                <w:rFonts w:asciiTheme="minorHAnsi" w:hAnsiTheme="minorHAnsi" w:cstheme="minorHAnsi"/>
                <w:sz w:val="22"/>
                <w:szCs w:val="22"/>
              </w:rPr>
            </w:pPr>
          </w:p>
          <w:p w14:paraId="32910306" w14:textId="77777777" w:rsidR="001D1A1B" w:rsidRPr="00815835" w:rsidRDefault="001D1A1B" w:rsidP="000C437B">
            <w:pPr>
              <w:rPr>
                <w:rFonts w:asciiTheme="minorHAnsi" w:hAnsiTheme="minorHAnsi" w:cstheme="minorHAnsi"/>
                <w:sz w:val="22"/>
                <w:szCs w:val="22"/>
              </w:rPr>
            </w:pPr>
          </w:p>
        </w:tc>
        <w:tc>
          <w:tcPr>
            <w:tcW w:w="856" w:type="pct"/>
            <w:shd w:val="clear" w:color="auto" w:fill="auto"/>
          </w:tcPr>
          <w:p w14:paraId="40B4FF61" w14:textId="236C2568" w:rsidR="00235BFC" w:rsidRPr="00F96714" w:rsidRDefault="00F96714" w:rsidP="000C437B">
            <w:pPr>
              <w:rPr>
                <w:rFonts w:asciiTheme="minorHAnsi" w:hAnsiTheme="minorHAnsi" w:cstheme="minorHAnsi"/>
                <w:b/>
                <w:bCs/>
                <w:sz w:val="22"/>
                <w:szCs w:val="22"/>
                <w:u w:val="single"/>
              </w:rPr>
            </w:pPr>
            <w:r w:rsidRPr="00F96714">
              <w:rPr>
                <w:rFonts w:asciiTheme="minorHAnsi" w:hAnsiTheme="minorHAnsi" w:cstheme="minorHAnsi"/>
                <w:b/>
                <w:bCs/>
                <w:sz w:val="22"/>
                <w:szCs w:val="22"/>
                <w:u w:val="single"/>
              </w:rPr>
              <w:t>Class Assembly:</w:t>
            </w:r>
          </w:p>
          <w:p w14:paraId="06E3D130" w14:textId="20DE9957" w:rsidR="00F96714" w:rsidRDefault="00F96714" w:rsidP="000C437B">
            <w:pPr>
              <w:rPr>
                <w:rFonts w:asciiTheme="minorHAnsi" w:hAnsiTheme="minorHAnsi" w:cstheme="minorHAnsi"/>
                <w:sz w:val="22"/>
                <w:szCs w:val="22"/>
              </w:rPr>
            </w:pPr>
            <w:r>
              <w:rPr>
                <w:rFonts w:asciiTheme="minorHAnsi" w:hAnsiTheme="minorHAnsi" w:cstheme="minorHAnsi"/>
                <w:sz w:val="22"/>
                <w:szCs w:val="22"/>
              </w:rPr>
              <w:t>True Friendship</w:t>
            </w:r>
          </w:p>
          <w:p w14:paraId="1C4A739B" w14:textId="7C4B1CCD" w:rsidR="00AE0E32" w:rsidRDefault="00F96714" w:rsidP="000C437B">
            <w:pPr>
              <w:rPr>
                <w:rFonts w:asciiTheme="minorHAnsi" w:hAnsiTheme="minorHAnsi" w:cstheme="minorHAnsi"/>
                <w:sz w:val="22"/>
                <w:szCs w:val="22"/>
                <w:u w:val="single"/>
              </w:rPr>
            </w:pPr>
            <w:r w:rsidRPr="00F96714">
              <w:rPr>
                <w:rFonts w:asciiTheme="minorHAnsi" w:hAnsiTheme="minorHAnsi" w:cstheme="minorHAnsi"/>
                <w:sz w:val="22"/>
                <w:szCs w:val="22"/>
                <w:u w:val="single"/>
              </w:rPr>
              <w:t>https://www.assemblies.org.uk/pri/1938/true-friends</w:t>
            </w:r>
          </w:p>
          <w:p w14:paraId="7E168CE2" w14:textId="4227B31C" w:rsidR="00AE0E32" w:rsidRPr="00AE0E32" w:rsidRDefault="00AE0E32" w:rsidP="000C437B">
            <w:pPr>
              <w:rPr>
                <w:rFonts w:asciiTheme="minorHAnsi" w:hAnsiTheme="minorHAnsi" w:cstheme="minorHAnsi"/>
                <w:sz w:val="22"/>
                <w:szCs w:val="22"/>
                <w:u w:val="single"/>
              </w:rPr>
            </w:pPr>
          </w:p>
          <w:p w14:paraId="392ECCD2" w14:textId="77777777" w:rsidR="00AE0E32" w:rsidRDefault="00AE0E32" w:rsidP="000C437B">
            <w:pPr>
              <w:rPr>
                <w:rFonts w:asciiTheme="minorHAnsi" w:hAnsiTheme="minorHAnsi" w:cstheme="minorHAnsi"/>
                <w:sz w:val="22"/>
                <w:szCs w:val="22"/>
                <w:u w:val="single"/>
              </w:rPr>
            </w:pPr>
          </w:p>
          <w:p w14:paraId="552FCA1C" w14:textId="77777777" w:rsidR="00235BFC" w:rsidRDefault="00235BFC" w:rsidP="000C437B">
            <w:pPr>
              <w:rPr>
                <w:rFonts w:asciiTheme="minorHAnsi" w:hAnsiTheme="minorHAnsi" w:cstheme="minorHAnsi"/>
                <w:sz w:val="22"/>
                <w:szCs w:val="22"/>
              </w:rPr>
            </w:pPr>
          </w:p>
          <w:p w14:paraId="310AD0E1" w14:textId="77777777" w:rsidR="00235BFC" w:rsidRDefault="00235BFC" w:rsidP="000C437B">
            <w:pPr>
              <w:rPr>
                <w:rFonts w:asciiTheme="minorHAnsi" w:hAnsiTheme="minorHAnsi" w:cstheme="minorHAnsi"/>
                <w:sz w:val="22"/>
                <w:szCs w:val="22"/>
              </w:rPr>
            </w:pPr>
          </w:p>
          <w:p w14:paraId="0EBE3DAD" w14:textId="77777777" w:rsidR="00235BFC" w:rsidRDefault="00235BFC" w:rsidP="000C437B">
            <w:pPr>
              <w:rPr>
                <w:rFonts w:asciiTheme="minorHAnsi" w:hAnsiTheme="minorHAnsi" w:cstheme="minorHAnsi"/>
                <w:sz w:val="22"/>
                <w:szCs w:val="22"/>
              </w:rPr>
            </w:pPr>
          </w:p>
          <w:p w14:paraId="002DDDD8" w14:textId="06FC0E53" w:rsidR="00235BFC" w:rsidRPr="00815835" w:rsidRDefault="00235BFC" w:rsidP="000C437B">
            <w:pPr>
              <w:rPr>
                <w:rFonts w:asciiTheme="minorHAnsi" w:hAnsiTheme="minorHAnsi" w:cstheme="minorHAnsi"/>
                <w:sz w:val="22"/>
                <w:szCs w:val="22"/>
              </w:rPr>
            </w:pPr>
          </w:p>
        </w:tc>
        <w:tc>
          <w:tcPr>
            <w:tcW w:w="2947" w:type="pct"/>
            <w:shd w:val="clear" w:color="auto" w:fill="auto"/>
          </w:tcPr>
          <w:p w14:paraId="0BE95763" w14:textId="77777777" w:rsidR="00815835" w:rsidRPr="00815835" w:rsidRDefault="00815835" w:rsidP="00815835">
            <w:pPr>
              <w:rPr>
                <w:rFonts w:asciiTheme="minorHAnsi" w:hAnsiTheme="minorHAnsi" w:cstheme="minorHAnsi"/>
                <w:b/>
                <w:sz w:val="22"/>
                <w:szCs w:val="22"/>
              </w:rPr>
            </w:pPr>
            <w:r w:rsidRPr="00815835">
              <w:rPr>
                <w:rFonts w:asciiTheme="minorHAnsi" w:hAnsiTheme="minorHAnsi" w:cstheme="minorHAnsi"/>
                <w:b/>
                <w:sz w:val="22"/>
                <w:szCs w:val="22"/>
              </w:rPr>
              <w:t>Class focus this week:</w:t>
            </w:r>
          </w:p>
          <w:p w14:paraId="3AD72E12" w14:textId="29BC0095" w:rsidR="005876F5" w:rsidRPr="00815835" w:rsidRDefault="005876F5" w:rsidP="000C437B">
            <w:pPr>
              <w:rPr>
                <w:rFonts w:asciiTheme="minorHAnsi" w:hAnsiTheme="minorHAnsi" w:cstheme="minorHAnsi"/>
                <w:sz w:val="22"/>
                <w:szCs w:val="22"/>
              </w:rPr>
            </w:pPr>
            <w:r w:rsidRPr="00815835">
              <w:rPr>
                <w:rFonts w:asciiTheme="minorHAnsi" w:hAnsiTheme="minorHAnsi" w:cstheme="minorHAnsi"/>
                <w:sz w:val="22"/>
                <w:szCs w:val="22"/>
              </w:rPr>
              <w:t>Me and My Relationships</w:t>
            </w:r>
          </w:p>
          <w:p w14:paraId="268FD571" w14:textId="0E638F04" w:rsidR="005876F5" w:rsidRPr="00815835" w:rsidRDefault="00815835" w:rsidP="000C437B">
            <w:pPr>
              <w:rPr>
                <w:rFonts w:asciiTheme="minorHAnsi" w:hAnsiTheme="minorHAnsi" w:cstheme="minorHAnsi"/>
                <w:sz w:val="22"/>
                <w:szCs w:val="22"/>
              </w:rPr>
            </w:pPr>
            <w:r w:rsidRPr="00815835">
              <w:rPr>
                <w:rFonts w:asciiTheme="minorHAnsi" w:hAnsiTheme="minorHAnsi" w:cstheme="minorHAnsi"/>
                <w:sz w:val="22"/>
                <w:szCs w:val="22"/>
              </w:rPr>
              <w:t>Friendship</w:t>
            </w:r>
          </w:p>
          <w:p w14:paraId="1C7240AE" w14:textId="7D5EBEC6" w:rsidR="00815835" w:rsidRPr="00815835" w:rsidRDefault="00815835" w:rsidP="000C437B">
            <w:pPr>
              <w:rPr>
                <w:rFonts w:asciiTheme="minorHAnsi" w:hAnsiTheme="minorHAnsi" w:cstheme="minorHAnsi"/>
                <w:sz w:val="22"/>
                <w:szCs w:val="22"/>
              </w:rPr>
            </w:pPr>
            <w:r>
              <w:rPr>
                <w:rFonts w:asciiTheme="minorHAnsi" w:hAnsiTheme="minorHAnsi" w:cstheme="minorHAnsi"/>
                <w:sz w:val="22"/>
                <w:szCs w:val="22"/>
              </w:rPr>
              <w:t>Opportunities for discussion and circle time – What makes a good friend?</w:t>
            </w:r>
          </w:p>
          <w:p w14:paraId="527EA0C9" w14:textId="77777777" w:rsidR="00815835" w:rsidRPr="00815835" w:rsidRDefault="00815835" w:rsidP="00815835">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Success Criteria:</w:t>
            </w:r>
          </w:p>
          <w:p w14:paraId="5EEB2A3E" w14:textId="197E5CE9" w:rsidR="00815835" w:rsidRPr="00815835" w:rsidRDefault="000817E3" w:rsidP="00815835">
            <w:pPr>
              <w:rPr>
                <w:rFonts w:asciiTheme="minorHAnsi" w:hAnsiTheme="minorHAnsi" w:cstheme="minorHAnsi"/>
                <w:b/>
                <w:i/>
                <w:color w:val="0070C0"/>
                <w:sz w:val="22"/>
                <w:szCs w:val="22"/>
              </w:rPr>
            </w:pPr>
            <w:r>
              <w:rPr>
                <w:rFonts w:asciiTheme="minorHAnsi" w:hAnsiTheme="minorHAnsi" w:cstheme="minorHAnsi"/>
                <w:b/>
                <w:i/>
                <w:color w:val="0070C0"/>
                <w:sz w:val="22"/>
                <w:szCs w:val="22"/>
              </w:rPr>
              <w:t>EYFS</w:t>
            </w:r>
            <w:r w:rsidR="00815835" w:rsidRPr="00815835">
              <w:rPr>
                <w:rFonts w:asciiTheme="minorHAnsi" w:hAnsiTheme="minorHAnsi" w:cstheme="minorHAnsi"/>
                <w:b/>
                <w:i/>
                <w:color w:val="0070C0"/>
                <w:sz w:val="22"/>
                <w:szCs w:val="22"/>
              </w:rPr>
              <w:t xml:space="preserve"> and Key Stage 1:</w:t>
            </w:r>
          </w:p>
          <w:p w14:paraId="0F82E70D" w14:textId="7EC06396" w:rsidR="00815835" w:rsidRPr="00815835" w:rsidRDefault="00815835" w:rsidP="00815835">
            <w:pPr>
              <w:rPr>
                <w:rFonts w:asciiTheme="minorHAnsi" w:hAnsiTheme="minorHAnsi" w:cstheme="minorHAnsi"/>
                <w:i/>
                <w:color w:val="0070C0"/>
                <w:sz w:val="22"/>
                <w:szCs w:val="22"/>
              </w:rPr>
            </w:pPr>
            <w:r w:rsidRPr="00815835">
              <w:rPr>
                <w:rFonts w:asciiTheme="minorHAnsi" w:hAnsiTheme="minorHAnsi" w:cstheme="minorHAnsi"/>
                <w:i/>
                <w:color w:val="0070C0"/>
                <w:sz w:val="22"/>
                <w:szCs w:val="22"/>
              </w:rPr>
              <w:t>I know how to be a good friend</w:t>
            </w:r>
          </w:p>
          <w:p w14:paraId="585BABB1" w14:textId="2FBE94DD" w:rsidR="00815835" w:rsidRPr="00815835" w:rsidRDefault="00815835" w:rsidP="00815835">
            <w:pPr>
              <w:rPr>
                <w:rFonts w:asciiTheme="minorHAnsi" w:hAnsiTheme="minorHAnsi" w:cstheme="minorHAnsi"/>
                <w:b/>
                <w:i/>
                <w:color w:val="0070C0"/>
                <w:sz w:val="22"/>
                <w:szCs w:val="22"/>
              </w:rPr>
            </w:pPr>
            <w:r w:rsidRPr="00815835">
              <w:rPr>
                <w:rFonts w:asciiTheme="minorHAnsi" w:hAnsiTheme="minorHAnsi" w:cstheme="minorHAnsi"/>
                <w:b/>
                <w:i/>
                <w:color w:val="0070C0"/>
                <w:sz w:val="22"/>
                <w:szCs w:val="22"/>
              </w:rPr>
              <w:t>Key Stage 2</w:t>
            </w:r>
          </w:p>
          <w:p w14:paraId="7AA44C38" w14:textId="789F9A35" w:rsidR="005876F5" w:rsidRPr="00815835" w:rsidRDefault="00815835" w:rsidP="00815835">
            <w:pPr>
              <w:rPr>
                <w:rFonts w:asciiTheme="minorHAnsi" w:hAnsiTheme="minorHAnsi" w:cstheme="minorHAnsi"/>
                <w:i/>
                <w:color w:val="0070C0"/>
                <w:sz w:val="22"/>
                <w:szCs w:val="22"/>
              </w:rPr>
            </w:pPr>
            <w:r w:rsidRPr="00815835">
              <w:rPr>
                <w:rFonts w:asciiTheme="minorHAnsi" w:hAnsiTheme="minorHAnsi" w:cstheme="minorHAnsi"/>
                <w:i/>
                <w:color w:val="0070C0"/>
                <w:sz w:val="22"/>
                <w:szCs w:val="22"/>
              </w:rPr>
              <w:t>I can demonstrate the features of good healthy friendship</w:t>
            </w:r>
          </w:p>
        </w:tc>
        <w:tc>
          <w:tcPr>
            <w:tcW w:w="784" w:type="pct"/>
            <w:shd w:val="clear" w:color="auto" w:fill="auto"/>
          </w:tcPr>
          <w:p w14:paraId="1D1BFC25" w14:textId="77777777" w:rsidR="00E633F3" w:rsidRPr="00815835" w:rsidRDefault="00E633F3" w:rsidP="00E633F3">
            <w:pPr>
              <w:rPr>
                <w:rFonts w:asciiTheme="minorHAnsi" w:hAnsiTheme="minorHAnsi" w:cstheme="minorHAnsi"/>
                <w:sz w:val="22"/>
                <w:szCs w:val="22"/>
              </w:rPr>
            </w:pPr>
          </w:p>
          <w:p w14:paraId="55A4E4D7" w14:textId="77777777" w:rsidR="00E633F3" w:rsidRPr="00815835" w:rsidRDefault="00E633F3" w:rsidP="00E633F3">
            <w:pPr>
              <w:rPr>
                <w:rFonts w:asciiTheme="minorHAnsi" w:hAnsiTheme="minorHAnsi" w:cstheme="minorHAnsi"/>
                <w:b/>
                <w:sz w:val="22"/>
                <w:szCs w:val="22"/>
              </w:rPr>
            </w:pPr>
            <w:r w:rsidRPr="00815835">
              <w:rPr>
                <w:rFonts w:asciiTheme="minorHAnsi" w:hAnsiTheme="minorHAnsi" w:cstheme="minorHAnsi"/>
                <w:b/>
                <w:sz w:val="22"/>
                <w:szCs w:val="22"/>
              </w:rPr>
              <w:t>Special days:</w:t>
            </w:r>
          </w:p>
          <w:p w14:paraId="3596D988" w14:textId="77777777" w:rsidR="00301537" w:rsidRDefault="00301537" w:rsidP="000C437B">
            <w:pPr>
              <w:rPr>
                <w:rFonts w:asciiTheme="minorHAnsi" w:hAnsiTheme="minorHAnsi" w:cstheme="minorHAnsi"/>
                <w:sz w:val="22"/>
                <w:szCs w:val="22"/>
              </w:rPr>
            </w:pPr>
            <w:r w:rsidRPr="00815835">
              <w:rPr>
                <w:rFonts w:asciiTheme="minorHAnsi" w:hAnsiTheme="minorHAnsi" w:cstheme="minorHAnsi"/>
                <w:sz w:val="22"/>
                <w:szCs w:val="22"/>
              </w:rPr>
              <w:t>10</w:t>
            </w:r>
            <w:r w:rsidRPr="00815835">
              <w:rPr>
                <w:rFonts w:asciiTheme="minorHAnsi" w:hAnsiTheme="minorHAnsi" w:cstheme="minorHAnsi"/>
                <w:sz w:val="22"/>
                <w:szCs w:val="22"/>
                <w:vertAlign w:val="superscript"/>
              </w:rPr>
              <w:t>th</w:t>
            </w:r>
            <w:r w:rsidRPr="00815835">
              <w:rPr>
                <w:rFonts w:asciiTheme="minorHAnsi" w:hAnsiTheme="minorHAnsi" w:cstheme="minorHAnsi"/>
                <w:sz w:val="22"/>
                <w:szCs w:val="22"/>
              </w:rPr>
              <w:t xml:space="preserve"> December Human Rights Day</w:t>
            </w:r>
          </w:p>
          <w:p w14:paraId="3B45ACF1" w14:textId="77777777" w:rsidR="001B7F1E" w:rsidRDefault="001B7F1E" w:rsidP="000C437B">
            <w:pPr>
              <w:rPr>
                <w:rFonts w:asciiTheme="minorHAnsi" w:hAnsiTheme="minorHAnsi" w:cstheme="minorHAnsi"/>
                <w:sz w:val="22"/>
                <w:szCs w:val="22"/>
              </w:rPr>
            </w:pPr>
          </w:p>
          <w:p w14:paraId="0DB59B36" w14:textId="77777777" w:rsidR="001B7F1E" w:rsidRDefault="001B7F1E" w:rsidP="000C437B">
            <w:pPr>
              <w:rPr>
                <w:rFonts w:asciiTheme="minorHAnsi" w:hAnsiTheme="minorHAnsi" w:cstheme="minorHAnsi"/>
                <w:sz w:val="22"/>
                <w:szCs w:val="22"/>
              </w:rPr>
            </w:pPr>
          </w:p>
          <w:p w14:paraId="0C0CF101" w14:textId="53745FAB" w:rsidR="001B7F1E" w:rsidRPr="00815835" w:rsidRDefault="001B7F1E" w:rsidP="000C437B">
            <w:pPr>
              <w:rPr>
                <w:rFonts w:asciiTheme="minorHAnsi" w:hAnsiTheme="minorHAnsi" w:cstheme="minorHAnsi"/>
                <w:sz w:val="22"/>
                <w:szCs w:val="22"/>
              </w:rPr>
            </w:pPr>
          </w:p>
        </w:tc>
      </w:tr>
      <w:tr w:rsidR="001D1A1B" w:rsidRPr="006270E9" w14:paraId="6B8C85E4" w14:textId="77777777" w:rsidTr="00C31C95">
        <w:tc>
          <w:tcPr>
            <w:tcW w:w="412" w:type="pct"/>
            <w:shd w:val="clear" w:color="auto" w:fill="auto"/>
          </w:tcPr>
          <w:p w14:paraId="2C4DF446" w14:textId="03A789B3" w:rsidR="001D1A1B" w:rsidRPr="006270E9" w:rsidRDefault="001D1A1B" w:rsidP="000C437B">
            <w:pPr>
              <w:rPr>
                <w:rFonts w:asciiTheme="minorHAnsi" w:hAnsiTheme="minorHAnsi" w:cstheme="minorHAnsi"/>
                <w:sz w:val="20"/>
                <w:szCs w:val="20"/>
              </w:rPr>
            </w:pPr>
          </w:p>
          <w:p w14:paraId="45A0E085" w14:textId="77777777" w:rsidR="001D1A1B" w:rsidRPr="006270E9" w:rsidRDefault="001D1A1B" w:rsidP="000C437B">
            <w:pPr>
              <w:rPr>
                <w:rFonts w:asciiTheme="minorHAnsi" w:hAnsiTheme="minorHAnsi" w:cstheme="minorHAnsi"/>
                <w:sz w:val="20"/>
                <w:szCs w:val="20"/>
              </w:rPr>
            </w:pPr>
          </w:p>
          <w:p w14:paraId="47D225E8" w14:textId="44052DD8" w:rsidR="001D1A1B" w:rsidRPr="006270E9" w:rsidRDefault="00E633F3" w:rsidP="000C437B">
            <w:pPr>
              <w:rPr>
                <w:rFonts w:asciiTheme="minorHAnsi" w:hAnsiTheme="minorHAnsi" w:cstheme="minorHAnsi"/>
                <w:sz w:val="20"/>
                <w:szCs w:val="20"/>
              </w:rPr>
            </w:pPr>
            <w:r w:rsidRPr="006270E9">
              <w:rPr>
                <w:rFonts w:asciiTheme="minorHAnsi" w:hAnsiTheme="minorHAnsi" w:cstheme="minorHAnsi"/>
                <w:sz w:val="20"/>
                <w:szCs w:val="20"/>
              </w:rPr>
              <w:t>1</w:t>
            </w:r>
            <w:r w:rsidR="00AE0E32">
              <w:rPr>
                <w:rFonts w:asciiTheme="minorHAnsi" w:hAnsiTheme="minorHAnsi" w:cstheme="minorHAnsi"/>
                <w:sz w:val="20"/>
                <w:szCs w:val="20"/>
              </w:rPr>
              <w:t>6</w:t>
            </w:r>
            <w:r w:rsidRPr="006270E9">
              <w:rPr>
                <w:rFonts w:asciiTheme="minorHAnsi" w:hAnsiTheme="minorHAnsi" w:cstheme="minorHAnsi"/>
                <w:sz w:val="20"/>
                <w:szCs w:val="20"/>
              </w:rPr>
              <w:t>/12/18</w:t>
            </w:r>
          </w:p>
          <w:p w14:paraId="64051C15" w14:textId="77777777" w:rsidR="001D1A1B" w:rsidRPr="006270E9" w:rsidRDefault="001D1A1B" w:rsidP="000C437B">
            <w:pPr>
              <w:rPr>
                <w:rFonts w:asciiTheme="minorHAnsi" w:hAnsiTheme="minorHAnsi" w:cstheme="minorHAnsi"/>
                <w:sz w:val="20"/>
                <w:szCs w:val="20"/>
              </w:rPr>
            </w:pPr>
          </w:p>
          <w:p w14:paraId="02ADDE4D" w14:textId="77777777" w:rsidR="001D1A1B" w:rsidRPr="006270E9" w:rsidRDefault="001D1A1B" w:rsidP="000C437B">
            <w:pPr>
              <w:rPr>
                <w:rFonts w:asciiTheme="minorHAnsi" w:hAnsiTheme="minorHAnsi" w:cstheme="minorHAnsi"/>
                <w:sz w:val="20"/>
                <w:szCs w:val="20"/>
              </w:rPr>
            </w:pPr>
          </w:p>
          <w:p w14:paraId="3C29B8DD" w14:textId="77777777" w:rsidR="001D1A1B" w:rsidRPr="006270E9" w:rsidRDefault="001D1A1B" w:rsidP="000C437B">
            <w:pPr>
              <w:rPr>
                <w:rFonts w:asciiTheme="minorHAnsi" w:hAnsiTheme="minorHAnsi" w:cstheme="minorHAnsi"/>
                <w:sz w:val="20"/>
                <w:szCs w:val="20"/>
              </w:rPr>
            </w:pPr>
          </w:p>
          <w:p w14:paraId="6FD9655B" w14:textId="06AB417B" w:rsidR="001D1A1B" w:rsidRPr="006270E9" w:rsidRDefault="001D1A1B" w:rsidP="000C437B">
            <w:pPr>
              <w:rPr>
                <w:rFonts w:asciiTheme="minorHAnsi" w:hAnsiTheme="minorHAnsi" w:cstheme="minorHAnsi"/>
                <w:sz w:val="20"/>
                <w:szCs w:val="20"/>
              </w:rPr>
            </w:pPr>
          </w:p>
        </w:tc>
        <w:tc>
          <w:tcPr>
            <w:tcW w:w="856" w:type="pct"/>
            <w:shd w:val="clear" w:color="auto" w:fill="auto"/>
          </w:tcPr>
          <w:p w14:paraId="3EBB2CBD" w14:textId="77777777" w:rsidR="00E633F3" w:rsidRPr="00F96714" w:rsidRDefault="00F96714" w:rsidP="000817E3">
            <w:pPr>
              <w:rPr>
                <w:rFonts w:asciiTheme="minorHAnsi" w:hAnsiTheme="minorHAnsi" w:cstheme="minorHAnsi"/>
                <w:b/>
                <w:bCs/>
                <w:sz w:val="20"/>
                <w:szCs w:val="20"/>
                <w:u w:val="single"/>
              </w:rPr>
            </w:pPr>
            <w:r w:rsidRPr="00F96714">
              <w:rPr>
                <w:rFonts w:asciiTheme="minorHAnsi" w:hAnsiTheme="minorHAnsi" w:cstheme="minorHAnsi"/>
                <w:b/>
                <w:bCs/>
                <w:sz w:val="20"/>
                <w:szCs w:val="20"/>
                <w:u w:val="single"/>
              </w:rPr>
              <w:t>Class Assembly:</w:t>
            </w:r>
          </w:p>
          <w:p w14:paraId="02124115" w14:textId="34AA70E8" w:rsidR="00F96714" w:rsidRPr="006270E9" w:rsidRDefault="00F96714" w:rsidP="000817E3">
            <w:pPr>
              <w:rPr>
                <w:rFonts w:asciiTheme="minorHAnsi" w:hAnsiTheme="minorHAnsi" w:cstheme="minorHAnsi"/>
                <w:sz w:val="20"/>
                <w:szCs w:val="20"/>
              </w:rPr>
            </w:pPr>
            <w:r>
              <w:rPr>
                <w:rFonts w:asciiTheme="minorHAnsi" w:hAnsiTheme="minorHAnsi" w:cstheme="minorHAnsi"/>
                <w:sz w:val="20"/>
                <w:szCs w:val="20"/>
              </w:rPr>
              <w:t>The Christmas Story</w:t>
            </w:r>
          </w:p>
        </w:tc>
        <w:tc>
          <w:tcPr>
            <w:tcW w:w="2947" w:type="pct"/>
            <w:shd w:val="clear" w:color="auto" w:fill="auto"/>
          </w:tcPr>
          <w:p w14:paraId="1089351A" w14:textId="77777777" w:rsidR="00815835" w:rsidRPr="00815835" w:rsidRDefault="00815835" w:rsidP="00815835">
            <w:pPr>
              <w:rPr>
                <w:rFonts w:asciiTheme="minorHAnsi" w:hAnsiTheme="minorHAnsi" w:cstheme="minorHAnsi"/>
                <w:b/>
                <w:sz w:val="22"/>
                <w:szCs w:val="22"/>
              </w:rPr>
            </w:pPr>
            <w:r w:rsidRPr="00815835">
              <w:rPr>
                <w:rFonts w:asciiTheme="minorHAnsi" w:hAnsiTheme="minorHAnsi" w:cstheme="minorHAnsi"/>
                <w:b/>
                <w:sz w:val="22"/>
                <w:szCs w:val="22"/>
              </w:rPr>
              <w:t>Class focus this week:</w:t>
            </w:r>
          </w:p>
          <w:p w14:paraId="084456CB" w14:textId="7BD2053E" w:rsidR="0041062D" w:rsidRPr="006270E9" w:rsidRDefault="0041062D" w:rsidP="000C437B">
            <w:pPr>
              <w:rPr>
                <w:rFonts w:asciiTheme="minorHAnsi" w:hAnsiTheme="minorHAnsi" w:cstheme="minorHAnsi"/>
                <w:sz w:val="20"/>
                <w:szCs w:val="20"/>
              </w:rPr>
            </w:pPr>
            <w:r w:rsidRPr="006270E9">
              <w:rPr>
                <w:rFonts w:asciiTheme="minorHAnsi" w:hAnsiTheme="minorHAnsi" w:cstheme="minorHAnsi"/>
                <w:sz w:val="20"/>
                <w:szCs w:val="20"/>
              </w:rPr>
              <w:t>Me and My Relationships</w:t>
            </w:r>
            <w:r w:rsidR="00815835">
              <w:rPr>
                <w:rFonts w:asciiTheme="minorHAnsi" w:hAnsiTheme="minorHAnsi" w:cstheme="minorHAnsi"/>
                <w:sz w:val="20"/>
                <w:szCs w:val="20"/>
              </w:rPr>
              <w:t>. Respect and tolerance.</w:t>
            </w:r>
          </w:p>
          <w:p w14:paraId="7D620FA6" w14:textId="2B10BC89" w:rsidR="0041062D" w:rsidRPr="006270E9" w:rsidRDefault="0041062D" w:rsidP="000C437B">
            <w:pPr>
              <w:rPr>
                <w:rFonts w:asciiTheme="minorHAnsi" w:hAnsiTheme="minorHAnsi" w:cstheme="minorHAnsi"/>
                <w:sz w:val="20"/>
                <w:szCs w:val="20"/>
              </w:rPr>
            </w:pPr>
            <w:r w:rsidRPr="006270E9">
              <w:rPr>
                <w:rFonts w:asciiTheme="minorHAnsi" w:hAnsiTheme="minorHAnsi" w:cstheme="minorHAnsi"/>
                <w:sz w:val="20"/>
                <w:szCs w:val="20"/>
              </w:rPr>
              <w:t>KS1 and KS2– Activities and discussion in class that enables children to identify and respect differences and similarities between people of different ethnic, cultural and faith backgrounds. Link to Christianity and Christmas</w:t>
            </w:r>
          </w:p>
          <w:p w14:paraId="29C59B3A" w14:textId="6596E9ED" w:rsidR="00E633F3" w:rsidRDefault="00E633F3" w:rsidP="00E633F3">
            <w:pPr>
              <w:rPr>
                <w:rFonts w:asciiTheme="minorHAnsi" w:hAnsiTheme="minorHAnsi" w:cstheme="minorHAnsi"/>
                <w:sz w:val="20"/>
                <w:szCs w:val="20"/>
              </w:rPr>
            </w:pPr>
            <w:r w:rsidRPr="006270E9">
              <w:rPr>
                <w:rFonts w:asciiTheme="minorHAnsi" w:hAnsiTheme="minorHAnsi" w:cstheme="minorHAnsi"/>
                <w:sz w:val="20"/>
                <w:szCs w:val="20"/>
              </w:rPr>
              <w:t>Christmas Around the World</w:t>
            </w:r>
          </w:p>
          <w:p w14:paraId="69991165" w14:textId="77777777" w:rsidR="00F96714" w:rsidRPr="006270E9" w:rsidRDefault="00F96714" w:rsidP="00E633F3">
            <w:pPr>
              <w:rPr>
                <w:rFonts w:asciiTheme="minorHAnsi" w:hAnsiTheme="minorHAnsi" w:cstheme="minorHAnsi"/>
                <w:sz w:val="20"/>
                <w:szCs w:val="20"/>
              </w:rPr>
            </w:pPr>
          </w:p>
          <w:p w14:paraId="1D6223D5" w14:textId="180F0589" w:rsidR="00F70F9F" w:rsidRPr="00815835" w:rsidRDefault="00F70F9F" w:rsidP="00E633F3">
            <w:pPr>
              <w:rPr>
                <w:rFonts w:asciiTheme="minorHAnsi" w:hAnsiTheme="minorHAnsi" w:cstheme="minorHAnsi"/>
                <w:b/>
                <w:i/>
                <w:color w:val="0070C0"/>
                <w:sz w:val="20"/>
                <w:szCs w:val="20"/>
              </w:rPr>
            </w:pPr>
            <w:r w:rsidRPr="00815835">
              <w:rPr>
                <w:rFonts w:asciiTheme="minorHAnsi" w:hAnsiTheme="minorHAnsi" w:cstheme="minorHAnsi"/>
                <w:b/>
                <w:i/>
                <w:color w:val="0070C0"/>
                <w:sz w:val="20"/>
                <w:szCs w:val="20"/>
              </w:rPr>
              <w:t>KS1 Success Criteria:</w:t>
            </w:r>
          </w:p>
          <w:p w14:paraId="436F93CB" w14:textId="77777777" w:rsidR="00F70F9F" w:rsidRPr="00815835" w:rsidRDefault="00F70F9F" w:rsidP="00F70F9F">
            <w:pPr>
              <w:rPr>
                <w:rFonts w:asciiTheme="minorHAnsi" w:hAnsiTheme="minorHAnsi" w:cstheme="minorHAnsi"/>
                <w:i/>
                <w:color w:val="0070C0"/>
                <w:sz w:val="20"/>
                <w:szCs w:val="20"/>
              </w:rPr>
            </w:pPr>
            <w:r w:rsidRPr="00815835">
              <w:rPr>
                <w:rFonts w:asciiTheme="minorHAnsi" w:hAnsiTheme="minorHAnsi" w:cstheme="minorHAnsi"/>
                <w:i/>
                <w:color w:val="0070C0"/>
                <w:sz w:val="20"/>
                <w:szCs w:val="20"/>
              </w:rPr>
              <w:t>I can identify and respect differences and similarities between people of different ethnic, cultural and faith backgrounds</w:t>
            </w:r>
          </w:p>
          <w:p w14:paraId="67E97705" w14:textId="77777777" w:rsidR="001D1A1B" w:rsidRPr="00815835" w:rsidRDefault="00F70F9F" w:rsidP="000C437B">
            <w:pPr>
              <w:rPr>
                <w:rFonts w:asciiTheme="minorHAnsi" w:hAnsiTheme="minorHAnsi" w:cstheme="minorHAnsi"/>
                <w:b/>
                <w:i/>
                <w:color w:val="0070C0"/>
                <w:sz w:val="20"/>
                <w:szCs w:val="20"/>
              </w:rPr>
            </w:pPr>
            <w:r w:rsidRPr="00815835">
              <w:rPr>
                <w:rFonts w:asciiTheme="minorHAnsi" w:hAnsiTheme="minorHAnsi" w:cstheme="minorHAnsi"/>
                <w:b/>
                <w:i/>
                <w:color w:val="0070C0"/>
                <w:sz w:val="20"/>
                <w:szCs w:val="20"/>
              </w:rPr>
              <w:t>KS2 Success Criteria:</w:t>
            </w:r>
          </w:p>
          <w:p w14:paraId="11578132" w14:textId="7A1DB84E" w:rsidR="00F70F9F" w:rsidRPr="00815835" w:rsidRDefault="00F70F9F" w:rsidP="00815835">
            <w:pPr>
              <w:rPr>
                <w:rFonts w:asciiTheme="minorHAnsi" w:hAnsiTheme="minorHAnsi" w:cstheme="minorHAnsi"/>
                <w:i/>
                <w:sz w:val="20"/>
                <w:szCs w:val="20"/>
              </w:rPr>
            </w:pPr>
            <w:r w:rsidRPr="00815835">
              <w:rPr>
                <w:rFonts w:asciiTheme="minorHAnsi" w:hAnsiTheme="minorHAnsi" w:cstheme="minorHAnsi"/>
                <w:i/>
                <w:color w:val="0070C0"/>
                <w:sz w:val="20"/>
                <w:szCs w:val="20"/>
              </w:rPr>
              <w:t xml:space="preserve">I understand the importance of being respectful to everyone and to recognise and care about </w:t>
            </w:r>
            <w:proofErr w:type="gramStart"/>
            <w:r w:rsidRPr="00815835">
              <w:rPr>
                <w:rFonts w:asciiTheme="minorHAnsi" w:hAnsiTheme="minorHAnsi" w:cstheme="minorHAnsi"/>
                <w:i/>
                <w:color w:val="0070C0"/>
                <w:sz w:val="20"/>
                <w:szCs w:val="20"/>
              </w:rPr>
              <w:t>others</w:t>
            </w:r>
            <w:proofErr w:type="gramEnd"/>
            <w:r w:rsidRPr="00815835">
              <w:rPr>
                <w:rFonts w:asciiTheme="minorHAnsi" w:hAnsiTheme="minorHAnsi" w:cstheme="minorHAnsi"/>
                <w:i/>
                <w:color w:val="0070C0"/>
                <w:sz w:val="20"/>
                <w:szCs w:val="20"/>
              </w:rPr>
              <w:t xml:space="preserve"> people’s feelings but if appropriate I feel able to confidentially challenge their view point</w:t>
            </w:r>
          </w:p>
        </w:tc>
        <w:tc>
          <w:tcPr>
            <w:tcW w:w="784" w:type="pct"/>
            <w:shd w:val="clear" w:color="auto" w:fill="auto"/>
          </w:tcPr>
          <w:p w14:paraId="00B7CCBE" w14:textId="77777777" w:rsidR="00E633F3" w:rsidRPr="006270E9" w:rsidRDefault="00E633F3" w:rsidP="00E633F3">
            <w:pPr>
              <w:rPr>
                <w:rFonts w:asciiTheme="minorHAnsi" w:hAnsiTheme="minorHAnsi" w:cstheme="minorHAnsi"/>
                <w:sz w:val="20"/>
                <w:szCs w:val="20"/>
              </w:rPr>
            </w:pPr>
          </w:p>
          <w:p w14:paraId="26365204" w14:textId="77777777" w:rsidR="00E633F3" w:rsidRPr="006270E9" w:rsidRDefault="00E633F3" w:rsidP="00E633F3">
            <w:pPr>
              <w:rPr>
                <w:rFonts w:asciiTheme="minorHAnsi" w:hAnsiTheme="minorHAnsi" w:cstheme="minorHAnsi"/>
                <w:b/>
                <w:sz w:val="20"/>
                <w:szCs w:val="20"/>
              </w:rPr>
            </w:pPr>
            <w:r w:rsidRPr="006270E9">
              <w:rPr>
                <w:rFonts w:asciiTheme="minorHAnsi" w:hAnsiTheme="minorHAnsi" w:cstheme="minorHAnsi"/>
                <w:b/>
                <w:sz w:val="20"/>
                <w:szCs w:val="20"/>
              </w:rPr>
              <w:t>Special days:</w:t>
            </w:r>
          </w:p>
          <w:p w14:paraId="65042857" w14:textId="75DB1753" w:rsidR="001D1A1B" w:rsidRPr="006270E9" w:rsidRDefault="00E633F3" w:rsidP="000C437B">
            <w:pPr>
              <w:rPr>
                <w:rFonts w:asciiTheme="minorHAnsi" w:hAnsiTheme="minorHAnsi" w:cstheme="minorHAnsi"/>
                <w:sz w:val="20"/>
                <w:szCs w:val="20"/>
              </w:rPr>
            </w:pPr>
            <w:r w:rsidRPr="006270E9">
              <w:rPr>
                <w:rFonts w:asciiTheme="minorHAnsi" w:hAnsiTheme="minorHAnsi" w:cstheme="minorHAnsi"/>
                <w:sz w:val="20"/>
                <w:szCs w:val="20"/>
              </w:rPr>
              <w:t>25</w:t>
            </w:r>
            <w:r w:rsidRPr="006270E9">
              <w:rPr>
                <w:rFonts w:asciiTheme="minorHAnsi" w:hAnsiTheme="minorHAnsi" w:cstheme="minorHAnsi"/>
                <w:sz w:val="20"/>
                <w:szCs w:val="20"/>
                <w:vertAlign w:val="superscript"/>
              </w:rPr>
              <w:t>th</w:t>
            </w:r>
            <w:r w:rsidRPr="006270E9">
              <w:rPr>
                <w:rFonts w:asciiTheme="minorHAnsi" w:hAnsiTheme="minorHAnsi" w:cstheme="minorHAnsi"/>
                <w:sz w:val="20"/>
                <w:szCs w:val="20"/>
              </w:rPr>
              <w:t xml:space="preserve"> December Christmas Day</w:t>
            </w:r>
          </w:p>
        </w:tc>
      </w:tr>
    </w:tbl>
    <w:p w14:paraId="74ED6264" w14:textId="6A76FB9D" w:rsidR="000336FF" w:rsidRPr="006270E9" w:rsidRDefault="000336FF">
      <w:pPr>
        <w:rPr>
          <w:rFonts w:asciiTheme="minorHAnsi" w:hAnsiTheme="minorHAnsi" w:cstheme="minorHAnsi"/>
          <w:color w:val="414141"/>
          <w:sz w:val="20"/>
          <w:szCs w:val="20"/>
          <w:lang w:val="en-US"/>
        </w:rPr>
      </w:pPr>
    </w:p>
    <w:p w14:paraId="51E48512" w14:textId="77777777" w:rsidR="000336FF" w:rsidRPr="006270E9" w:rsidRDefault="000336FF" w:rsidP="000336FF">
      <w:pPr>
        <w:rPr>
          <w:rFonts w:asciiTheme="minorHAnsi" w:hAnsiTheme="minorHAnsi" w:cstheme="minorHAnsi"/>
          <w:color w:val="414141"/>
          <w:sz w:val="20"/>
          <w:szCs w:val="20"/>
          <w:lang w:val="en-US"/>
        </w:rPr>
      </w:pPr>
    </w:p>
    <w:p w14:paraId="4DC57DC0" w14:textId="77777777" w:rsidR="00C92E5D" w:rsidRPr="006270E9" w:rsidRDefault="00C92E5D">
      <w:pPr>
        <w:rPr>
          <w:rFonts w:asciiTheme="minorHAnsi" w:hAnsiTheme="minorHAnsi" w:cstheme="minorHAnsi"/>
          <w:sz w:val="20"/>
          <w:szCs w:val="20"/>
        </w:rPr>
      </w:pPr>
    </w:p>
    <w:sectPr w:rsidR="00C92E5D" w:rsidRPr="006270E9" w:rsidSect="00A75F1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E51C5" w14:textId="77777777" w:rsidR="00121238" w:rsidRDefault="00121238" w:rsidP="00C92E5D">
      <w:r>
        <w:separator/>
      </w:r>
    </w:p>
  </w:endnote>
  <w:endnote w:type="continuationSeparator" w:id="0">
    <w:p w14:paraId="3E621CCD" w14:textId="77777777" w:rsidR="00121238" w:rsidRDefault="00121238" w:rsidP="00C9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2B2E3" w14:textId="77777777" w:rsidR="00121238" w:rsidRDefault="00121238" w:rsidP="00C92E5D">
      <w:r>
        <w:separator/>
      </w:r>
    </w:p>
  </w:footnote>
  <w:footnote w:type="continuationSeparator" w:id="0">
    <w:p w14:paraId="2E4A6961" w14:textId="77777777" w:rsidR="00121238" w:rsidRDefault="00121238" w:rsidP="00C92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5D"/>
    <w:rsid w:val="00010CE0"/>
    <w:rsid w:val="0001582F"/>
    <w:rsid w:val="00015C5C"/>
    <w:rsid w:val="00027A2B"/>
    <w:rsid w:val="000336FF"/>
    <w:rsid w:val="00076693"/>
    <w:rsid w:val="000817E3"/>
    <w:rsid w:val="00096646"/>
    <w:rsid w:val="000C437B"/>
    <w:rsid w:val="000D1ECB"/>
    <w:rsid w:val="000D4E00"/>
    <w:rsid w:val="00121238"/>
    <w:rsid w:val="00165FBB"/>
    <w:rsid w:val="001742C8"/>
    <w:rsid w:val="001B7F1E"/>
    <w:rsid w:val="001D1A1B"/>
    <w:rsid w:val="00206F3F"/>
    <w:rsid w:val="00216A0D"/>
    <w:rsid w:val="00234080"/>
    <w:rsid w:val="00235BFC"/>
    <w:rsid w:val="002A78ED"/>
    <w:rsid w:val="002B5281"/>
    <w:rsid w:val="002D5624"/>
    <w:rsid w:val="002D7836"/>
    <w:rsid w:val="00301537"/>
    <w:rsid w:val="00325432"/>
    <w:rsid w:val="003743B9"/>
    <w:rsid w:val="00375BD2"/>
    <w:rsid w:val="0038663B"/>
    <w:rsid w:val="00392173"/>
    <w:rsid w:val="0039288F"/>
    <w:rsid w:val="003F7CB6"/>
    <w:rsid w:val="0041062D"/>
    <w:rsid w:val="004427A0"/>
    <w:rsid w:val="004740BF"/>
    <w:rsid w:val="00497307"/>
    <w:rsid w:val="004B42A8"/>
    <w:rsid w:val="004B4A0E"/>
    <w:rsid w:val="004E4CF4"/>
    <w:rsid w:val="00510FAA"/>
    <w:rsid w:val="005133F0"/>
    <w:rsid w:val="005355DA"/>
    <w:rsid w:val="005438D1"/>
    <w:rsid w:val="00552FB0"/>
    <w:rsid w:val="005876F5"/>
    <w:rsid w:val="005B025D"/>
    <w:rsid w:val="005E26DE"/>
    <w:rsid w:val="005E3A84"/>
    <w:rsid w:val="00621082"/>
    <w:rsid w:val="006270E9"/>
    <w:rsid w:val="00647887"/>
    <w:rsid w:val="00675DC5"/>
    <w:rsid w:val="00692E27"/>
    <w:rsid w:val="006D0094"/>
    <w:rsid w:val="006F097E"/>
    <w:rsid w:val="006F59CE"/>
    <w:rsid w:val="0077799F"/>
    <w:rsid w:val="007E3817"/>
    <w:rsid w:val="007E4BB5"/>
    <w:rsid w:val="007F33C1"/>
    <w:rsid w:val="00815835"/>
    <w:rsid w:val="008831FA"/>
    <w:rsid w:val="00897A43"/>
    <w:rsid w:val="008A120A"/>
    <w:rsid w:val="008B0E48"/>
    <w:rsid w:val="008D623B"/>
    <w:rsid w:val="00906D41"/>
    <w:rsid w:val="00924124"/>
    <w:rsid w:val="00932D8F"/>
    <w:rsid w:val="009679D9"/>
    <w:rsid w:val="00981DD0"/>
    <w:rsid w:val="00987939"/>
    <w:rsid w:val="009D3D02"/>
    <w:rsid w:val="009E7A84"/>
    <w:rsid w:val="00A60C82"/>
    <w:rsid w:val="00A75F1E"/>
    <w:rsid w:val="00AD2001"/>
    <w:rsid w:val="00AE0E32"/>
    <w:rsid w:val="00B10BD6"/>
    <w:rsid w:val="00B5077D"/>
    <w:rsid w:val="00B62940"/>
    <w:rsid w:val="00B90608"/>
    <w:rsid w:val="00C3061F"/>
    <w:rsid w:val="00C31C95"/>
    <w:rsid w:val="00C645BB"/>
    <w:rsid w:val="00C92E5D"/>
    <w:rsid w:val="00CA5E99"/>
    <w:rsid w:val="00CB531B"/>
    <w:rsid w:val="00CD1FE5"/>
    <w:rsid w:val="00CD41B8"/>
    <w:rsid w:val="00D365E2"/>
    <w:rsid w:val="00D71FFF"/>
    <w:rsid w:val="00DB341B"/>
    <w:rsid w:val="00DB7D1B"/>
    <w:rsid w:val="00E40872"/>
    <w:rsid w:val="00E57639"/>
    <w:rsid w:val="00E613F9"/>
    <w:rsid w:val="00E633F3"/>
    <w:rsid w:val="00EB7031"/>
    <w:rsid w:val="00EC5E5E"/>
    <w:rsid w:val="00F031AF"/>
    <w:rsid w:val="00F1371B"/>
    <w:rsid w:val="00F24AB2"/>
    <w:rsid w:val="00F70F9F"/>
    <w:rsid w:val="00F73873"/>
    <w:rsid w:val="00F967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A662F"/>
  <w15:docId w15:val="{D5A664D3-AE1B-2D48-A9BF-3402F22B7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92E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E5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92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E5D"/>
    <w:rPr>
      <w:color w:val="0000FF" w:themeColor="hyperlink"/>
      <w:u w:val="single"/>
    </w:rPr>
  </w:style>
  <w:style w:type="paragraph" w:styleId="BalloonText">
    <w:name w:val="Balloon Text"/>
    <w:basedOn w:val="Normal"/>
    <w:link w:val="BalloonTextChar"/>
    <w:uiPriority w:val="99"/>
    <w:semiHidden/>
    <w:unhideWhenUsed/>
    <w:rsid w:val="00C92E5D"/>
    <w:rPr>
      <w:rFonts w:ascii="Tahoma" w:hAnsi="Tahoma" w:cs="Tahoma"/>
      <w:sz w:val="16"/>
      <w:szCs w:val="16"/>
    </w:rPr>
  </w:style>
  <w:style w:type="character" w:customStyle="1" w:styleId="BalloonTextChar">
    <w:name w:val="Balloon Text Char"/>
    <w:basedOn w:val="DefaultParagraphFont"/>
    <w:link w:val="BalloonText"/>
    <w:uiPriority w:val="99"/>
    <w:semiHidden/>
    <w:rsid w:val="00C92E5D"/>
    <w:rPr>
      <w:rFonts w:ascii="Tahoma" w:hAnsi="Tahoma" w:cs="Tahoma"/>
      <w:sz w:val="16"/>
      <w:szCs w:val="16"/>
    </w:rPr>
  </w:style>
  <w:style w:type="paragraph" w:styleId="Header">
    <w:name w:val="header"/>
    <w:basedOn w:val="Normal"/>
    <w:link w:val="HeaderChar"/>
    <w:uiPriority w:val="99"/>
    <w:unhideWhenUsed/>
    <w:rsid w:val="00C92E5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92E5D"/>
  </w:style>
  <w:style w:type="paragraph" w:styleId="Footer">
    <w:name w:val="footer"/>
    <w:basedOn w:val="Normal"/>
    <w:link w:val="FooterChar"/>
    <w:uiPriority w:val="99"/>
    <w:unhideWhenUsed/>
    <w:rsid w:val="00C92E5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92E5D"/>
  </w:style>
  <w:style w:type="character" w:styleId="Emphasis">
    <w:name w:val="Emphasis"/>
    <w:basedOn w:val="DefaultParagraphFont"/>
    <w:uiPriority w:val="20"/>
    <w:qFormat/>
    <w:rsid w:val="00EC5E5E"/>
    <w:rPr>
      <w:i/>
      <w:iCs/>
    </w:rPr>
  </w:style>
  <w:style w:type="character" w:styleId="FollowedHyperlink">
    <w:name w:val="FollowedHyperlink"/>
    <w:basedOn w:val="DefaultParagraphFont"/>
    <w:uiPriority w:val="99"/>
    <w:semiHidden/>
    <w:unhideWhenUsed/>
    <w:rsid w:val="00CB531B"/>
    <w:rPr>
      <w:color w:val="800080" w:themeColor="followedHyperlink"/>
      <w:u w:val="single"/>
    </w:rPr>
  </w:style>
  <w:style w:type="paragraph" w:customStyle="1" w:styleId="paragraph">
    <w:name w:val="paragraph"/>
    <w:basedOn w:val="Normal"/>
    <w:rsid w:val="000C437B"/>
    <w:pPr>
      <w:spacing w:before="100" w:beforeAutospacing="1" w:after="100" w:afterAutospacing="1"/>
    </w:pPr>
  </w:style>
  <w:style w:type="character" w:customStyle="1" w:styleId="normaltextrun">
    <w:name w:val="normaltextrun"/>
    <w:basedOn w:val="DefaultParagraphFont"/>
    <w:rsid w:val="000C437B"/>
  </w:style>
  <w:style w:type="character" w:customStyle="1" w:styleId="apple-converted-space">
    <w:name w:val="apple-converted-space"/>
    <w:basedOn w:val="DefaultParagraphFont"/>
    <w:rsid w:val="000C437B"/>
  </w:style>
  <w:style w:type="character" w:customStyle="1" w:styleId="eop">
    <w:name w:val="eop"/>
    <w:basedOn w:val="DefaultParagraphFont"/>
    <w:rsid w:val="000C437B"/>
  </w:style>
  <w:style w:type="character" w:customStyle="1" w:styleId="contextualspellingandgrammarerror">
    <w:name w:val="contextualspellingandgrammarerror"/>
    <w:basedOn w:val="DefaultParagraphFont"/>
    <w:rsid w:val="000C437B"/>
  </w:style>
  <w:style w:type="character" w:styleId="UnresolvedMention">
    <w:name w:val="Unresolved Mention"/>
    <w:basedOn w:val="DefaultParagraphFont"/>
    <w:uiPriority w:val="99"/>
    <w:semiHidden/>
    <w:unhideWhenUsed/>
    <w:rsid w:val="00B62940"/>
    <w:rPr>
      <w:color w:val="605E5C"/>
      <w:shd w:val="clear" w:color="auto" w:fill="E1DFDD"/>
    </w:rPr>
  </w:style>
  <w:style w:type="paragraph" w:styleId="BodyText">
    <w:name w:val="Body Text"/>
    <w:basedOn w:val="Normal"/>
    <w:link w:val="BodyTextChar"/>
    <w:rsid w:val="00A75F1E"/>
    <w:rPr>
      <w:rFonts w:ascii="Arial" w:hAnsi="Arial"/>
      <w:szCs w:val="20"/>
    </w:rPr>
  </w:style>
  <w:style w:type="character" w:customStyle="1" w:styleId="BodyTextChar">
    <w:name w:val="Body Text Char"/>
    <w:basedOn w:val="DefaultParagraphFont"/>
    <w:link w:val="BodyText"/>
    <w:rsid w:val="00A75F1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39261">
      <w:bodyDiv w:val="1"/>
      <w:marLeft w:val="0"/>
      <w:marRight w:val="0"/>
      <w:marTop w:val="0"/>
      <w:marBottom w:val="0"/>
      <w:divBdr>
        <w:top w:val="none" w:sz="0" w:space="0" w:color="auto"/>
        <w:left w:val="none" w:sz="0" w:space="0" w:color="auto"/>
        <w:bottom w:val="none" w:sz="0" w:space="0" w:color="auto"/>
        <w:right w:val="none" w:sz="0" w:space="0" w:color="auto"/>
      </w:divBdr>
    </w:div>
    <w:div w:id="295724960">
      <w:bodyDiv w:val="1"/>
      <w:marLeft w:val="0"/>
      <w:marRight w:val="0"/>
      <w:marTop w:val="0"/>
      <w:marBottom w:val="0"/>
      <w:divBdr>
        <w:top w:val="none" w:sz="0" w:space="0" w:color="auto"/>
        <w:left w:val="none" w:sz="0" w:space="0" w:color="auto"/>
        <w:bottom w:val="none" w:sz="0" w:space="0" w:color="auto"/>
        <w:right w:val="none" w:sz="0" w:space="0" w:color="auto"/>
      </w:divBdr>
    </w:div>
    <w:div w:id="700983381">
      <w:bodyDiv w:val="1"/>
      <w:marLeft w:val="0"/>
      <w:marRight w:val="0"/>
      <w:marTop w:val="0"/>
      <w:marBottom w:val="0"/>
      <w:divBdr>
        <w:top w:val="none" w:sz="0" w:space="0" w:color="auto"/>
        <w:left w:val="none" w:sz="0" w:space="0" w:color="auto"/>
        <w:bottom w:val="none" w:sz="0" w:space="0" w:color="auto"/>
        <w:right w:val="none" w:sz="0" w:space="0" w:color="auto"/>
      </w:divBdr>
    </w:div>
    <w:div w:id="929580726">
      <w:bodyDiv w:val="1"/>
      <w:marLeft w:val="0"/>
      <w:marRight w:val="0"/>
      <w:marTop w:val="0"/>
      <w:marBottom w:val="0"/>
      <w:divBdr>
        <w:top w:val="none" w:sz="0" w:space="0" w:color="auto"/>
        <w:left w:val="none" w:sz="0" w:space="0" w:color="auto"/>
        <w:bottom w:val="none" w:sz="0" w:space="0" w:color="auto"/>
        <w:right w:val="none" w:sz="0" w:space="0" w:color="auto"/>
      </w:divBdr>
    </w:div>
    <w:div w:id="1172183397">
      <w:bodyDiv w:val="1"/>
      <w:marLeft w:val="0"/>
      <w:marRight w:val="0"/>
      <w:marTop w:val="0"/>
      <w:marBottom w:val="0"/>
      <w:divBdr>
        <w:top w:val="none" w:sz="0" w:space="0" w:color="auto"/>
        <w:left w:val="none" w:sz="0" w:space="0" w:color="auto"/>
        <w:bottom w:val="none" w:sz="0" w:space="0" w:color="auto"/>
        <w:right w:val="none" w:sz="0" w:space="0" w:color="auto"/>
      </w:divBdr>
    </w:div>
    <w:div w:id="1473130474">
      <w:bodyDiv w:val="1"/>
      <w:marLeft w:val="0"/>
      <w:marRight w:val="0"/>
      <w:marTop w:val="0"/>
      <w:marBottom w:val="0"/>
      <w:divBdr>
        <w:top w:val="none" w:sz="0" w:space="0" w:color="auto"/>
        <w:left w:val="none" w:sz="0" w:space="0" w:color="auto"/>
        <w:bottom w:val="none" w:sz="0" w:space="0" w:color="auto"/>
        <w:right w:val="none" w:sz="0" w:space="0" w:color="auto"/>
      </w:divBdr>
      <w:divsChild>
        <w:div w:id="46803547">
          <w:marLeft w:val="0"/>
          <w:marRight w:val="0"/>
          <w:marTop w:val="0"/>
          <w:marBottom w:val="0"/>
          <w:divBdr>
            <w:top w:val="none" w:sz="0" w:space="0" w:color="auto"/>
            <w:left w:val="none" w:sz="0" w:space="0" w:color="auto"/>
            <w:bottom w:val="none" w:sz="0" w:space="0" w:color="auto"/>
            <w:right w:val="none" w:sz="0" w:space="0" w:color="auto"/>
          </w:divBdr>
        </w:div>
        <w:div w:id="2065106562">
          <w:marLeft w:val="0"/>
          <w:marRight w:val="0"/>
          <w:marTop w:val="0"/>
          <w:marBottom w:val="0"/>
          <w:divBdr>
            <w:top w:val="none" w:sz="0" w:space="0" w:color="auto"/>
            <w:left w:val="none" w:sz="0" w:space="0" w:color="auto"/>
            <w:bottom w:val="none" w:sz="0" w:space="0" w:color="auto"/>
            <w:right w:val="none" w:sz="0" w:space="0" w:color="auto"/>
          </w:divBdr>
        </w:div>
        <w:div w:id="597100820">
          <w:marLeft w:val="0"/>
          <w:marRight w:val="0"/>
          <w:marTop w:val="0"/>
          <w:marBottom w:val="0"/>
          <w:divBdr>
            <w:top w:val="none" w:sz="0" w:space="0" w:color="auto"/>
            <w:left w:val="none" w:sz="0" w:space="0" w:color="auto"/>
            <w:bottom w:val="none" w:sz="0" w:space="0" w:color="auto"/>
            <w:right w:val="none" w:sz="0" w:space="0" w:color="auto"/>
          </w:divBdr>
        </w:div>
        <w:div w:id="1112674416">
          <w:marLeft w:val="0"/>
          <w:marRight w:val="0"/>
          <w:marTop w:val="0"/>
          <w:marBottom w:val="0"/>
          <w:divBdr>
            <w:top w:val="none" w:sz="0" w:space="0" w:color="auto"/>
            <w:left w:val="none" w:sz="0" w:space="0" w:color="auto"/>
            <w:bottom w:val="none" w:sz="0" w:space="0" w:color="auto"/>
            <w:right w:val="none" w:sz="0" w:space="0" w:color="auto"/>
          </w:divBdr>
        </w:div>
        <w:div w:id="671494553">
          <w:marLeft w:val="0"/>
          <w:marRight w:val="0"/>
          <w:marTop w:val="0"/>
          <w:marBottom w:val="0"/>
          <w:divBdr>
            <w:top w:val="none" w:sz="0" w:space="0" w:color="auto"/>
            <w:left w:val="none" w:sz="0" w:space="0" w:color="auto"/>
            <w:bottom w:val="none" w:sz="0" w:space="0" w:color="auto"/>
            <w:right w:val="none" w:sz="0" w:space="0" w:color="auto"/>
          </w:divBdr>
        </w:div>
      </w:divsChild>
    </w:div>
    <w:div w:id="1544437847">
      <w:bodyDiv w:val="1"/>
      <w:marLeft w:val="0"/>
      <w:marRight w:val="0"/>
      <w:marTop w:val="0"/>
      <w:marBottom w:val="0"/>
      <w:divBdr>
        <w:top w:val="none" w:sz="0" w:space="0" w:color="auto"/>
        <w:left w:val="none" w:sz="0" w:space="0" w:color="auto"/>
        <w:bottom w:val="none" w:sz="0" w:space="0" w:color="auto"/>
        <w:right w:val="none" w:sz="0" w:space="0" w:color="auto"/>
      </w:divBdr>
    </w:div>
    <w:div w:id="1613904033">
      <w:bodyDiv w:val="1"/>
      <w:marLeft w:val="0"/>
      <w:marRight w:val="0"/>
      <w:marTop w:val="0"/>
      <w:marBottom w:val="0"/>
      <w:divBdr>
        <w:top w:val="none" w:sz="0" w:space="0" w:color="auto"/>
        <w:left w:val="none" w:sz="0" w:space="0" w:color="auto"/>
        <w:bottom w:val="none" w:sz="0" w:space="0" w:color="auto"/>
        <w:right w:val="none" w:sz="0" w:space="0" w:color="auto"/>
      </w:divBdr>
    </w:div>
    <w:div w:id="1623418217">
      <w:bodyDiv w:val="1"/>
      <w:marLeft w:val="0"/>
      <w:marRight w:val="0"/>
      <w:marTop w:val="0"/>
      <w:marBottom w:val="0"/>
      <w:divBdr>
        <w:top w:val="none" w:sz="0" w:space="0" w:color="auto"/>
        <w:left w:val="none" w:sz="0" w:space="0" w:color="auto"/>
        <w:bottom w:val="none" w:sz="0" w:space="0" w:color="auto"/>
        <w:right w:val="none" w:sz="0" w:space="0" w:color="auto"/>
      </w:divBdr>
    </w:div>
    <w:div w:id="1649360744">
      <w:bodyDiv w:val="1"/>
      <w:marLeft w:val="0"/>
      <w:marRight w:val="0"/>
      <w:marTop w:val="0"/>
      <w:marBottom w:val="0"/>
      <w:divBdr>
        <w:top w:val="none" w:sz="0" w:space="0" w:color="auto"/>
        <w:left w:val="none" w:sz="0" w:space="0" w:color="auto"/>
        <w:bottom w:val="none" w:sz="0" w:space="0" w:color="auto"/>
        <w:right w:val="none" w:sz="0" w:space="0" w:color="auto"/>
      </w:divBdr>
    </w:div>
    <w:div w:id="1740245528">
      <w:bodyDiv w:val="1"/>
      <w:marLeft w:val="0"/>
      <w:marRight w:val="0"/>
      <w:marTop w:val="0"/>
      <w:marBottom w:val="0"/>
      <w:divBdr>
        <w:top w:val="none" w:sz="0" w:space="0" w:color="auto"/>
        <w:left w:val="none" w:sz="0" w:space="0" w:color="auto"/>
        <w:bottom w:val="none" w:sz="0" w:space="0" w:color="auto"/>
        <w:right w:val="none" w:sz="0" w:space="0" w:color="auto"/>
      </w:divBdr>
    </w:div>
    <w:div w:id="1756315683">
      <w:bodyDiv w:val="1"/>
      <w:marLeft w:val="0"/>
      <w:marRight w:val="0"/>
      <w:marTop w:val="0"/>
      <w:marBottom w:val="0"/>
      <w:divBdr>
        <w:top w:val="none" w:sz="0" w:space="0" w:color="auto"/>
        <w:left w:val="none" w:sz="0" w:space="0" w:color="auto"/>
        <w:bottom w:val="none" w:sz="0" w:space="0" w:color="auto"/>
        <w:right w:val="none" w:sz="0" w:space="0" w:color="auto"/>
      </w:divBdr>
    </w:div>
    <w:div w:id="1897006138">
      <w:bodyDiv w:val="1"/>
      <w:marLeft w:val="0"/>
      <w:marRight w:val="0"/>
      <w:marTop w:val="0"/>
      <w:marBottom w:val="0"/>
      <w:divBdr>
        <w:top w:val="none" w:sz="0" w:space="0" w:color="auto"/>
        <w:left w:val="none" w:sz="0" w:space="0" w:color="auto"/>
        <w:bottom w:val="none" w:sz="0" w:space="0" w:color="auto"/>
        <w:right w:val="none" w:sz="0" w:space="0" w:color="auto"/>
      </w:divBdr>
    </w:div>
    <w:div w:id="19569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hildreninneed.co.uk/schools/primary-school/five-to-thrive-hub/connect/" TargetMode="External"/><Relationship Id="rId13" Type="http://schemas.openxmlformats.org/officeDocument/2006/relationships/hyperlink" Target="https://www.anti-bullyingalliance.org.uk/anti-bullying-we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bcchildreninneed.co.uk/schools/primary-school/five-to-thrive-hub/giv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hildreninneed.co.uk/schools/primary-school/five-to-thrive-hub/be-curi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bcchildreninneed.co.uk/schools/primary-school/five-to-thrive-hub/be-active/" TargetMode="External"/><Relationship Id="rId4" Type="http://schemas.openxmlformats.org/officeDocument/2006/relationships/settings" Target="settings.xml"/><Relationship Id="rId9" Type="http://schemas.openxmlformats.org/officeDocument/2006/relationships/hyperlink" Target="https://www.bbcchildreninneed.co.uk/schools/primary-school/five-to-thrive-hub/take-notice/" TargetMode="External"/><Relationship Id="rId14" Type="http://schemas.openxmlformats.org/officeDocument/2006/relationships/hyperlink" Target="https://www.twinkl.co.uk/resource/t-t-5427-people-who-help-us-video-powerpoint?sign_i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C29E3-8E6F-5E48-83DE-7B25C45D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Greenwood</dc:creator>
  <cp:lastModifiedBy>Microsoft Office User</cp:lastModifiedBy>
  <cp:revision>2</cp:revision>
  <cp:lastPrinted>2018-10-30T14:31:00Z</cp:lastPrinted>
  <dcterms:created xsi:type="dcterms:W3CDTF">2020-10-28T12:22:00Z</dcterms:created>
  <dcterms:modified xsi:type="dcterms:W3CDTF">2020-10-28T12:22:00Z</dcterms:modified>
</cp:coreProperties>
</file>