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5FDA" w14:textId="5BA7126E" w:rsidR="00081146" w:rsidRPr="005D25DC" w:rsidRDefault="00283DB4" w:rsidP="00416E12">
      <w:pPr>
        <w:ind w:firstLine="720"/>
        <w:jc w:val="center"/>
        <w:rPr>
          <w:rFonts w:cstheme="minorHAnsi"/>
          <w:b/>
          <w:bCs/>
          <w:lang w:val="en-US"/>
        </w:rPr>
      </w:pPr>
      <w:r>
        <w:rPr>
          <w:rFonts w:cstheme="minorHAnsi"/>
          <w:b/>
          <w:bCs/>
          <w:lang w:val="en-US"/>
        </w:rPr>
        <w:pict w14:anchorId="1F356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pt;height:61.5pt">
            <v:imagedata r:id="rId10" o:title="logo"/>
          </v:shape>
        </w:pict>
      </w:r>
    </w:p>
    <w:p w14:paraId="67E30775" w14:textId="6392B808" w:rsidR="00D917FA" w:rsidRPr="005D25DC" w:rsidRDefault="00402CB7" w:rsidP="00C41F32">
      <w:pPr>
        <w:ind w:firstLine="720"/>
        <w:jc w:val="center"/>
        <w:rPr>
          <w:rFonts w:cstheme="minorHAnsi"/>
          <w:u w:val="single"/>
          <w:lang w:val="en-US"/>
        </w:rPr>
      </w:pPr>
      <w:r>
        <w:rPr>
          <w:rFonts w:cstheme="minorHAnsi"/>
          <w:u w:val="single"/>
          <w:lang w:val="en-US"/>
        </w:rPr>
        <w:t xml:space="preserve">Remote Education Information </w:t>
      </w:r>
      <w:r w:rsidR="009C07C8">
        <w:rPr>
          <w:rFonts w:cstheme="minorHAnsi"/>
          <w:u w:val="single"/>
          <w:lang w:val="en-US"/>
        </w:rPr>
        <w:t>for</w:t>
      </w:r>
      <w:r>
        <w:rPr>
          <w:rFonts w:cstheme="minorHAnsi"/>
          <w:u w:val="single"/>
          <w:lang w:val="en-US"/>
        </w:rPr>
        <w:t xml:space="preserve"> Parents</w:t>
      </w:r>
      <w:r w:rsidR="00416E12">
        <w:rPr>
          <w:rFonts w:cstheme="minorHAnsi"/>
          <w:u w:val="single"/>
          <w:lang w:val="en-US"/>
        </w:rPr>
        <w:t xml:space="preserve"> </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601"/>
        <w:gridCol w:w="2601"/>
      </w:tblGrid>
      <w:tr w:rsidR="00081146" w:rsidRPr="005D25DC" w14:paraId="61ECC469" w14:textId="77777777" w:rsidTr="00F51015">
        <w:trPr>
          <w:trHeight w:val="114"/>
        </w:trPr>
        <w:tc>
          <w:tcPr>
            <w:tcW w:w="2601" w:type="dxa"/>
          </w:tcPr>
          <w:p w14:paraId="55380DE1" w14:textId="0CAB6BC3" w:rsidR="00081146" w:rsidRPr="005D25DC" w:rsidRDefault="00081146" w:rsidP="00F51015">
            <w:pPr>
              <w:autoSpaceDE w:val="0"/>
              <w:autoSpaceDN w:val="0"/>
              <w:adjustRightInd w:val="0"/>
              <w:spacing w:after="0" w:line="240" w:lineRule="auto"/>
              <w:rPr>
                <w:rFonts w:cstheme="minorHAnsi"/>
                <w:color w:val="000000"/>
              </w:rPr>
            </w:pPr>
          </w:p>
        </w:tc>
        <w:tc>
          <w:tcPr>
            <w:tcW w:w="2601" w:type="dxa"/>
          </w:tcPr>
          <w:p w14:paraId="627948DA" w14:textId="7FFEF15E" w:rsidR="00081146" w:rsidRPr="005D25DC" w:rsidRDefault="00081146" w:rsidP="00F51015">
            <w:pPr>
              <w:autoSpaceDE w:val="0"/>
              <w:autoSpaceDN w:val="0"/>
              <w:adjustRightInd w:val="0"/>
              <w:spacing w:after="0" w:line="240" w:lineRule="auto"/>
              <w:rPr>
                <w:rFonts w:cstheme="minorHAnsi"/>
                <w:color w:val="000000"/>
              </w:rPr>
            </w:pPr>
          </w:p>
        </w:tc>
      </w:tr>
    </w:tbl>
    <w:tbl>
      <w:tblPr>
        <w:tblStyle w:val="TableGrid"/>
        <w:tblW w:w="15027" w:type="dxa"/>
        <w:tblInd w:w="-998" w:type="dxa"/>
        <w:tblLook w:val="04A0" w:firstRow="1" w:lastRow="0" w:firstColumn="1" w:lastColumn="0" w:noHBand="0" w:noVBand="1"/>
      </w:tblPr>
      <w:tblGrid>
        <w:gridCol w:w="3828"/>
        <w:gridCol w:w="6379"/>
        <w:gridCol w:w="4820"/>
      </w:tblGrid>
      <w:tr w:rsidR="00081146" w:rsidRPr="005D25DC" w14:paraId="68F2C407" w14:textId="77777777" w:rsidTr="00AB3199">
        <w:tc>
          <w:tcPr>
            <w:tcW w:w="3828" w:type="dxa"/>
          </w:tcPr>
          <w:p w14:paraId="37B1D475" w14:textId="3328B4D3" w:rsidR="00081146" w:rsidRPr="005D25DC" w:rsidRDefault="00081146" w:rsidP="00081146">
            <w:pPr>
              <w:jc w:val="center"/>
              <w:rPr>
                <w:rFonts w:cstheme="minorHAnsi"/>
                <w:b/>
                <w:bCs/>
                <w:lang w:val="en-US"/>
              </w:rPr>
            </w:pPr>
            <w:r w:rsidRPr="005D25DC">
              <w:rPr>
                <w:rFonts w:cstheme="minorHAnsi"/>
                <w:b/>
                <w:bCs/>
                <w:lang w:val="en-US"/>
              </w:rPr>
              <w:t>Possible scenario</w:t>
            </w:r>
          </w:p>
        </w:tc>
        <w:tc>
          <w:tcPr>
            <w:tcW w:w="6379" w:type="dxa"/>
          </w:tcPr>
          <w:p w14:paraId="3C30690A" w14:textId="1874D980" w:rsidR="00081146" w:rsidRPr="005D25DC" w:rsidRDefault="00081146" w:rsidP="00081146">
            <w:pPr>
              <w:jc w:val="center"/>
              <w:rPr>
                <w:rFonts w:cstheme="minorHAnsi"/>
                <w:b/>
                <w:bCs/>
                <w:lang w:val="en-US"/>
              </w:rPr>
            </w:pPr>
            <w:r w:rsidRPr="005D25DC">
              <w:rPr>
                <w:rFonts w:cstheme="minorHAnsi"/>
                <w:b/>
                <w:bCs/>
                <w:lang w:val="en-US"/>
              </w:rPr>
              <w:t>Continuity of learning</w:t>
            </w:r>
          </w:p>
        </w:tc>
        <w:tc>
          <w:tcPr>
            <w:tcW w:w="4820" w:type="dxa"/>
          </w:tcPr>
          <w:p w14:paraId="283A8AFD" w14:textId="4ACA55EE" w:rsidR="00081146" w:rsidRPr="005D25DC" w:rsidRDefault="00081146" w:rsidP="00081146">
            <w:pPr>
              <w:jc w:val="center"/>
              <w:rPr>
                <w:rFonts w:cstheme="minorHAnsi"/>
                <w:b/>
                <w:bCs/>
                <w:lang w:val="en-US"/>
              </w:rPr>
            </w:pPr>
            <w:r w:rsidRPr="005D25DC">
              <w:rPr>
                <w:rFonts w:cstheme="minorHAnsi"/>
                <w:b/>
                <w:bCs/>
                <w:lang w:val="en-US"/>
              </w:rPr>
              <w:t>Additional considerations</w:t>
            </w:r>
          </w:p>
        </w:tc>
      </w:tr>
      <w:tr w:rsidR="00F54D6B" w:rsidRPr="005D25DC" w14:paraId="7A578C66" w14:textId="77777777" w:rsidTr="00AB3199">
        <w:tc>
          <w:tcPr>
            <w:tcW w:w="3828" w:type="dxa"/>
          </w:tcPr>
          <w:p w14:paraId="02681C57" w14:textId="1A397669" w:rsidR="00F54D6B" w:rsidRPr="005D25DC" w:rsidRDefault="00F54D6B" w:rsidP="00F54D6B">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3612"/>
            </w:tblGrid>
            <w:tr w:rsidR="00F54D6B" w:rsidRPr="005D25DC" w14:paraId="0855507C" w14:textId="77777777">
              <w:trPr>
                <w:trHeight w:val="1979"/>
              </w:trPr>
              <w:tc>
                <w:tcPr>
                  <w:tcW w:w="0" w:type="auto"/>
                </w:tcPr>
                <w:p w14:paraId="61046D05" w14:textId="6B920DF3" w:rsidR="00C41F32" w:rsidRDefault="004F6B7A" w:rsidP="00F54D6B">
                  <w:pPr>
                    <w:pStyle w:val="Default"/>
                    <w:rPr>
                      <w:rFonts w:asciiTheme="minorHAnsi" w:hAnsiTheme="minorHAnsi" w:cstheme="minorHAnsi"/>
                      <w:sz w:val="22"/>
                      <w:szCs w:val="22"/>
                    </w:rPr>
                  </w:pPr>
                  <w:r>
                    <w:rPr>
                      <w:rFonts w:asciiTheme="minorHAnsi" w:hAnsiTheme="minorHAnsi" w:cstheme="minorHAnsi"/>
                      <w:sz w:val="22"/>
                      <w:szCs w:val="22"/>
                    </w:rPr>
                    <w:t xml:space="preserve">National lockdown – all children (with the exception of the children of critical workers and those classified as vulnerable) have been asked to remain at home and follow remote learning. </w:t>
                  </w:r>
                </w:p>
                <w:p w14:paraId="29804B60" w14:textId="77777777" w:rsidR="004F6B7A" w:rsidRPr="005D25DC" w:rsidRDefault="004F6B7A" w:rsidP="00F54D6B">
                  <w:pPr>
                    <w:pStyle w:val="Default"/>
                    <w:rPr>
                      <w:rFonts w:asciiTheme="minorHAnsi" w:hAnsiTheme="minorHAnsi" w:cstheme="minorHAnsi"/>
                      <w:sz w:val="22"/>
                      <w:szCs w:val="22"/>
                    </w:rPr>
                  </w:pPr>
                </w:p>
                <w:p w14:paraId="3325C716" w14:textId="01D73DC0" w:rsidR="00F54D6B" w:rsidRPr="005D25DC" w:rsidRDefault="00F54D6B" w:rsidP="00F54D6B">
                  <w:pPr>
                    <w:pStyle w:val="Default"/>
                    <w:rPr>
                      <w:rFonts w:asciiTheme="minorHAnsi" w:hAnsiTheme="minorHAnsi" w:cstheme="minorHAnsi"/>
                      <w:sz w:val="22"/>
                      <w:szCs w:val="22"/>
                    </w:rPr>
                  </w:pPr>
                  <w:r w:rsidRPr="005D25DC">
                    <w:rPr>
                      <w:rFonts w:asciiTheme="minorHAnsi" w:hAnsiTheme="minorHAnsi" w:cstheme="minorHAnsi"/>
                      <w:sz w:val="22"/>
                      <w:szCs w:val="22"/>
                    </w:rPr>
                    <w:t xml:space="preserve">Child is displaying Covid-19 symptoms and they are self-isolating awaiting test results. </w:t>
                  </w:r>
                </w:p>
                <w:p w14:paraId="39689590" w14:textId="77777777" w:rsidR="00C41F32" w:rsidRPr="005D25DC" w:rsidRDefault="00C41F32" w:rsidP="00F54D6B">
                  <w:pPr>
                    <w:pStyle w:val="Default"/>
                    <w:rPr>
                      <w:rFonts w:asciiTheme="minorHAnsi" w:hAnsiTheme="minorHAnsi" w:cstheme="minorHAnsi"/>
                      <w:sz w:val="22"/>
                      <w:szCs w:val="22"/>
                    </w:rPr>
                  </w:pPr>
                </w:p>
                <w:p w14:paraId="25BB2D76" w14:textId="77777777" w:rsidR="00F54D6B" w:rsidRDefault="00F54D6B" w:rsidP="00F54D6B">
                  <w:pPr>
                    <w:pStyle w:val="Default"/>
                    <w:rPr>
                      <w:rFonts w:asciiTheme="minorHAnsi" w:hAnsiTheme="minorHAnsi" w:cstheme="minorHAnsi"/>
                      <w:sz w:val="22"/>
                      <w:szCs w:val="22"/>
                    </w:rPr>
                  </w:pPr>
                  <w:r w:rsidRPr="005D25DC">
                    <w:rPr>
                      <w:rFonts w:asciiTheme="minorHAnsi" w:hAnsiTheme="minorHAnsi" w:cstheme="minorHAnsi"/>
                      <w:sz w:val="22"/>
                      <w:szCs w:val="22"/>
                    </w:rPr>
                    <w:t xml:space="preserve">A member of their household has Covid-19 symptoms, and they are awaiting test results. </w:t>
                  </w:r>
                </w:p>
                <w:p w14:paraId="18CBD5A5" w14:textId="77777777" w:rsidR="004F6B7A" w:rsidRDefault="004F6B7A" w:rsidP="00F54D6B">
                  <w:pPr>
                    <w:pStyle w:val="Default"/>
                    <w:rPr>
                      <w:rFonts w:asciiTheme="minorHAnsi" w:hAnsiTheme="minorHAnsi" w:cstheme="minorHAnsi"/>
                      <w:sz w:val="22"/>
                      <w:szCs w:val="22"/>
                    </w:rPr>
                  </w:pPr>
                </w:p>
                <w:p w14:paraId="72642E68" w14:textId="407978F6" w:rsidR="004F6B7A" w:rsidRPr="005D25DC" w:rsidRDefault="004F6B7A" w:rsidP="00F54D6B">
                  <w:pPr>
                    <w:pStyle w:val="Default"/>
                    <w:rPr>
                      <w:rFonts w:asciiTheme="minorHAnsi" w:hAnsiTheme="minorHAnsi" w:cstheme="minorHAnsi"/>
                      <w:sz w:val="22"/>
                      <w:szCs w:val="22"/>
                    </w:rPr>
                  </w:pPr>
                </w:p>
              </w:tc>
            </w:tr>
          </w:tbl>
          <w:p w14:paraId="684DCC97" w14:textId="77777777" w:rsidR="004F6B7A" w:rsidRPr="005D25DC" w:rsidRDefault="004F6B7A" w:rsidP="004F6B7A">
            <w:pPr>
              <w:autoSpaceDE w:val="0"/>
              <w:autoSpaceDN w:val="0"/>
              <w:adjustRightInd w:val="0"/>
              <w:rPr>
                <w:rFonts w:cstheme="minorHAnsi"/>
                <w:color w:val="000000"/>
              </w:rPr>
            </w:pPr>
            <w:r w:rsidRPr="005D25DC">
              <w:rPr>
                <w:rFonts w:cstheme="minorHAnsi"/>
                <w:color w:val="000000"/>
              </w:rPr>
              <w:t xml:space="preserve">Child/family are isolating after travel. </w:t>
            </w:r>
          </w:p>
          <w:p w14:paraId="0BAE9B7E" w14:textId="77777777" w:rsidR="004F6B7A" w:rsidRDefault="004F6B7A" w:rsidP="004F6B7A">
            <w:pPr>
              <w:autoSpaceDE w:val="0"/>
              <w:autoSpaceDN w:val="0"/>
              <w:adjustRightInd w:val="0"/>
              <w:rPr>
                <w:rFonts w:cstheme="minorHAnsi"/>
                <w:color w:val="000000"/>
              </w:rPr>
            </w:pPr>
          </w:p>
          <w:p w14:paraId="448FF40F" w14:textId="77777777" w:rsidR="004F6B7A" w:rsidRPr="005D25DC" w:rsidRDefault="004F6B7A" w:rsidP="004F6B7A">
            <w:pPr>
              <w:autoSpaceDE w:val="0"/>
              <w:autoSpaceDN w:val="0"/>
              <w:adjustRightInd w:val="0"/>
              <w:rPr>
                <w:rFonts w:cstheme="minorHAnsi"/>
                <w:color w:val="000000"/>
              </w:rPr>
            </w:pPr>
            <w:r w:rsidRPr="005D25DC">
              <w:rPr>
                <w:rFonts w:cstheme="minorHAnsi"/>
                <w:color w:val="000000"/>
              </w:rPr>
              <w:t xml:space="preserve">A member of the family or the child tests positive for Covid-19. </w:t>
            </w:r>
          </w:p>
          <w:p w14:paraId="6192C1A2" w14:textId="77777777" w:rsidR="004F6B7A" w:rsidRDefault="004F6B7A" w:rsidP="004F6B7A">
            <w:pPr>
              <w:pStyle w:val="Default"/>
              <w:rPr>
                <w:rFonts w:asciiTheme="minorHAnsi" w:hAnsiTheme="minorHAnsi" w:cstheme="minorHAnsi"/>
                <w:sz w:val="22"/>
                <w:szCs w:val="22"/>
              </w:rPr>
            </w:pPr>
            <w:r w:rsidRPr="005D25DC">
              <w:rPr>
                <w:rFonts w:asciiTheme="minorHAnsi" w:hAnsiTheme="minorHAnsi" w:cstheme="minorHAnsi"/>
                <w:sz w:val="22"/>
                <w:szCs w:val="22"/>
              </w:rPr>
              <w:t xml:space="preserve">Test and Trace have requested that the child/family isolate for </w:t>
            </w:r>
            <w:r>
              <w:rPr>
                <w:rFonts w:asciiTheme="minorHAnsi" w:hAnsiTheme="minorHAnsi" w:cstheme="minorHAnsi"/>
                <w:sz w:val="22"/>
                <w:szCs w:val="22"/>
              </w:rPr>
              <w:t>10</w:t>
            </w:r>
            <w:r w:rsidRPr="005D25DC">
              <w:rPr>
                <w:rFonts w:asciiTheme="minorHAnsi" w:hAnsiTheme="minorHAnsi" w:cstheme="minorHAnsi"/>
                <w:sz w:val="22"/>
                <w:szCs w:val="22"/>
              </w:rPr>
              <w:t xml:space="preserve"> days</w:t>
            </w:r>
          </w:p>
          <w:p w14:paraId="561B4A0D" w14:textId="77777777" w:rsidR="004F6B7A" w:rsidRDefault="004F6B7A" w:rsidP="004F6B7A">
            <w:pPr>
              <w:pStyle w:val="Default"/>
              <w:rPr>
                <w:rFonts w:asciiTheme="minorHAnsi" w:hAnsiTheme="minorHAnsi" w:cstheme="minorHAnsi"/>
                <w:sz w:val="22"/>
                <w:szCs w:val="22"/>
              </w:rPr>
            </w:pPr>
          </w:p>
          <w:p w14:paraId="6FF4CBA2" w14:textId="77777777" w:rsidR="004F6B7A" w:rsidRDefault="004F6B7A" w:rsidP="004F6B7A">
            <w:pPr>
              <w:pStyle w:val="Default"/>
              <w:rPr>
                <w:rFonts w:asciiTheme="minorHAnsi" w:hAnsiTheme="minorHAnsi" w:cstheme="minorHAnsi"/>
                <w:sz w:val="22"/>
                <w:szCs w:val="22"/>
              </w:rPr>
            </w:pPr>
          </w:p>
          <w:p w14:paraId="1D34E9CF" w14:textId="77777777" w:rsidR="004F6B7A" w:rsidRDefault="004F6B7A" w:rsidP="004F6B7A">
            <w:pPr>
              <w:pStyle w:val="Default"/>
              <w:rPr>
                <w:rFonts w:asciiTheme="minorHAnsi" w:hAnsiTheme="minorHAnsi" w:cstheme="minorHAnsi"/>
                <w:sz w:val="22"/>
                <w:szCs w:val="22"/>
              </w:rPr>
            </w:pPr>
          </w:p>
          <w:p w14:paraId="11FA69AB" w14:textId="77777777" w:rsidR="004F6B7A" w:rsidRDefault="004F6B7A" w:rsidP="004F6B7A">
            <w:pPr>
              <w:pStyle w:val="Default"/>
              <w:rPr>
                <w:rFonts w:asciiTheme="minorHAnsi" w:hAnsiTheme="minorHAnsi" w:cstheme="minorHAnsi"/>
                <w:sz w:val="22"/>
                <w:szCs w:val="22"/>
              </w:rPr>
            </w:pPr>
          </w:p>
          <w:p w14:paraId="4EB472D4" w14:textId="77777777" w:rsidR="004F6B7A" w:rsidRDefault="004F6B7A" w:rsidP="004F6B7A">
            <w:pPr>
              <w:pStyle w:val="Default"/>
              <w:rPr>
                <w:rFonts w:asciiTheme="minorHAnsi" w:hAnsiTheme="minorHAnsi" w:cstheme="minorHAnsi"/>
                <w:sz w:val="22"/>
                <w:szCs w:val="22"/>
              </w:rPr>
            </w:pPr>
          </w:p>
          <w:p w14:paraId="7BA60135" w14:textId="77777777" w:rsidR="004F6B7A" w:rsidRDefault="004F6B7A" w:rsidP="004F6B7A">
            <w:pPr>
              <w:pStyle w:val="Default"/>
              <w:rPr>
                <w:rFonts w:asciiTheme="minorHAnsi" w:hAnsiTheme="minorHAnsi" w:cstheme="minorHAnsi"/>
                <w:sz w:val="22"/>
                <w:szCs w:val="22"/>
              </w:rPr>
            </w:pPr>
          </w:p>
          <w:p w14:paraId="2A89586C" w14:textId="77777777" w:rsidR="004F6B7A" w:rsidRDefault="004F6B7A" w:rsidP="004F6B7A">
            <w:pPr>
              <w:pStyle w:val="Default"/>
              <w:rPr>
                <w:rFonts w:asciiTheme="minorHAnsi" w:hAnsiTheme="minorHAnsi" w:cstheme="minorHAnsi"/>
                <w:sz w:val="22"/>
                <w:szCs w:val="22"/>
              </w:rPr>
            </w:pPr>
          </w:p>
          <w:p w14:paraId="7211FEF9" w14:textId="77777777" w:rsidR="004F6B7A" w:rsidRDefault="004F6B7A" w:rsidP="004F6B7A">
            <w:pPr>
              <w:pStyle w:val="Default"/>
              <w:rPr>
                <w:rFonts w:asciiTheme="minorHAnsi" w:hAnsiTheme="minorHAnsi" w:cstheme="minorHAnsi"/>
                <w:sz w:val="22"/>
                <w:szCs w:val="22"/>
              </w:rPr>
            </w:pPr>
          </w:p>
          <w:p w14:paraId="376F8B32" w14:textId="77777777" w:rsidR="004F6B7A" w:rsidRDefault="004F6B7A" w:rsidP="004F6B7A">
            <w:pPr>
              <w:pStyle w:val="Default"/>
              <w:rPr>
                <w:rFonts w:asciiTheme="minorHAnsi" w:hAnsiTheme="minorHAnsi" w:cstheme="minorHAnsi"/>
                <w:sz w:val="22"/>
                <w:szCs w:val="22"/>
              </w:rPr>
            </w:pPr>
          </w:p>
          <w:p w14:paraId="4D3BD701" w14:textId="77777777" w:rsidR="004F6B7A" w:rsidRDefault="004F6B7A" w:rsidP="004F6B7A">
            <w:pPr>
              <w:pStyle w:val="Default"/>
              <w:rPr>
                <w:rFonts w:asciiTheme="minorHAnsi" w:hAnsiTheme="minorHAnsi" w:cstheme="minorHAnsi"/>
                <w:sz w:val="22"/>
                <w:szCs w:val="22"/>
              </w:rPr>
            </w:pPr>
          </w:p>
          <w:p w14:paraId="0BB4130A" w14:textId="77777777" w:rsidR="004F6B7A" w:rsidRDefault="004F6B7A" w:rsidP="004F6B7A">
            <w:pPr>
              <w:pStyle w:val="Default"/>
              <w:rPr>
                <w:rFonts w:asciiTheme="minorHAnsi" w:hAnsiTheme="minorHAnsi" w:cstheme="minorHAnsi"/>
                <w:sz w:val="22"/>
                <w:szCs w:val="22"/>
              </w:rPr>
            </w:pPr>
          </w:p>
          <w:p w14:paraId="164B19A9" w14:textId="77777777" w:rsidR="004F6B7A" w:rsidRDefault="004F6B7A" w:rsidP="004F6B7A">
            <w:pPr>
              <w:pStyle w:val="Default"/>
              <w:rPr>
                <w:rFonts w:asciiTheme="minorHAnsi" w:hAnsiTheme="minorHAnsi" w:cstheme="minorHAnsi"/>
                <w:sz w:val="22"/>
                <w:szCs w:val="22"/>
              </w:rPr>
            </w:pPr>
          </w:p>
          <w:p w14:paraId="5A24369E" w14:textId="77777777" w:rsidR="004F6B7A" w:rsidRDefault="004F6B7A" w:rsidP="004F6B7A">
            <w:pPr>
              <w:pStyle w:val="Default"/>
              <w:rPr>
                <w:rFonts w:asciiTheme="minorHAnsi" w:hAnsiTheme="minorHAnsi" w:cstheme="minorHAnsi"/>
                <w:sz w:val="22"/>
                <w:szCs w:val="22"/>
              </w:rPr>
            </w:pPr>
          </w:p>
          <w:p w14:paraId="3A503D84" w14:textId="77777777" w:rsidR="004F6B7A" w:rsidRDefault="004F6B7A" w:rsidP="004F6B7A">
            <w:pPr>
              <w:pStyle w:val="Default"/>
              <w:rPr>
                <w:rFonts w:asciiTheme="minorHAnsi" w:hAnsiTheme="minorHAnsi" w:cstheme="minorHAnsi"/>
                <w:sz w:val="22"/>
                <w:szCs w:val="22"/>
              </w:rPr>
            </w:pPr>
          </w:p>
          <w:p w14:paraId="3354BCEE" w14:textId="77777777" w:rsidR="004F6B7A" w:rsidRDefault="004F6B7A" w:rsidP="004F6B7A">
            <w:pPr>
              <w:pStyle w:val="Default"/>
              <w:rPr>
                <w:rFonts w:asciiTheme="minorHAnsi" w:hAnsiTheme="minorHAnsi" w:cstheme="minorHAnsi"/>
                <w:sz w:val="22"/>
                <w:szCs w:val="22"/>
              </w:rPr>
            </w:pPr>
          </w:p>
          <w:p w14:paraId="54E0D758" w14:textId="77777777" w:rsidR="004F6B7A" w:rsidRDefault="004F6B7A" w:rsidP="004F6B7A">
            <w:pPr>
              <w:pStyle w:val="Default"/>
              <w:rPr>
                <w:rFonts w:asciiTheme="minorHAnsi" w:hAnsiTheme="minorHAnsi" w:cstheme="minorHAnsi"/>
                <w:sz w:val="22"/>
                <w:szCs w:val="22"/>
              </w:rPr>
            </w:pPr>
          </w:p>
          <w:p w14:paraId="50B21F7D" w14:textId="77777777" w:rsidR="004F6B7A" w:rsidRDefault="004F6B7A" w:rsidP="004F6B7A">
            <w:pPr>
              <w:pStyle w:val="Default"/>
              <w:rPr>
                <w:rFonts w:asciiTheme="minorHAnsi" w:hAnsiTheme="minorHAnsi" w:cstheme="minorHAnsi"/>
                <w:sz w:val="22"/>
                <w:szCs w:val="22"/>
              </w:rPr>
            </w:pPr>
          </w:p>
          <w:p w14:paraId="5C6ED40D" w14:textId="77777777" w:rsidR="004F6B7A" w:rsidRDefault="004F6B7A" w:rsidP="004F6B7A">
            <w:pPr>
              <w:pStyle w:val="Default"/>
              <w:rPr>
                <w:rFonts w:asciiTheme="minorHAnsi" w:hAnsiTheme="minorHAnsi" w:cstheme="minorHAnsi"/>
                <w:sz w:val="22"/>
                <w:szCs w:val="22"/>
              </w:rPr>
            </w:pPr>
          </w:p>
          <w:p w14:paraId="22C9E82B" w14:textId="77777777" w:rsidR="004F6B7A" w:rsidRDefault="004F6B7A" w:rsidP="004F6B7A">
            <w:pPr>
              <w:pStyle w:val="Default"/>
              <w:rPr>
                <w:rFonts w:asciiTheme="minorHAnsi" w:hAnsiTheme="minorHAnsi" w:cstheme="minorHAnsi"/>
                <w:sz w:val="22"/>
                <w:szCs w:val="22"/>
              </w:rPr>
            </w:pPr>
          </w:p>
          <w:p w14:paraId="36DC6D3F" w14:textId="77777777" w:rsidR="004F6B7A" w:rsidRDefault="004F6B7A" w:rsidP="004F6B7A">
            <w:pPr>
              <w:pStyle w:val="Default"/>
              <w:rPr>
                <w:rFonts w:asciiTheme="minorHAnsi" w:hAnsiTheme="minorHAnsi" w:cstheme="minorHAnsi"/>
                <w:sz w:val="22"/>
                <w:szCs w:val="22"/>
              </w:rPr>
            </w:pPr>
          </w:p>
          <w:p w14:paraId="4157E97F" w14:textId="77777777" w:rsidR="004F6B7A" w:rsidRDefault="004F6B7A" w:rsidP="004F6B7A">
            <w:pPr>
              <w:pStyle w:val="Default"/>
              <w:rPr>
                <w:rFonts w:asciiTheme="minorHAnsi" w:hAnsiTheme="minorHAnsi" w:cstheme="minorHAnsi"/>
                <w:sz w:val="22"/>
                <w:szCs w:val="22"/>
              </w:rPr>
            </w:pPr>
          </w:p>
          <w:p w14:paraId="64A57E48" w14:textId="77777777" w:rsidR="004F6B7A" w:rsidRDefault="004F6B7A" w:rsidP="004F6B7A">
            <w:pPr>
              <w:pStyle w:val="Default"/>
              <w:rPr>
                <w:rFonts w:asciiTheme="minorHAnsi" w:hAnsiTheme="minorHAnsi" w:cstheme="minorHAnsi"/>
                <w:sz w:val="22"/>
                <w:szCs w:val="22"/>
              </w:rPr>
            </w:pPr>
          </w:p>
          <w:p w14:paraId="3BEA857F" w14:textId="77777777" w:rsidR="004F6B7A" w:rsidRDefault="004F6B7A" w:rsidP="004F6B7A">
            <w:pPr>
              <w:pStyle w:val="Default"/>
              <w:rPr>
                <w:rFonts w:asciiTheme="minorHAnsi" w:hAnsiTheme="minorHAnsi" w:cstheme="minorHAnsi"/>
                <w:sz w:val="22"/>
                <w:szCs w:val="22"/>
              </w:rPr>
            </w:pPr>
          </w:p>
          <w:p w14:paraId="2F101DD9" w14:textId="77777777" w:rsidR="004F6B7A" w:rsidRDefault="004F6B7A" w:rsidP="004F6B7A">
            <w:pPr>
              <w:pStyle w:val="Default"/>
              <w:rPr>
                <w:rFonts w:asciiTheme="minorHAnsi" w:hAnsiTheme="minorHAnsi" w:cstheme="minorHAnsi"/>
                <w:sz w:val="22"/>
                <w:szCs w:val="22"/>
              </w:rPr>
            </w:pPr>
          </w:p>
          <w:p w14:paraId="1855D6F7" w14:textId="77777777" w:rsidR="004F6B7A" w:rsidRDefault="004F6B7A" w:rsidP="004F6B7A">
            <w:pPr>
              <w:pStyle w:val="Default"/>
              <w:rPr>
                <w:rFonts w:asciiTheme="minorHAnsi" w:hAnsiTheme="minorHAnsi" w:cstheme="minorHAnsi"/>
                <w:sz w:val="22"/>
                <w:szCs w:val="22"/>
              </w:rPr>
            </w:pPr>
          </w:p>
          <w:p w14:paraId="30247FFF" w14:textId="77777777" w:rsidR="004F6B7A" w:rsidRDefault="004F6B7A" w:rsidP="004F6B7A">
            <w:pPr>
              <w:pStyle w:val="Default"/>
              <w:rPr>
                <w:rFonts w:asciiTheme="minorHAnsi" w:hAnsiTheme="minorHAnsi" w:cstheme="minorHAnsi"/>
                <w:sz w:val="22"/>
                <w:szCs w:val="22"/>
              </w:rPr>
            </w:pPr>
          </w:p>
          <w:p w14:paraId="034F314F" w14:textId="77777777" w:rsidR="004F6B7A" w:rsidRDefault="004F6B7A" w:rsidP="004F6B7A">
            <w:pPr>
              <w:pStyle w:val="Default"/>
              <w:rPr>
                <w:rFonts w:asciiTheme="minorHAnsi" w:hAnsiTheme="minorHAnsi" w:cstheme="minorHAnsi"/>
                <w:sz w:val="22"/>
                <w:szCs w:val="22"/>
              </w:rPr>
            </w:pPr>
          </w:p>
          <w:p w14:paraId="102344BF" w14:textId="77777777" w:rsidR="004F6B7A" w:rsidRDefault="004F6B7A" w:rsidP="004F6B7A">
            <w:pPr>
              <w:pStyle w:val="Default"/>
              <w:rPr>
                <w:rFonts w:asciiTheme="minorHAnsi" w:hAnsiTheme="minorHAnsi" w:cstheme="minorHAnsi"/>
                <w:sz w:val="22"/>
                <w:szCs w:val="22"/>
              </w:rPr>
            </w:pPr>
          </w:p>
          <w:p w14:paraId="34110AD6" w14:textId="77777777" w:rsidR="004F6B7A" w:rsidRDefault="004F6B7A" w:rsidP="004F6B7A">
            <w:pPr>
              <w:pStyle w:val="Default"/>
              <w:rPr>
                <w:rFonts w:asciiTheme="minorHAnsi" w:hAnsiTheme="minorHAnsi" w:cstheme="minorHAnsi"/>
                <w:sz w:val="22"/>
                <w:szCs w:val="22"/>
              </w:rPr>
            </w:pPr>
          </w:p>
          <w:p w14:paraId="0CD98E1C" w14:textId="77777777" w:rsidR="004F6B7A" w:rsidRDefault="004F6B7A" w:rsidP="004F6B7A">
            <w:pPr>
              <w:pStyle w:val="Default"/>
              <w:rPr>
                <w:rFonts w:asciiTheme="minorHAnsi" w:hAnsiTheme="minorHAnsi" w:cstheme="minorHAnsi"/>
                <w:sz w:val="22"/>
                <w:szCs w:val="22"/>
              </w:rPr>
            </w:pPr>
          </w:p>
          <w:p w14:paraId="112D7DE6" w14:textId="77777777" w:rsidR="004F6B7A" w:rsidRDefault="004F6B7A" w:rsidP="004F6B7A">
            <w:pPr>
              <w:pStyle w:val="Default"/>
              <w:rPr>
                <w:rFonts w:asciiTheme="minorHAnsi" w:hAnsiTheme="minorHAnsi" w:cstheme="minorHAnsi"/>
                <w:sz w:val="22"/>
                <w:szCs w:val="22"/>
              </w:rPr>
            </w:pPr>
          </w:p>
          <w:p w14:paraId="19439D19" w14:textId="77777777" w:rsidR="004F6B7A" w:rsidRDefault="004F6B7A" w:rsidP="004F6B7A">
            <w:pPr>
              <w:pStyle w:val="Default"/>
              <w:rPr>
                <w:rFonts w:asciiTheme="minorHAnsi" w:hAnsiTheme="minorHAnsi" w:cstheme="minorHAnsi"/>
                <w:sz w:val="22"/>
                <w:szCs w:val="22"/>
              </w:rPr>
            </w:pPr>
          </w:p>
          <w:p w14:paraId="51EE98EE" w14:textId="77777777" w:rsidR="004F6B7A" w:rsidRDefault="004F6B7A" w:rsidP="004F6B7A">
            <w:pPr>
              <w:pStyle w:val="Default"/>
              <w:rPr>
                <w:rFonts w:asciiTheme="minorHAnsi" w:hAnsiTheme="minorHAnsi" w:cstheme="minorHAnsi"/>
                <w:sz w:val="22"/>
                <w:szCs w:val="22"/>
              </w:rPr>
            </w:pPr>
          </w:p>
          <w:p w14:paraId="496DBBED" w14:textId="77777777" w:rsidR="004F6B7A" w:rsidRDefault="004F6B7A" w:rsidP="004F6B7A">
            <w:pPr>
              <w:pStyle w:val="Default"/>
              <w:rPr>
                <w:rFonts w:asciiTheme="minorHAnsi" w:hAnsiTheme="minorHAnsi" w:cstheme="minorHAnsi"/>
                <w:sz w:val="22"/>
                <w:szCs w:val="22"/>
              </w:rPr>
            </w:pPr>
          </w:p>
          <w:p w14:paraId="11CF484B" w14:textId="77777777" w:rsidR="004F6B7A" w:rsidRDefault="004F6B7A" w:rsidP="004F6B7A">
            <w:pPr>
              <w:pStyle w:val="Default"/>
              <w:rPr>
                <w:rFonts w:asciiTheme="minorHAnsi" w:hAnsiTheme="minorHAnsi" w:cstheme="minorHAnsi"/>
                <w:sz w:val="22"/>
                <w:szCs w:val="22"/>
              </w:rPr>
            </w:pPr>
          </w:p>
          <w:p w14:paraId="58152CE0" w14:textId="77777777" w:rsidR="004F6B7A" w:rsidRDefault="004F6B7A" w:rsidP="004F6B7A">
            <w:pPr>
              <w:pStyle w:val="Default"/>
              <w:rPr>
                <w:rFonts w:asciiTheme="minorHAnsi" w:hAnsiTheme="minorHAnsi" w:cstheme="minorHAnsi"/>
                <w:sz w:val="22"/>
                <w:szCs w:val="22"/>
              </w:rPr>
            </w:pPr>
          </w:p>
          <w:p w14:paraId="3F678017" w14:textId="77777777" w:rsidR="004F6B7A" w:rsidRDefault="004F6B7A" w:rsidP="004F6B7A">
            <w:pPr>
              <w:pStyle w:val="Default"/>
              <w:rPr>
                <w:rFonts w:asciiTheme="minorHAnsi" w:hAnsiTheme="minorHAnsi" w:cstheme="minorHAnsi"/>
                <w:sz w:val="22"/>
                <w:szCs w:val="22"/>
              </w:rPr>
            </w:pPr>
          </w:p>
          <w:p w14:paraId="00A9CFB8" w14:textId="77777777" w:rsidR="004F6B7A" w:rsidRDefault="004F6B7A" w:rsidP="004F6B7A">
            <w:pPr>
              <w:pStyle w:val="Default"/>
              <w:rPr>
                <w:rFonts w:asciiTheme="minorHAnsi" w:hAnsiTheme="minorHAnsi" w:cstheme="minorHAnsi"/>
                <w:sz w:val="22"/>
                <w:szCs w:val="22"/>
              </w:rPr>
            </w:pPr>
          </w:p>
          <w:p w14:paraId="0D9285C3" w14:textId="77777777" w:rsidR="004F6B7A" w:rsidRDefault="004F6B7A" w:rsidP="004F6B7A">
            <w:pPr>
              <w:pStyle w:val="Default"/>
              <w:rPr>
                <w:rFonts w:asciiTheme="minorHAnsi" w:hAnsiTheme="minorHAnsi" w:cstheme="minorHAnsi"/>
                <w:sz w:val="22"/>
                <w:szCs w:val="22"/>
              </w:rPr>
            </w:pPr>
          </w:p>
          <w:p w14:paraId="49223AFE" w14:textId="77777777" w:rsidR="004F6B7A" w:rsidRDefault="004F6B7A" w:rsidP="004F6B7A">
            <w:pPr>
              <w:pStyle w:val="Default"/>
              <w:rPr>
                <w:rFonts w:asciiTheme="minorHAnsi" w:hAnsiTheme="minorHAnsi" w:cstheme="minorHAnsi"/>
                <w:sz w:val="22"/>
                <w:szCs w:val="22"/>
              </w:rPr>
            </w:pPr>
          </w:p>
          <w:p w14:paraId="413E0D9C" w14:textId="77777777" w:rsidR="004F6B7A" w:rsidRDefault="004F6B7A" w:rsidP="004F6B7A">
            <w:pPr>
              <w:pStyle w:val="Default"/>
              <w:rPr>
                <w:rFonts w:asciiTheme="minorHAnsi" w:hAnsiTheme="minorHAnsi" w:cstheme="minorHAnsi"/>
                <w:sz w:val="22"/>
                <w:szCs w:val="22"/>
              </w:rPr>
            </w:pPr>
          </w:p>
          <w:p w14:paraId="049CE80D" w14:textId="77777777" w:rsidR="004F6B7A" w:rsidRDefault="004F6B7A" w:rsidP="004F6B7A">
            <w:pPr>
              <w:pStyle w:val="Default"/>
              <w:rPr>
                <w:rFonts w:asciiTheme="minorHAnsi" w:hAnsiTheme="minorHAnsi" w:cstheme="minorHAnsi"/>
                <w:sz w:val="22"/>
                <w:szCs w:val="22"/>
              </w:rPr>
            </w:pPr>
          </w:p>
          <w:p w14:paraId="127EEE0D" w14:textId="77777777" w:rsidR="004F6B7A" w:rsidRDefault="004F6B7A" w:rsidP="004F6B7A">
            <w:pPr>
              <w:pStyle w:val="Default"/>
              <w:rPr>
                <w:rFonts w:asciiTheme="minorHAnsi" w:hAnsiTheme="minorHAnsi" w:cstheme="minorHAnsi"/>
                <w:sz w:val="22"/>
                <w:szCs w:val="22"/>
              </w:rPr>
            </w:pPr>
          </w:p>
          <w:p w14:paraId="2A7F2C76" w14:textId="77777777" w:rsidR="004F6B7A" w:rsidRDefault="004F6B7A" w:rsidP="004F6B7A">
            <w:pPr>
              <w:pStyle w:val="Default"/>
              <w:rPr>
                <w:rFonts w:asciiTheme="minorHAnsi" w:hAnsiTheme="minorHAnsi" w:cstheme="minorHAnsi"/>
                <w:sz w:val="22"/>
                <w:szCs w:val="22"/>
              </w:rPr>
            </w:pPr>
          </w:p>
          <w:p w14:paraId="6BD96622" w14:textId="77777777" w:rsidR="004F6B7A" w:rsidRDefault="004F6B7A" w:rsidP="004F6B7A">
            <w:pPr>
              <w:pStyle w:val="Default"/>
              <w:rPr>
                <w:rFonts w:asciiTheme="minorHAnsi" w:hAnsiTheme="minorHAnsi" w:cstheme="minorHAnsi"/>
                <w:sz w:val="22"/>
                <w:szCs w:val="22"/>
              </w:rPr>
            </w:pPr>
          </w:p>
          <w:p w14:paraId="0E301A32" w14:textId="77777777" w:rsidR="004F6B7A" w:rsidRDefault="004F6B7A" w:rsidP="004F6B7A">
            <w:pPr>
              <w:pStyle w:val="Default"/>
              <w:rPr>
                <w:rFonts w:asciiTheme="minorHAnsi" w:hAnsiTheme="minorHAnsi" w:cstheme="minorHAnsi"/>
                <w:sz w:val="22"/>
                <w:szCs w:val="22"/>
              </w:rPr>
            </w:pPr>
          </w:p>
          <w:p w14:paraId="66699CBF" w14:textId="77777777" w:rsidR="004F6B7A" w:rsidRDefault="004F6B7A" w:rsidP="004F6B7A">
            <w:pPr>
              <w:pStyle w:val="Default"/>
              <w:rPr>
                <w:rFonts w:asciiTheme="minorHAnsi" w:hAnsiTheme="minorHAnsi" w:cstheme="minorHAnsi"/>
                <w:sz w:val="22"/>
                <w:szCs w:val="22"/>
              </w:rPr>
            </w:pPr>
          </w:p>
          <w:p w14:paraId="7CAF2825" w14:textId="77777777" w:rsidR="004F6B7A" w:rsidRDefault="004F6B7A" w:rsidP="004F6B7A">
            <w:pPr>
              <w:pStyle w:val="Default"/>
              <w:rPr>
                <w:rFonts w:asciiTheme="minorHAnsi" w:hAnsiTheme="minorHAnsi" w:cstheme="minorHAnsi"/>
                <w:sz w:val="22"/>
                <w:szCs w:val="22"/>
              </w:rPr>
            </w:pPr>
          </w:p>
          <w:p w14:paraId="66A40EB2" w14:textId="77777777" w:rsidR="004F6B7A" w:rsidRDefault="004F6B7A" w:rsidP="004F6B7A">
            <w:pPr>
              <w:pStyle w:val="Default"/>
              <w:rPr>
                <w:rFonts w:asciiTheme="minorHAnsi" w:hAnsiTheme="minorHAnsi" w:cstheme="minorHAnsi"/>
                <w:sz w:val="22"/>
                <w:szCs w:val="22"/>
              </w:rPr>
            </w:pPr>
          </w:p>
          <w:p w14:paraId="3ED4BB39" w14:textId="77777777" w:rsidR="004F6B7A" w:rsidRDefault="004F6B7A" w:rsidP="004F6B7A">
            <w:pPr>
              <w:pStyle w:val="Default"/>
              <w:rPr>
                <w:rFonts w:asciiTheme="minorHAnsi" w:hAnsiTheme="minorHAnsi" w:cstheme="minorHAnsi"/>
                <w:sz w:val="22"/>
                <w:szCs w:val="22"/>
              </w:rPr>
            </w:pPr>
          </w:p>
          <w:p w14:paraId="021F5D84" w14:textId="77777777" w:rsidR="004F6B7A" w:rsidRDefault="004F6B7A" w:rsidP="004F6B7A">
            <w:pPr>
              <w:pStyle w:val="Default"/>
              <w:rPr>
                <w:rFonts w:asciiTheme="minorHAnsi" w:hAnsiTheme="minorHAnsi" w:cstheme="minorHAnsi"/>
                <w:sz w:val="22"/>
                <w:szCs w:val="22"/>
              </w:rPr>
            </w:pPr>
          </w:p>
          <w:p w14:paraId="08534256" w14:textId="77777777" w:rsidR="004F6B7A" w:rsidRDefault="004F6B7A" w:rsidP="004F6B7A">
            <w:pPr>
              <w:pStyle w:val="Default"/>
              <w:rPr>
                <w:rFonts w:asciiTheme="minorHAnsi" w:hAnsiTheme="minorHAnsi" w:cstheme="minorHAnsi"/>
                <w:sz w:val="22"/>
                <w:szCs w:val="22"/>
              </w:rPr>
            </w:pPr>
          </w:p>
          <w:p w14:paraId="7D248541" w14:textId="77777777" w:rsidR="004F6B7A" w:rsidRDefault="004F6B7A" w:rsidP="004F6B7A">
            <w:pPr>
              <w:pStyle w:val="Default"/>
              <w:rPr>
                <w:rFonts w:asciiTheme="minorHAnsi" w:hAnsiTheme="minorHAnsi" w:cstheme="minorHAnsi"/>
                <w:sz w:val="22"/>
                <w:szCs w:val="22"/>
              </w:rPr>
            </w:pPr>
          </w:p>
          <w:p w14:paraId="7D18FF4B" w14:textId="77777777" w:rsidR="004F6B7A" w:rsidRDefault="004F6B7A" w:rsidP="004F6B7A">
            <w:pPr>
              <w:pStyle w:val="Default"/>
              <w:rPr>
                <w:rFonts w:asciiTheme="minorHAnsi" w:hAnsiTheme="minorHAnsi" w:cstheme="minorHAnsi"/>
                <w:sz w:val="22"/>
                <w:szCs w:val="22"/>
              </w:rPr>
            </w:pPr>
          </w:p>
          <w:p w14:paraId="4306D882" w14:textId="77777777" w:rsidR="004F6B7A" w:rsidRDefault="004F6B7A" w:rsidP="004F6B7A">
            <w:pPr>
              <w:pStyle w:val="Default"/>
              <w:rPr>
                <w:rFonts w:asciiTheme="minorHAnsi" w:hAnsiTheme="minorHAnsi" w:cstheme="minorHAnsi"/>
                <w:sz w:val="22"/>
                <w:szCs w:val="22"/>
              </w:rPr>
            </w:pPr>
          </w:p>
          <w:p w14:paraId="78ACBB3B" w14:textId="77777777" w:rsidR="004F6B7A" w:rsidRDefault="004F6B7A" w:rsidP="004F6B7A">
            <w:pPr>
              <w:pStyle w:val="Default"/>
              <w:rPr>
                <w:rFonts w:asciiTheme="minorHAnsi" w:hAnsiTheme="minorHAnsi" w:cstheme="minorHAnsi"/>
                <w:sz w:val="22"/>
                <w:szCs w:val="22"/>
              </w:rPr>
            </w:pPr>
          </w:p>
          <w:p w14:paraId="1597B5A1" w14:textId="77777777" w:rsidR="004F6B7A" w:rsidRDefault="004F6B7A" w:rsidP="004F6B7A">
            <w:pPr>
              <w:pStyle w:val="Default"/>
              <w:rPr>
                <w:rFonts w:asciiTheme="minorHAnsi" w:hAnsiTheme="minorHAnsi" w:cstheme="minorHAnsi"/>
                <w:sz w:val="22"/>
                <w:szCs w:val="22"/>
              </w:rPr>
            </w:pPr>
          </w:p>
          <w:p w14:paraId="781FAA3E" w14:textId="77777777" w:rsidR="004F6B7A" w:rsidRDefault="004F6B7A" w:rsidP="004F6B7A">
            <w:pPr>
              <w:pStyle w:val="Default"/>
              <w:rPr>
                <w:rFonts w:asciiTheme="minorHAnsi" w:hAnsiTheme="minorHAnsi" w:cstheme="minorHAnsi"/>
                <w:sz w:val="22"/>
                <w:szCs w:val="22"/>
              </w:rPr>
            </w:pPr>
          </w:p>
          <w:p w14:paraId="71D2F4AC" w14:textId="77777777" w:rsidR="004F6B7A" w:rsidRDefault="004F6B7A" w:rsidP="004F6B7A">
            <w:pPr>
              <w:pStyle w:val="Default"/>
              <w:rPr>
                <w:rFonts w:asciiTheme="minorHAnsi" w:hAnsiTheme="minorHAnsi" w:cstheme="minorHAnsi"/>
                <w:sz w:val="22"/>
                <w:szCs w:val="22"/>
              </w:rPr>
            </w:pPr>
          </w:p>
          <w:p w14:paraId="450156E8" w14:textId="77777777" w:rsidR="004F6B7A" w:rsidRDefault="004F6B7A" w:rsidP="004F6B7A">
            <w:pPr>
              <w:pStyle w:val="Default"/>
              <w:rPr>
                <w:rFonts w:asciiTheme="minorHAnsi" w:hAnsiTheme="minorHAnsi" w:cstheme="minorHAnsi"/>
                <w:sz w:val="22"/>
                <w:szCs w:val="22"/>
              </w:rPr>
            </w:pPr>
          </w:p>
          <w:p w14:paraId="5F6FD5D3" w14:textId="77777777" w:rsidR="004F6B7A" w:rsidRDefault="004F6B7A" w:rsidP="004F6B7A">
            <w:pPr>
              <w:pStyle w:val="Default"/>
              <w:rPr>
                <w:rFonts w:asciiTheme="minorHAnsi" w:hAnsiTheme="minorHAnsi" w:cstheme="minorHAnsi"/>
                <w:sz w:val="22"/>
                <w:szCs w:val="22"/>
              </w:rPr>
            </w:pPr>
          </w:p>
          <w:p w14:paraId="606AEDCC" w14:textId="77777777" w:rsidR="004F6B7A" w:rsidRDefault="004F6B7A" w:rsidP="004F6B7A">
            <w:pPr>
              <w:pStyle w:val="Default"/>
              <w:rPr>
                <w:rFonts w:asciiTheme="minorHAnsi" w:hAnsiTheme="minorHAnsi" w:cstheme="minorHAnsi"/>
                <w:sz w:val="22"/>
                <w:szCs w:val="22"/>
              </w:rPr>
            </w:pPr>
          </w:p>
          <w:p w14:paraId="01318567" w14:textId="77777777" w:rsidR="004F6B7A" w:rsidRDefault="004F6B7A" w:rsidP="004F6B7A">
            <w:pPr>
              <w:pStyle w:val="Default"/>
              <w:rPr>
                <w:rFonts w:asciiTheme="minorHAnsi" w:hAnsiTheme="minorHAnsi" w:cstheme="minorHAnsi"/>
                <w:sz w:val="22"/>
                <w:szCs w:val="22"/>
              </w:rPr>
            </w:pPr>
          </w:p>
          <w:p w14:paraId="63D76F2C" w14:textId="77777777" w:rsidR="004F6B7A" w:rsidRDefault="004F6B7A" w:rsidP="004F6B7A">
            <w:pPr>
              <w:pStyle w:val="Default"/>
              <w:rPr>
                <w:rFonts w:asciiTheme="minorHAnsi" w:hAnsiTheme="minorHAnsi" w:cstheme="minorHAnsi"/>
                <w:sz w:val="22"/>
                <w:szCs w:val="22"/>
              </w:rPr>
            </w:pPr>
          </w:p>
          <w:p w14:paraId="5AD0D203" w14:textId="77777777" w:rsidR="004F6B7A" w:rsidRDefault="004F6B7A" w:rsidP="004F6B7A">
            <w:pPr>
              <w:pStyle w:val="Default"/>
              <w:rPr>
                <w:rFonts w:asciiTheme="minorHAnsi" w:hAnsiTheme="minorHAnsi" w:cstheme="minorHAnsi"/>
                <w:sz w:val="22"/>
                <w:szCs w:val="22"/>
              </w:rPr>
            </w:pPr>
          </w:p>
          <w:p w14:paraId="18159908" w14:textId="77777777" w:rsidR="004F6B7A" w:rsidRDefault="004F6B7A" w:rsidP="004F6B7A">
            <w:pPr>
              <w:pStyle w:val="Default"/>
              <w:rPr>
                <w:rFonts w:asciiTheme="minorHAnsi" w:hAnsiTheme="minorHAnsi" w:cstheme="minorHAnsi"/>
                <w:sz w:val="22"/>
                <w:szCs w:val="22"/>
              </w:rPr>
            </w:pPr>
          </w:p>
          <w:p w14:paraId="0F9C7684" w14:textId="77777777" w:rsidR="004F6B7A" w:rsidRDefault="004F6B7A" w:rsidP="004F6B7A">
            <w:pPr>
              <w:pStyle w:val="Default"/>
              <w:rPr>
                <w:rFonts w:asciiTheme="minorHAnsi" w:hAnsiTheme="minorHAnsi" w:cstheme="minorHAnsi"/>
                <w:sz w:val="22"/>
                <w:szCs w:val="22"/>
              </w:rPr>
            </w:pPr>
          </w:p>
          <w:p w14:paraId="007B58AF" w14:textId="77777777" w:rsidR="004F6B7A" w:rsidRDefault="004F6B7A" w:rsidP="004F6B7A">
            <w:pPr>
              <w:pStyle w:val="Default"/>
              <w:rPr>
                <w:rFonts w:asciiTheme="minorHAnsi" w:hAnsiTheme="minorHAnsi" w:cstheme="minorHAnsi"/>
                <w:sz w:val="22"/>
                <w:szCs w:val="22"/>
              </w:rPr>
            </w:pPr>
          </w:p>
          <w:p w14:paraId="1705E3EE" w14:textId="77777777" w:rsidR="004F6B7A" w:rsidRDefault="004F6B7A" w:rsidP="004F6B7A">
            <w:pPr>
              <w:pStyle w:val="Default"/>
              <w:rPr>
                <w:rFonts w:asciiTheme="minorHAnsi" w:hAnsiTheme="minorHAnsi" w:cstheme="minorHAnsi"/>
                <w:sz w:val="22"/>
                <w:szCs w:val="22"/>
              </w:rPr>
            </w:pPr>
          </w:p>
          <w:p w14:paraId="5805D756" w14:textId="77777777" w:rsidR="004F6B7A" w:rsidRDefault="004F6B7A" w:rsidP="004F6B7A">
            <w:pPr>
              <w:pStyle w:val="Default"/>
              <w:rPr>
                <w:rFonts w:asciiTheme="minorHAnsi" w:hAnsiTheme="minorHAnsi" w:cstheme="minorHAnsi"/>
                <w:sz w:val="22"/>
                <w:szCs w:val="22"/>
              </w:rPr>
            </w:pPr>
          </w:p>
          <w:p w14:paraId="7322D438" w14:textId="77777777" w:rsidR="004F6B7A" w:rsidRDefault="004F6B7A" w:rsidP="004F6B7A">
            <w:pPr>
              <w:pStyle w:val="Default"/>
              <w:rPr>
                <w:rFonts w:asciiTheme="minorHAnsi" w:hAnsiTheme="minorHAnsi" w:cstheme="minorHAnsi"/>
                <w:sz w:val="22"/>
                <w:szCs w:val="22"/>
              </w:rPr>
            </w:pPr>
          </w:p>
          <w:p w14:paraId="1A3465ED" w14:textId="77777777" w:rsidR="004F6B7A" w:rsidRDefault="004F6B7A" w:rsidP="004F6B7A">
            <w:pPr>
              <w:pStyle w:val="Default"/>
              <w:rPr>
                <w:rFonts w:asciiTheme="minorHAnsi" w:hAnsiTheme="minorHAnsi" w:cstheme="minorHAnsi"/>
                <w:sz w:val="22"/>
                <w:szCs w:val="22"/>
              </w:rPr>
            </w:pPr>
          </w:p>
          <w:p w14:paraId="6736F90E" w14:textId="77777777" w:rsidR="004F6B7A" w:rsidRDefault="004F6B7A" w:rsidP="004F6B7A">
            <w:pPr>
              <w:pStyle w:val="Default"/>
              <w:rPr>
                <w:rFonts w:asciiTheme="minorHAnsi" w:hAnsiTheme="minorHAnsi" w:cstheme="minorHAnsi"/>
                <w:sz w:val="22"/>
                <w:szCs w:val="22"/>
              </w:rPr>
            </w:pPr>
          </w:p>
          <w:p w14:paraId="42FD849F" w14:textId="77777777" w:rsidR="004F6B7A" w:rsidRDefault="004F6B7A" w:rsidP="004F6B7A">
            <w:pPr>
              <w:pStyle w:val="Default"/>
              <w:rPr>
                <w:rFonts w:asciiTheme="minorHAnsi" w:hAnsiTheme="minorHAnsi" w:cstheme="minorHAnsi"/>
                <w:sz w:val="22"/>
                <w:szCs w:val="22"/>
              </w:rPr>
            </w:pPr>
          </w:p>
          <w:p w14:paraId="12D5AF3E" w14:textId="77777777" w:rsidR="004F6B7A" w:rsidRDefault="004F6B7A" w:rsidP="004F6B7A">
            <w:pPr>
              <w:pStyle w:val="Default"/>
              <w:rPr>
                <w:rFonts w:asciiTheme="minorHAnsi" w:hAnsiTheme="minorHAnsi" w:cstheme="minorHAnsi"/>
                <w:sz w:val="22"/>
                <w:szCs w:val="22"/>
              </w:rPr>
            </w:pPr>
          </w:p>
          <w:p w14:paraId="2AB08B15" w14:textId="77777777" w:rsidR="004F6B7A" w:rsidRDefault="004F6B7A" w:rsidP="004F6B7A">
            <w:pPr>
              <w:pStyle w:val="Default"/>
              <w:rPr>
                <w:rFonts w:asciiTheme="minorHAnsi" w:hAnsiTheme="minorHAnsi" w:cstheme="minorHAnsi"/>
                <w:sz w:val="22"/>
                <w:szCs w:val="22"/>
              </w:rPr>
            </w:pPr>
          </w:p>
          <w:p w14:paraId="51D468E3" w14:textId="77777777" w:rsidR="004F6B7A" w:rsidRDefault="004F6B7A" w:rsidP="004F6B7A">
            <w:pPr>
              <w:pStyle w:val="Default"/>
              <w:rPr>
                <w:rFonts w:asciiTheme="minorHAnsi" w:hAnsiTheme="minorHAnsi" w:cstheme="minorHAnsi"/>
                <w:sz w:val="22"/>
                <w:szCs w:val="22"/>
              </w:rPr>
            </w:pPr>
          </w:p>
          <w:p w14:paraId="5CC8B883" w14:textId="77777777" w:rsidR="004F6B7A" w:rsidRDefault="004F6B7A" w:rsidP="004F6B7A">
            <w:pPr>
              <w:pStyle w:val="Default"/>
              <w:rPr>
                <w:rFonts w:asciiTheme="minorHAnsi" w:hAnsiTheme="minorHAnsi" w:cstheme="minorHAnsi"/>
                <w:sz w:val="22"/>
                <w:szCs w:val="22"/>
              </w:rPr>
            </w:pPr>
          </w:p>
          <w:p w14:paraId="1B5B5096" w14:textId="77777777" w:rsidR="004F6B7A" w:rsidRDefault="004F6B7A" w:rsidP="004F6B7A">
            <w:pPr>
              <w:pStyle w:val="Default"/>
              <w:rPr>
                <w:rFonts w:asciiTheme="minorHAnsi" w:hAnsiTheme="minorHAnsi" w:cstheme="minorHAnsi"/>
                <w:sz w:val="22"/>
                <w:szCs w:val="22"/>
              </w:rPr>
            </w:pPr>
          </w:p>
          <w:p w14:paraId="192F398D" w14:textId="77777777" w:rsidR="004F6B7A" w:rsidRDefault="004F6B7A" w:rsidP="004F6B7A">
            <w:pPr>
              <w:pStyle w:val="Default"/>
              <w:rPr>
                <w:rFonts w:asciiTheme="minorHAnsi" w:hAnsiTheme="minorHAnsi" w:cstheme="minorHAnsi"/>
                <w:sz w:val="22"/>
                <w:szCs w:val="22"/>
              </w:rPr>
            </w:pPr>
          </w:p>
          <w:p w14:paraId="43BF8C65" w14:textId="77777777" w:rsidR="004F6B7A" w:rsidRDefault="004F6B7A" w:rsidP="004F6B7A">
            <w:pPr>
              <w:pStyle w:val="Default"/>
              <w:rPr>
                <w:rFonts w:asciiTheme="minorHAnsi" w:hAnsiTheme="minorHAnsi" w:cstheme="minorHAnsi"/>
                <w:sz w:val="22"/>
                <w:szCs w:val="22"/>
              </w:rPr>
            </w:pPr>
          </w:p>
          <w:p w14:paraId="2679E50C" w14:textId="77777777" w:rsidR="004F6B7A" w:rsidRDefault="004F6B7A" w:rsidP="004F6B7A">
            <w:pPr>
              <w:pStyle w:val="Default"/>
              <w:rPr>
                <w:rFonts w:asciiTheme="minorHAnsi" w:hAnsiTheme="minorHAnsi" w:cstheme="minorHAnsi"/>
                <w:sz w:val="22"/>
                <w:szCs w:val="22"/>
              </w:rPr>
            </w:pPr>
          </w:p>
          <w:p w14:paraId="2D54B57B" w14:textId="77777777" w:rsidR="004F6B7A" w:rsidRDefault="004F6B7A" w:rsidP="004F6B7A">
            <w:pPr>
              <w:pStyle w:val="Default"/>
              <w:rPr>
                <w:rFonts w:asciiTheme="minorHAnsi" w:hAnsiTheme="minorHAnsi" w:cstheme="minorHAnsi"/>
                <w:sz w:val="22"/>
                <w:szCs w:val="22"/>
              </w:rPr>
            </w:pPr>
          </w:p>
          <w:p w14:paraId="25C30B66" w14:textId="77777777" w:rsidR="004F6B7A" w:rsidRDefault="004F6B7A" w:rsidP="004F6B7A">
            <w:pPr>
              <w:pStyle w:val="Default"/>
              <w:rPr>
                <w:rFonts w:asciiTheme="minorHAnsi" w:hAnsiTheme="minorHAnsi" w:cstheme="minorHAnsi"/>
                <w:sz w:val="22"/>
                <w:szCs w:val="22"/>
              </w:rPr>
            </w:pPr>
          </w:p>
          <w:p w14:paraId="4699081E" w14:textId="77777777" w:rsidR="004F6B7A" w:rsidRDefault="004F6B7A" w:rsidP="004F6B7A">
            <w:pPr>
              <w:pStyle w:val="Default"/>
              <w:rPr>
                <w:rFonts w:asciiTheme="minorHAnsi" w:hAnsiTheme="minorHAnsi" w:cstheme="minorHAnsi"/>
                <w:sz w:val="22"/>
                <w:szCs w:val="22"/>
              </w:rPr>
            </w:pPr>
          </w:p>
          <w:p w14:paraId="77D94C59" w14:textId="77777777" w:rsidR="004F6B7A" w:rsidRDefault="004F6B7A" w:rsidP="004F6B7A">
            <w:pPr>
              <w:pStyle w:val="Default"/>
              <w:rPr>
                <w:rFonts w:asciiTheme="minorHAnsi" w:hAnsiTheme="minorHAnsi" w:cstheme="minorHAnsi"/>
                <w:sz w:val="22"/>
                <w:szCs w:val="22"/>
              </w:rPr>
            </w:pPr>
          </w:p>
          <w:p w14:paraId="6652F049" w14:textId="77777777" w:rsidR="004F6B7A" w:rsidRDefault="004F6B7A" w:rsidP="004F6B7A">
            <w:pPr>
              <w:pStyle w:val="Default"/>
              <w:rPr>
                <w:rFonts w:asciiTheme="minorHAnsi" w:hAnsiTheme="minorHAnsi" w:cstheme="minorHAnsi"/>
                <w:sz w:val="22"/>
                <w:szCs w:val="22"/>
              </w:rPr>
            </w:pPr>
          </w:p>
          <w:p w14:paraId="16D90766" w14:textId="77777777" w:rsidR="004F6B7A" w:rsidRDefault="004F6B7A" w:rsidP="004F6B7A">
            <w:pPr>
              <w:pStyle w:val="Default"/>
              <w:rPr>
                <w:rFonts w:asciiTheme="minorHAnsi" w:hAnsiTheme="minorHAnsi" w:cstheme="minorHAnsi"/>
                <w:sz w:val="22"/>
                <w:szCs w:val="22"/>
              </w:rPr>
            </w:pPr>
          </w:p>
          <w:p w14:paraId="1EFD9698" w14:textId="77777777" w:rsidR="004F6B7A" w:rsidRDefault="004F6B7A" w:rsidP="004F6B7A">
            <w:pPr>
              <w:pStyle w:val="Default"/>
              <w:rPr>
                <w:rFonts w:asciiTheme="minorHAnsi" w:hAnsiTheme="minorHAnsi" w:cstheme="minorHAnsi"/>
                <w:sz w:val="22"/>
                <w:szCs w:val="22"/>
              </w:rPr>
            </w:pPr>
          </w:p>
          <w:p w14:paraId="01870416" w14:textId="77777777" w:rsidR="004F6B7A" w:rsidRDefault="004F6B7A" w:rsidP="004F6B7A">
            <w:pPr>
              <w:pStyle w:val="Default"/>
              <w:rPr>
                <w:rFonts w:asciiTheme="minorHAnsi" w:hAnsiTheme="minorHAnsi" w:cstheme="minorHAnsi"/>
                <w:sz w:val="22"/>
                <w:szCs w:val="22"/>
              </w:rPr>
            </w:pPr>
          </w:p>
          <w:p w14:paraId="33B482AE" w14:textId="77777777" w:rsidR="004F6B7A" w:rsidRDefault="004F6B7A" w:rsidP="004F6B7A">
            <w:pPr>
              <w:pStyle w:val="Default"/>
              <w:rPr>
                <w:rFonts w:asciiTheme="minorHAnsi" w:hAnsiTheme="minorHAnsi" w:cstheme="minorHAnsi"/>
                <w:sz w:val="22"/>
                <w:szCs w:val="22"/>
              </w:rPr>
            </w:pPr>
          </w:p>
          <w:p w14:paraId="2F061A04" w14:textId="77777777" w:rsidR="004F6B7A" w:rsidRDefault="004F6B7A" w:rsidP="004F6B7A">
            <w:pPr>
              <w:pStyle w:val="Default"/>
              <w:rPr>
                <w:rFonts w:asciiTheme="minorHAnsi" w:hAnsiTheme="minorHAnsi" w:cstheme="minorHAnsi"/>
                <w:sz w:val="22"/>
                <w:szCs w:val="22"/>
              </w:rPr>
            </w:pPr>
          </w:p>
          <w:p w14:paraId="1820D167" w14:textId="77777777" w:rsidR="004F6B7A" w:rsidRDefault="004F6B7A" w:rsidP="004F6B7A">
            <w:pPr>
              <w:pStyle w:val="Default"/>
              <w:rPr>
                <w:rFonts w:asciiTheme="minorHAnsi" w:hAnsiTheme="minorHAnsi" w:cstheme="minorHAnsi"/>
                <w:sz w:val="22"/>
                <w:szCs w:val="22"/>
              </w:rPr>
            </w:pPr>
          </w:p>
          <w:p w14:paraId="3E0E1241" w14:textId="77777777" w:rsidR="004F6B7A" w:rsidRDefault="004F6B7A" w:rsidP="004F6B7A">
            <w:pPr>
              <w:pStyle w:val="Default"/>
              <w:rPr>
                <w:rFonts w:asciiTheme="minorHAnsi" w:hAnsiTheme="minorHAnsi" w:cstheme="minorHAnsi"/>
                <w:sz w:val="22"/>
                <w:szCs w:val="22"/>
              </w:rPr>
            </w:pPr>
          </w:p>
          <w:p w14:paraId="3CDF21CA" w14:textId="77777777" w:rsidR="004F6B7A" w:rsidRDefault="004F6B7A" w:rsidP="004F6B7A">
            <w:pPr>
              <w:pStyle w:val="Default"/>
              <w:rPr>
                <w:rFonts w:asciiTheme="minorHAnsi" w:hAnsiTheme="minorHAnsi" w:cstheme="minorHAnsi"/>
                <w:sz w:val="22"/>
                <w:szCs w:val="22"/>
              </w:rPr>
            </w:pPr>
          </w:p>
          <w:p w14:paraId="57202031" w14:textId="77777777" w:rsidR="004F6B7A" w:rsidRDefault="004F6B7A" w:rsidP="004F6B7A">
            <w:pPr>
              <w:pStyle w:val="Default"/>
              <w:rPr>
                <w:rFonts w:asciiTheme="minorHAnsi" w:hAnsiTheme="minorHAnsi" w:cstheme="minorHAnsi"/>
                <w:sz w:val="22"/>
                <w:szCs w:val="22"/>
              </w:rPr>
            </w:pPr>
          </w:p>
          <w:p w14:paraId="067FE187" w14:textId="77777777" w:rsidR="004F6B7A" w:rsidRDefault="004F6B7A" w:rsidP="004F6B7A">
            <w:pPr>
              <w:pStyle w:val="Default"/>
              <w:rPr>
                <w:rFonts w:asciiTheme="minorHAnsi" w:hAnsiTheme="minorHAnsi" w:cstheme="minorHAnsi"/>
                <w:sz w:val="22"/>
                <w:szCs w:val="22"/>
              </w:rPr>
            </w:pPr>
          </w:p>
          <w:p w14:paraId="72FBB6D5" w14:textId="77777777" w:rsidR="004F6B7A" w:rsidRDefault="004F6B7A" w:rsidP="004F6B7A">
            <w:pPr>
              <w:pStyle w:val="Default"/>
              <w:rPr>
                <w:rFonts w:asciiTheme="minorHAnsi" w:hAnsiTheme="minorHAnsi" w:cstheme="minorHAnsi"/>
                <w:sz w:val="22"/>
                <w:szCs w:val="22"/>
              </w:rPr>
            </w:pPr>
          </w:p>
          <w:p w14:paraId="3DA1EB76" w14:textId="77777777" w:rsidR="004F6B7A" w:rsidRDefault="004F6B7A" w:rsidP="004F6B7A">
            <w:pPr>
              <w:pStyle w:val="Default"/>
              <w:rPr>
                <w:rFonts w:asciiTheme="minorHAnsi" w:hAnsiTheme="minorHAnsi" w:cstheme="minorHAnsi"/>
                <w:sz w:val="22"/>
                <w:szCs w:val="22"/>
              </w:rPr>
            </w:pPr>
          </w:p>
          <w:p w14:paraId="07D2DEDE" w14:textId="77777777" w:rsidR="004F6B7A" w:rsidRDefault="004F6B7A" w:rsidP="004F6B7A">
            <w:pPr>
              <w:pStyle w:val="Default"/>
              <w:rPr>
                <w:rFonts w:asciiTheme="minorHAnsi" w:hAnsiTheme="minorHAnsi" w:cstheme="minorHAnsi"/>
                <w:sz w:val="22"/>
                <w:szCs w:val="22"/>
              </w:rPr>
            </w:pPr>
          </w:p>
          <w:p w14:paraId="3FBCABB0" w14:textId="77777777" w:rsidR="004F6B7A" w:rsidRDefault="004F6B7A" w:rsidP="004F6B7A">
            <w:pPr>
              <w:pStyle w:val="Default"/>
              <w:rPr>
                <w:rFonts w:asciiTheme="minorHAnsi" w:hAnsiTheme="minorHAnsi" w:cstheme="minorHAnsi"/>
                <w:sz w:val="22"/>
                <w:szCs w:val="22"/>
              </w:rPr>
            </w:pPr>
          </w:p>
          <w:p w14:paraId="44134BE4" w14:textId="77777777" w:rsidR="004F6B7A" w:rsidRDefault="004F6B7A" w:rsidP="004F6B7A">
            <w:pPr>
              <w:pStyle w:val="Default"/>
              <w:rPr>
                <w:rFonts w:asciiTheme="minorHAnsi" w:hAnsiTheme="minorHAnsi" w:cstheme="minorHAnsi"/>
                <w:sz w:val="22"/>
                <w:szCs w:val="22"/>
              </w:rPr>
            </w:pPr>
          </w:p>
          <w:p w14:paraId="33533236" w14:textId="77777777" w:rsidR="004F6B7A" w:rsidRDefault="004F6B7A" w:rsidP="004F6B7A">
            <w:pPr>
              <w:pStyle w:val="Default"/>
              <w:rPr>
                <w:rFonts w:asciiTheme="minorHAnsi" w:hAnsiTheme="minorHAnsi" w:cstheme="minorHAnsi"/>
                <w:sz w:val="22"/>
                <w:szCs w:val="22"/>
              </w:rPr>
            </w:pPr>
          </w:p>
          <w:p w14:paraId="19BA06EE" w14:textId="77777777" w:rsidR="004F6B7A" w:rsidRDefault="004F6B7A" w:rsidP="004F6B7A">
            <w:pPr>
              <w:pStyle w:val="Default"/>
              <w:rPr>
                <w:rFonts w:asciiTheme="minorHAnsi" w:hAnsiTheme="minorHAnsi" w:cstheme="minorHAnsi"/>
                <w:sz w:val="22"/>
                <w:szCs w:val="22"/>
              </w:rPr>
            </w:pPr>
          </w:p>
          <w:p w14:paraId="10A88C9D" w14:textId="77777777" w:rsidR="004F6B7A" w:rsidRDefault="004F6B7A" w:rsidP="004F6B7A">
            <w:pPr>
              <w:pStyle w:val="Default"/>
              <w:rPr>
                <w:rFonts w:asciiTheme="minorHAnsi" w:hAnsiTheme="minorHAnsi" w:cstheme="minorHAnsi"/>
                <w:sz w:val="22"/>
                <w:szCs w:val="22"/>
              </w:rPr>
            </w:pPr>
          </w:p>
          <w:p w14:paraId="2D2726B2" w14:textId="77777777" w:rsidR="004F6B7A" w:rsidRDefault="004F6B7A" w:rsidP="004F6B7A">
            <w:pPr>
              <w:pStyle w:val="Default"/>
              <w:rPr>
                <w:rFonts w:asciiTheme="minorHAnsi" w:hAnsiTheme="minorHAnsi" w:cstheme="minorHAnsi"/>
                <w:sz w:val="22"/>
                <w:szCs w:val="22"/>
              </w:rPr>
            </w:pPr>
          </w:p>
          <w:p w14:paraId="52045554" w14:textId="77777777" w:rsidR="004F6B7A" w:rsidRDefault="004F6B7A" w:rsidP="004F6B7A">
            <w:pPr>
              <w:pStyle w:val="Default"/>
              <w:rPr>
                <w:rFonts w:asciiTheme="minorHAnsi" w:hAnsiTheme="minorHAnsi" w:cstheme="minorHAnsi"/>
                <w:sz w:val="22"/>
                <w:szCs w:val="22"/>
              </w:rPr>
            </w:pPr>
          </w:p>
          <w:p w14:paraId="0B4A491E" w14:textId="77777777" w:rsidR="004F6B7A" w:rsidRDefault="004F6B7A" w:rsidP="004F6B7A">
            <w:pPr>
              <w:pStyle w:val="Default"/>
              <w:rPr>
                <w:rFonts w:asciiTheme="minorHAnsi" w:hAnsiTheme="minorHAnsi" w:cstheme="minorHAnsi"/>
                <w:sz w:val="22"/>
                <w:szCs w:val="22"/>
              </w:rPr>
            </w:pPr>
          </w:p>
          <w:p w14:paraId="21DAFA36" w14:textId="77777777" w:rsidR="00241361" w:rsidRDefault="00241361" w:rsidP="004F6B7A">
            <w:pPr>
              <w:pStyle w:val="Default"/>
              <w:rPr>
                <w:rFonts w:asciiTheme="minorHAnsi" w:hAnsiTheme="minorHAnsi" w:cstheme="minorHAnsi"/>
                <w:sz w:val="22"/>
                <w:szCs w:val="22"/>
              </w:rPr>
            </w:pPr>
          </w:p>
          <w:p w14:paraId="68BDB00C" w14:textId="77777777" w:rsidR="00241361" w:rsidRDefault="00241361" w:rsidP="004F6B7A">
            <w:pPr>
              <w:pStyle w:val="Default"/>
              <w:rPr>
                <w:rFonts w:asciiTheme="minorHAnsi" w:hAnsiTheme="minorHAnsi" w:cstheme="minorHAnsi"/>
                <w:sz w:val="22"/>
                <w:szCs w:val="22"/>
              </w:rPr>
            </w:pPr>
          </w:p>
          <w:p w14:paraId="5017B2AC" w14:textId="77777777" w:rsidR="00241361" w:rsidRDefault="00241361" w:rsidP="004F6B7A">
            <w:pPr>
              <w:pStyle w:val="Default"/>
              <w:rPr>
                <w:rFonts w:asciiTheme="minorHAnsi" w:hAnsiTheme="minorHAnsi" w:cstheme="minorHAnsi"/>
                <w:sz w:val="22"/>
                <w:szCs w:val="22"/>
              </w:rPr>
            </w:pPr>
          </w:p>
          <w:p w14:paraId="382E430E" w14:textId="77777777" w:rsidR="00241361" w:rsidRDefault="00241361" w:rsidP="004F6B7A">
            <w:pPr>
              <w:pStyle w:val="Default"/>
              <w:rPr>
                <w:rFonts w:asciiTheme="minorHAnsi" w:hAnsiTheme="minorHAnsi" w:cstheme="minorHAnsi"/>
                <w:sz w:val="22"/>
                <w:szCs w:val="22"/>
              </w:rPr>
            </w:pPr>
          </w:p>
          <w:p w14:paraId="61CF505E" w14:textId="77777777" w:rsidR="00241361" w:rsidRDefault="00241361" w:rsidP="004F6B7A">
            <w:pPr>
              <w:pStyle w:val="Default"/>
              <w:rPr>
                <w:rFonts w:asciiTheme="minorHAnsi" w:hAnsiTheme="minorHAnsi" w:cstheme="minorHAnsi"/>
                <w:sz w:val="22"/>
                <w:szCs w:val="22"/>
              </w:rPr>
            </w:pPr>
          </w:p>
          <w:p w14:paraId="694B0FA5" w14:textId="77777777" w:rsidR="00241361" w:rsidRDefault="00241361" w:rsidP="004F6B7A">
            <w:pPr>
              <w:pStyle w:val="Default"/>
              <w:rPr>
                <w:rFonts w:asciiTheme="minorHAnsi" w:hAnsiTheme="minorHAnsi" w:cstheme="minorHAnsi"/>
                <w:sz w:val="22"/>
                <w:szCs w:val="22"/>
              </w:rPr>
            </w:pPr>
          </w:p>
          <w:p w14:paraId="7FA4238D" w14:textId="77777777" w:rsidR="00241361" w:rsidRDefault="00241361" w:rsidP="004F6B7A">
            <w:pPr>
              <w:pStyle w:val="Default"/>
              <w:rPr>
                <w:rFonts w:asciiTheme="minorHAnsi" w:hAnsiTheme="minorHAnsi" w:cstheme="minorHAnsi"/>
                <w:sz w:val="22"/>
                <w:szCs w:val="22"/>
              </w:rPr>
            </w:pPr>
          </w:p>
          <w:p w14:paraId="3BE3AFF5" w14:textId="77777777" w:rsidR="004F6B7A" w:rsidRDefault="004F6B7A" w:rsidP="004F6B7A">
            <w:pPr>
              <w:pStyle w:val="Default"/>
              <w:rPr>
                <w:rFonts w:asciiTheme="minorHAnsi" w:hAnsiTheme="minorHAnsi" w:cstheme="minorHAnsi"/>
                <w:sz w:val="22"/>
                <w:szCs w:val="22"/>
              </w:rPr>
            </w:pPr>
          </w:p>
          <w:p w14:paraId="28E21C5A" w14:textId="313D5D85" w:rsidR="004F6B7A" w:rsidRDefault="004F6B7A" w:rsidP="004F6B7A">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Problems with digital/online access at home.  </w:t>
            </w:r>
          </w:p>
          <w:p w14:paraId="05667414" w14:textId="77777777" w:rsidR="004F6B7A" w:rsidRDefault="004F6B7A" w:rsidP="004F6B7A">
            <w:pPr>
              <w:pStyle w:val="Default"/>
              <w:rPr>
                <w:rFonts w:asciiTheme="minorHAnsi" w:hAnsiTheme="minorHAnsi" w:cstheme="minorHAnsi"/>
                <w:sz w:val="22"/>
                <w:szCs w:val="22"/>
              </w:rPr>
            </w:pPr>
          </w:p>
          <w:p w14:paraId="467FCC67" w14:textId="77777777" w:rsidR="004F6B7A" w:rsidRDefault="004F6B7A" w:rsidP="004F6B7A">
            <w:pPr>
              <w:pStyle w:val="Default"/>
              <w:rPr>
                <w:rFonts w:asciiTheme="minorHAnsi" w:hAnsiTheme="minorHAnsi" w:cstheme="minorHAnsi"/>
                <w:sz w:val="22"/>
                <w:szCs w:val="22"/>
              </w:rPr>
            </w:pPr>
          </w:p>
          <w:p w14:paraId="2FD15A8B" w14:textId="77777777" w:rsidR="004F6B7A" w:rsidRDefault="004F6B7A" w:rsidP="004F6B7A">
            <w:pPr>
              <w:pStyle w:val="Default"/>
              <w:rPr>
                <w:rFonts w:asciiTheme="minorHAnsi" w:hAnsiTheme="minorHAnsi" w:cstheme="minorHAnsi"/>
                <w:sz w:val="22"/>
                <w:szCs w:val="22"/>
              </w:rPr>
            </w:pPr>
          </w:p>
          <w:p w14:paraId="0D8B5925" w14:textId="77777777" w:rsidR="004F6B7A" w:rsidRDefault="004F6B7A" w:rsidP="004F6B7A">
            <w:pPr>
              <w:pStyle w:val="Default"/>
              <w:rPr>
                <w:rFonts w:asciiTheme="minorHAnsi" w:hAnsiTheme="minorHAnsi" w:cstheme="minorHAnsi"/>
                <w:sz w:val="22"/>
                <w:szCs w:val="22"/>
              </w:rPr>
            </w:pPr>
          </w:p>
          <w:p w14:paraId="35E7A155" w14:textId="77777777" w:rsidR="004F6B7A" w:rsidRDefault="004F6B7A" w:rsidP="004F6B7A">
            <w:pPr>
              <w:pStyle w:val="Default"/>
              <w:rPr>
                <w:rFonts w:asciiTheme="minorHAnsi" w:hAnsiTheme="minorHAnsi" w:cstheme="minorHAnsi"/>
                <w:sz w:val="22"/>
                <w:szCs w:val="22"/>
              </w:rPr>
            </w:pPr>
          </w:p>
          <w:p w14:paraId="1224F8E6" w14:textId="77777777" w:rsidR="004F6B7A" w:rsidRDefault="004F6B7A" w:rsidP="004F6B7A">
            <w:pPr>
              <w:pStyle w:val="Default"/>
              <w:rPr>
                <w:rFonts w:asciiTheme="minorHAnsi" w:hAnsiTheme="minorHAnsi" w:cstheme="minorHAnsi"/>
                <w:sz w:val="22"/>
                <w:szCs w:val="22"/>
              </w:rPr>
            </w:pPr>
          </w:p>
          <w:p w14:paraId="2F6D39D1" w14:textId="77777777" w:rsidR="004F6B7A" w:rsidRDefault="004F6B7A" w:rsidP="004F6B7A">
            <w:pPr>
              <w:pStyle w:val="Default"/>
              <w:rPr>
                <w:rFonts w:asciiTheme="minorHAnsi" w:hAnsiTheme="minorHAnsi" w:cstheme="minorHAnsi"/>
                <w:sz w:val="22"/>
                <w:szCs w:val="22"/>
              </w:rPr>
            </w:pPr>
          </w:p>
          <w:p w14:paraId="0C4FCB7D" w14:textId="77777777" w:rsidR="004F6B7A" w:rsidRDefault="004F6B7A" w:rsidP="004F6B7A">
            <w:pPr>
              <w:pStyle w:val="Default"/>
              <w:rPr>
                <w:rFonts w:asciiTheme="minorHAnsi" w:hAnsiTheme="minorHAnsi" w:cstheme="minorHAnsi"/>
                <w:sz w:val="22"/>
                <w:szCs w:val="22"/>
              </w:rPr>
            </w:pPr>
          </w:p>
          <w:p w14:paraId="6C3E359A" w14:textId="77777777" w:rsidR="004F6B7A" w:rsidRDefault="004F6B7A" w:rsidP="004F6B7A">
            <w:pPr>
              <w:pStyle w:val="Default"/>
              <w:rPr>
                <w:rFonts w:asciiTheme="minorHAnsi" w:hAnsiTheme="minorHAnsi" w:cstheme="minorHAnsi"/>
                <w:sz w:val="22"/>
                <w:szCs w:val="22"/>
              </w:rPr>
            </w:pPr>
          </w:p>
          <w:p w14:paraId="299B41D1" w14:textId="77777777" w:rsidR="004F6B7A" w:rsidRPr="005D25DC" w:rsidRDefault="004F6B7A" w:rsidP="004F6B7A">
            <w:pPr>
              <w:pStyle w:val="Default"/>
              <w:rPr>
                <w:rFonts w:asciiTheme="minorHAnsi" w:hAnsiTheme="minorHAnsi" w:cstheme="minorHAnsi"/>
                <w:sz w:val="22"/>
                <w:szCs w:val="22"/>
              </w:rPr>
            </w:pPr>
          </w:p>
          <w:p w14:paraId="4457429E" w14:textId="77777777" w:rsidR="00F54D6B" w:rsidRPr="005D25DC" w:rsidRDefault="00F54D6B" w:rsidP="00F54D6B">
            <w:pPr>
              <w:rPr>
                <w:rFonts w:cstheme="minorHAnsi"/>
                <w:lang w:val="en-US"/>
              </w:rPr>
            </w:pPr>
          </w:p>
        </w:tc>
        <w:tc>
          <w:tcPr>
            <w:tcW w:w="6379" w:type="dxa"/>
          </w:tcPr>
          <w:p w14:paraId="70D53654" w14:textId="1204953B" w:rsidR="00C41F32" w:rsidRDefault="00C41F32" w:rsidP="00C41F32">
            <w:pPr>
              <w:rPr>
                <w:rFonts w:cstheme="minorHAnsi"/>
                <w:bCs/>
              </w:rPr>
            </w:pPr>
            <w:r w:rsidRPr="005D25DC">
              <w:rPr>
                <w:rFonts w:cstheme="minorHAnsi"/>
                <w:bCs/>
              </w:rPr>
              <w:lastRenderedPageBreak/>
              <w:t xml:space="preserve">If children </w:t>
            </w:r>
            <w:r w:rsidRPr="00CC3427">
              <w:rPr>
                <w:rFonts w:cstheme="minorHAnsi"/>
                <w:bCs/>
                <w:color w:val="0D0D0D" w:themeColor="text1" w:themeTint="F2"/>
              </w:rPr>
              <w:t xml:space="preserve">are </w:t>
            </w:r>
            <w:r w:rsidR="00F268AD" w:rsidRPr="00CC3427">
              <w:rPr>
                <w:rFonts w:cstheme="minorHAnsi"/>
                <w:bCs/>
                <w:color w:val="0D0D0D" w:themeColor="text1" w:themeTint="F2"/>
              </w:rPr>
              <w:t>self-isolating</w:t>
            </w:r>
            <w:r w:rsidRPr="00CC3427">
              <w:rPr>
                <w:rFonts w:cstheme="minorHAnsi"/>
                <w:bCs/>
                <w:color w:val="0D0D0D" w:themeColor="text1" w:themeTint="F2"/>
              </w:rPr>
              <w:t xml:space="preserve">, </w:t>
            </w:r>
            <w:r w:rsidRPr="005D25DC">
              <w:rPr>
                <w:rFonts w:cstheme="minorHAnsi"/>
                <w:bCs/>
              </w:rPr>
              <w:t xml:space="preserve">daily home learning will </w:t>
            </w:r>
            <w:r w:rsidR="000A61A3" w:rsidRPr="005D25DC">
              <w:rPr>
                <w:rFonts w:cstheme="minorHAnsi"/>
                <w:bCs/>
              </w:rPr>
              <w:t>be uploaded</w:t>
            </w:r>
            <w:r w:rsidRPr="005D25DC">
              <w:rPr>
                <w:rFonts w:cstheme="minorHAnsi"/>
                <w:bCs/>
              </w:rPr>
              <w:t xml:space="preserve"> by the class teacher</w:t>
            </w:r>
            <w:r w:rsidR="00153A34">
              <w:rPr>
                <w:rFonts w:cstheme="minorHAnsi"/>
                <w:bCs/>
              </w:rPr>
              <w:t xml:space="preserve"> on to the </w:t>
            </w:r>
            <w:r w:rsidR="00402CB7">
              <w:rPr>
                <w:rFonts w:cstheme="minorHAnsi"/>
                <w:bCs/>
              </w:rPr>
              <w:t xml:space="preserve">Class Facebook </w:t>
            </w:r>
            <w:r w:rsidR="00552DFE">
              <w:rPr>
                <w:rFonts w:cstheme="minorHAnsi"/>
                <w:bCs/>
              </w:rPr>
              <w:t>p</w:t>
            </w:r>
            <w:r w:rsidR="00402CB7">
              <w:rPr>
                <w:rFonts w:cstheme="minorHAnsi"/>
                <w:bCs/>
              </w:rPr>
              <w:t>age or emailed to parents (depending on individual preference)</w:t>
            </w:r>
          </w:p>
          <w:p w14:paraId="55305606" w14:textId="3A610493" w:rsidR="00533B2B" w:rsidRPr="00533B2B" w:rsidRDefault="00533B2B" w:rsidP="00C41F32">
            <w:pPr>
              <w:rPr>
                <w:rFonts w:cstheme="minorHAnsi"/>
                <w:b/>
                <w:bCs/>
                <w:u w:val="single"/>
              </w:rPr>
            </w:pPr>
            <w:r w:rsidRPr="00533B2B">
              <w:rPr>
                <w:rFonts w:cstheme="minorHAnsi"/>
                <w:b/>
                <w:bCs/>
                <w:u w:val="single"/>
              </w:rPr>
              <w:t xml:space="preserve">What will teachers do? </w:t>
            </w:r>
          </w:p>
          <w:p w14:paraId="4AE4ABDC" w14:textId="42D2B21F" w:rsidR="00533B2B" w:rsidRPr="00AC5EF6" w:rsidRDefault="00533B2B" w:rsidP="00533B2B">
            <w:pPr>
              <w:textAlignment w:val="baseline"/>
              <w:rPr>
                <w:rFonts w:ascii="Segoe UI" w:eastAsia="Times New Roman" w:hAnsi="Segoe UI" w:cs="Segoe UI"/>
                <w:szCs w:val="18"/>
                <w:lang w:val="en-US"/>
              </w:rPr>
            </w:pPr>
            <w:r>
              <w:rPr>
                <w:rFonts w:ascii="Calibri" w:eastAsia="Times New Roman" w:hAnsi="Calibri" w:cs="Segoe UI"/>
                <w:szCs w:val="24"/>
                <w:lang w:val="en-US"/>
              </w:rPr>
              <w:t>For each day of absence, t</w:t>
            </w:r>
            <w:r w:rsidRPr="00AC5EF6">
              <w:rPr>
                <w:rFonts w:ascii="Calibri" w:eastAsia="Times New Roman" w:hAnsi="Calibri" w:cs="Segoe UI"/>
                <w:szCs w:val="24"/>
                <w:lang w:val="en-US"/>
              </w:rPr>
              <w:t>eachers will</w:t>
            </w:r>
            <w:r>
              <w:rPr>
                <w:rFonts w:ascii="Calibri" w:eastAsia="Times New Roman" w:hAnsi="Calibri" w:cs="Segoe UI"/>
                <w:szCs w:val="24"/>
                <w:lang w:val="en-US"/>
              </w:rPr>
              <w:t xml:space="preserve"> provide work which </w:t>
            </w:r>
            <w:r w:rsidR="00153A34">
              <w:rPr>
                <w:rFonts w:ascii="Calibri" w:eastAsia="Times New Roman" w:hAnsi="Calibri" w:cs="Segoe UI"/>
                <w:szCs w:val="24"/>
                <w:lang w:val="en-US"/>
              </w:rPr>
              <w:t xml:space="preserve">aligns </w:t>
            </w:r>
            <w:r>
              <w:rPr>
                <w:rFonts w:ascii="Calibri" w:eastAsia="Times New Roman" w:hAnsi="Calibri" w:cs="Segoe UI"/>
                <w:szCs w:val="24"/>
                <w:lang w:val="en-US"/>
              </w:rPr>
              <w:t xml:space="preserve">the learning completed in class </w:t>
            </w:r>
            <w:r w:rsidR="00153A34">
              <w:rPr>
                <w:rFonts w:ascii="Calibri" w:eastAsia="Times New Roman" w:hAnsi="Calibri" w:cs="Segoe UI"/>
                <w:szCs w:val="24"/>
                <w:lang w:val="en-US"/>
              </w:rPr>
              <w:t xml:space="preserve">and taught by the class teacher </w:t>
            </w:r>
            <w:r>
              <w:rPr>
                <w:rFonts w:ascii="Calibri" w:eastAsia="Times New Roman" w:hAnsi="Calibri" w:cs="Segoe UI"/>
                <w:szCs w:val="24"/>
                <w:lang w:val="en-US"/>
              </w:rPr>
              <w:t>and</w:t>
            </w:r>
          </w:p>
          <w:p w14:paraId="41A1E24D" w14:textId="08F0A405" w:rsidR="00533B2B" w:rsidRPr="00AC5EF6" w:rsidRDefault="00087FB0" w:rsidP="00533B2B">
            <w:pPr>
              <w:textAlignment w:val="baseline"/>
              <w:rPr>
                <w:rFonts w:ascii="Calibri" w:eastAsia="Times New Roman" w:hAnsi="Calibri" w:cs="Segoe UI"/>
                <w:szCs w:val="24"/>
                <w:lang w:val="en-US"/>
              </w:rPr>
            </w:pPr>
            <w:r>
              <w:rPr>
                <w:rFonts w:ascii="Calibri" w:eastAsia="Times New Roman" w:hAnsi="Calibri" w:cs="Segoe UI"/>
                <w:szCs w:val="24"/>
                <w:lang w:val="en-US"/>
              </w:rPr>
              <w:t>u</w:t>
            </w:r>
            <w:r w:rsidR="00533B2B">
              <w:rPr>
                <w:rFonts w:ascii="Calibri" w:eastAsia="Times New Roman" w:hAnsi="Calibri" w:cs="Segoe UI"/>
                <w:szCs w:val="24"/>
                <w:lang w:val="en-US"/>
              </w:rPr>
              <w:t>pload</w:t>
            </w:r>
            <w:r w:rsidR="00533B2B" w:rsidRPr="00AC5EF6">
              <w:rPr>
                <w:rFonts w:ascii="Calibri" w:eastAsia="Times New Roman" w:hAnsi="Calibri" w:cs="Segoe UI"/>
                <w:szCs w:val="24"/>
                <w:lang w:val="en-US"/>
              </w:rPr>
              <w:t xml:space="preserve">: </w:t>
            </w:r>
          </w:p>
          <w:p w14:paraId="7163FA75" w14:textId="712B702B" w:rsidR="00153A34" w:rsidRDefault="00153A34" w:rsidP="002415A6">
            <w:pPr>
              <w:numPr>
                <w:ilvl w:val="0"/>
                <w:numId w:val="30"/>
              </w:numPr>
              <w:spacing w:after="160" w:line="259" w:lineRule="auto"/>
              <w:contextualSpacing/>
              <w:textAlignment w:val="baseline"/>
              <w:rPr>
                <w:rFonts w:ascii="Calibri" w:eastAsia="Times New Roman" w:hAnsi="Calibri" w:cs="Segoe UI"/>
                <w:lang w:val="en-US"/>
              </w:rPr>
            </w:pPr>
            <w:proofErr w:type="spellStart"/>
            <w:r>
              <w:rPr>
                <w:rFonts w:ascii="Calibri" w:eastAsia="Times New Roman" w:hAnsi="Calibri" w:cs="Segoe UI"/>
                <w:lang w:val="en-US"/>
              </w:rPr>
              <w:t>Maths</w:t>
            </w:r>
            <w:proofErr w:type="spellEnd"/>
            <w:r>
              <w:rPr>
                <w:rFonts w:ascii="Calibri" w:eastAsia="Times New Roman" w:hAnsi="Calibri" w:cs="Segoe UI"/>
                <w:lang w:val="en-US"/>
              </w:rPr>
              <w:t>, Literacy and afternoon work</w:t>
            </w:r>
            <w:r w:rsidR="00B646FF">
              <w:rPr>
                <w:rFonts w:ascii="Calibri" w:eastAsia="Times New Roman" w:hAnsi="Calibri" w:cs="Segoe UI"/>
                <w:lang w:val="en-US"/>
              </w:rPr>
              <w:t xml:space="preserve"> linked to a theme.</w:t>
            </w:r>
          </w:p>
          <w:p w14:paraId="7A737378" w14:textId="27B09FE7" w:rsidR="00533B2B" w:rsidRDefault="00533B2B" w:rsidP="002415A6">
            <w:pPr>
              <w:numPr>
                <w:ilvl w:val="0"/>
                <w:numId w:val="30"/>
              </w:numPr>
              <w:spacing w:after="160" w:line="259" w:lineRule="auto"/>
              <w:contextualSpacing/>
              <w:textAlignment w:val="baseline"/>
              <w:rPr>
                <w:rFonts w:ascii="Calibri" w:eastAsia="Times New Roman" w:hAnsi="Calibri" w:cs="Segoe UI"/>
                <w:lang w:val="en-US"/>
              </w:rPr>
            </w:pPr>
            <w:r w:rsidRPr="00AC5EF6">
              <w:rPr>
                <w:rFonts w:ascii="Calibri" w:eastAsia="Times New Roman" w:hAnsi="Calibri" w:cs="Segoe UI"/>
                <w:lang w:val="en-US"/>
              </w:rPr>
              <w:t>Daily PowerPoint</w:t>
            </w:r>
            <w:r w:rsidR="00153A34">
              <w:rPr>
                <w:rFonts w:ascii="Calibri" w:eastAsia="Times New Roman" w:hAnsi="Calibri" w:cs="Segoe UI"/>
                <w:lang w:val="en-US"/>
              </w:rPr>
              <w:t>s</w:t>
            </w:r>
          </w:p>
          <w:p w14:paraId="3DF33404" w14:textId="2B72EDB9" w:rsidR="00153A34" w:rsidRPr="00AC5EF6" w:rsidRDefault="00153A34" w:rsidP="002415A6">
            <w:pPr>
              <w:numPr>
                <w:ilvl w:val="0"/>
                <w:numId w:val="30"/>
              </w:numPr>
              <w:spacing w:after="160" w:line="259" w:lineRule="auto"/>
              <w:contextualSpacing/>
              <w:textAlignment w:val="baseline"/>
              <w:rPr>
                <w:rFonts w:ascii="Calibri" w:eastAsia="Times New Roman" w:hAnsi="Calibri" w:cs="Segoe UI"/>
                <w:lang w:val="en-US"/>
              </w:rPr>
            </w:pPr>
            <w:r>
              <w:rPr>
                <w:rFonts w:ascii="Calibri" w:eastAsia="Times New Roman" w:hAnsi="Calibri" w:cs="Segoe UI"/>
                <w:lang w:val="en-US"/>
              </w:rPr>
              <w:t xml:space="preserve">Daily activities and work </w:t>
            </w:r>
          </w:p>
          <w:p w14:paraId="3A21B815" w14:textId="0AE9FD5F" w:rsidR="00533B2B" w:rsidRPr="00AC5EF6" w:rsidRDefault="00533B2B" w:rsidP="002415A6">
            <w:pPr>
              <w:numPr>
                <w:ilvl w:val="0"/>
                <w:numId w:val="30"/>
              </w:numPr>
              <w:spacing w:after="160" w:line="259" w:lineRule="auto"/>
              <w:contextualSpacing/>
              <w:textAlignment w:val="baseline"/>
              <w:rPr>
                <w:rFonts w:ascii="Calibri" w:eastAsia="Times New Roman" w:hAnsi="Calibri" w:cs="Segoe UI"/>
                <w:lang w:val="en-US"/>
              </w:rPr>
            </w:pPr>
            <w:r>
              <w:rPr>
                <w:rFonts w:ascii="Calibri" w:eastAsia="Times New Roman" w:hAnsi="Calibri" w:cs="Segoe UI"/>
                <w:lang w:val="en-US"/>
              </w:rPr>
              <w:t>A</w:t>
            </w:r>
            <w:r w:rsidR="00153A34">
              <w:rPr>
                <w:rFonts w:ascii="Calibri" w:eastAsia="Times New Roman" w:hAnsi="Calibri" w:cs="Segoe UI"/>
                <w:lang w:val="en-US"/>
              </w:rPr>
              <w:t>n</w:t>
            </w:r>
            <w:r>
              <w:rPr>
                <w:rFonts w:ascii="Calibri" w:eastAsia="Times New Roman" w:hAnsi="Calibri" w:cs="Segoe UI"/>
                <w:lang w:val="en-US"/>
              </w:rPr>
              <w:t xml:space="preserve"> </w:t>
            </w:r>
            <w:r w:rsidR="00153A34">
              <w:rPr>
                <w:rFonts w:ascii="Calibri" w:eastAsia="Times New Roman" w:hAnsi="Calibri" w:cs="Segoe UI"/>
                <w:lang w:val="en-US"/>
              </w:rPr>
              <w:t xml:space="preserve">overview of the days </w:t>
            </w:r>
            <w:r w:rsidR="000A61A3">
              <w:rPr>
                <w:rFonts w:ascii="Calibri" w:eastAsia="Times New Roman" w:hAnsi="Calibri" w:cs="Segoe UI"/>
                <w:lang w:val="en-US"/>
              </w:rPr>
              <w:t>learning.</w:t>
            </w:r>
          </w:p>
          <w:p w14:paraId="16E86617" w14:textId="77777777" w:rsidR="0054659E" w:rsidRPr="0054659E" w:rsidRDefault="00153A34" w:rsidP="0054659E">
            <w:pPr>
              <w:numPr>
                <w:ilvl w:val="0"/>
                <w:numId w:val="30"/>
              </w:numPr>
              <w:contextualSpacing/>
              <w:textAlignment w:val="baseline"/>
              <w:rPr>
                <w:rFonts w:cstheme="minorHAnsi"/>
                <w:bCs/>
              </w:rPr>
            </w:pPr>
            <w:r w:rsidRPr="0054659E">
              <w:rPr>
                <w:rFonts w:ascii="Calibri" w:eastAsia="Times New Roman" w:hAnsi="Calibri" w:cs="Segoe UI"/>
                <w:lang w:val="en-US"/>
              </w:rPr>
              <w:t xml:space="preserve">Foundation subjects </w:t>
            </w:r>
          </w:p>
          <w:p w14:paraId="54DDAB89" w14:textId="77777777" w:rsidR="00552DFE" w:rsidRDefault="00552DFE" w:rsidP="00552DFE">
            <w:pPr>
              <w:ind w:left="360"/>
              <w:contextualSpacing/>
              <w:textAlignment w:val="baseline"/>
              <w:rPr>
                <w:rFonts w:cstheme="minorHAnsi"/>
                <w:bCs/>
              </w:rPr>
            </w:pPr>
          </w:p>
          <w:p w14:paraId="5242BE10" w14:textId="25CB613B" w:rsidR="0054659E" w:rsidRPr="0054659E" w:rsidRDefault="0054659E" w:rsidP="00552DFE">
            <w:pPr>
              <w:ind w:left="360"/>
              <w:contextualSpacing/>
              <w:textAlignment w:val="baseline"/>
              <w:rPr>
                <w:rFonts w:cstheme="minorHAnsi"/>
                <w:bCs/>
              </w:rPr>
            </w:pPr>
            <w:r w:rsidRPr="0054659E">
              <w:rPr>
                <w:rFonts w:cstheme="minorHAnsi"/>
                <w:bCs/>
              </w:rPr>
              <w:t xml:space="preserve">Reading books </w:t>
            </w:r>
            <w:r w:rsidR="00552DFE">
              <w:rPr>
                <w:rFonts w:cstheme="minorHAnsi"/>
                <w:bCs/>
              </w:rPr>
              <w:t>will be</w:t>
            </w:r>
            <w:r w:rsidRPr="0054659E">
              <w:rPr>
                <w:rFonts w:cstheme="minorHAnsi"/>
                <w:bCs/>
              </w:rPr>
              <w:t xml:space="preserve"> organised to be collected</w:t>
            </w:r>
            <w:r w:rsidR="00B646FF">
              <w:rPr>
                <w:rFonts w:cstheme="minorHAnsi"/>
                <w:bCs/>
              </w:rPr>
              <w:t xml:space="preserve"> as and when needed</w:t>
            </w:r>
            <w:r w:rsidRPr="0054659E">
              <w:rPr>
                <w:rFonts w:cstheme="minorHAnsi"/>
                <w:bCs/>
              </w:rPr>
              <w:t>.</w:t>
            </w:r>
          </w:p>
          <w:p w14:paraId="695A8F92" w14:textId="77777777" w:rsidR="0054659E" w:rsidRPr="00AC5EF6" w:rsidRDefault="0054659E" w:rsidP="0054659E">
            <w:pPr>
              <w:spacing w:after="160" w:line="259" w:lineRule="auto"/>
              <w:ind w:left="360"/>
              <w:contextualSpacing/>
              <w:textAlignment w:val="baseline"/>
              <w:rPr>
                <w:rFonts w:ascii="Calibri" w:eastAsia="Times New Roman" w:hAnsi="Calibri" w:cs="Segoe UI"/>
                <w:lang w:val="en-US"/>
              </w:rPr>
            </w:pPr>
          </w:p>
          <w:p w14:paraId="56EC1D7A" w14:textId="0560D964" w:rsidR="00533B2B" w:rsidRDefault="00402CB7" w:rsidP="00533B2B">
            <w:pPr>
              <w:textAlignment w:val="baseline"/>
              <w:rPr>
                <w:rFonts w:ascii="Calibri" w:eastAsia="Times New Roman" w:hAnsi="Calibri" w:cs="Segoe UI"/>
                <w:szCs w:val="24"/>
                <w:lang w:val="en-US"/>
              </w:rPr>
            </w:pPr>
            <w:r>
              <w:rPr>
                <w:rFonts w:ascii="Calibri" w:eastAsia="Times New Roman" w:hAnsi="Calibri" w:cs="Segoe UI"/>
                <w:szCs w:val="24"/>
                <w:lang w:val="en-US"/>
              </w:rPr>
              <w:t xml:space="preserve">Recorded video </w:t>
            </w:r>
            <w:r w:rsidR="00533B2B" w:rsidRPr="00AC5EF6">
              <w:rPr>
                <w:rFonts w:ascii="Calibri" w:eastAsia="Times New Roman" w:hAnsi="Calibri" w:cs="Segoe UI"/>
                <w:szCs w:val="24"/>
                <w:lang w:val="en-US"/>
              </w:rPr>
              <w:t>session</w:t>
            </w:r>
            <w:r>
              <w:rPr>
                <w:rFonts w:ascii="Calibri" w:eastAsia="Times New Roman" w:hAnsi="Calibri" w:cs="Segoe UI"/>
                <w:szCs w:val="24"/>
                <w:lang w:val="en-US"/>
              </w:rPr>
              <w:t>s or links to Oak Academy/ other relevant videos</w:t>
            </w:r>
            <w:r w:rsidR="00533B2B" w:rsidRPr="00AC5EF6">
              <w:rPr>
                <w:rFonts w:ascii="Calibri" w:eastAsia="Times New Roman" w:hAnsi="Calibri" w:cs="Segoe UI"/>
                <w:szCs w:val="24"/>
                <w:lang w:val="en-US"/>
              </w:rPr>
              <w:t xml:space="preserve"> will be set up</w:t>
            </w:r>
            <w:r w:rsidR="00153A34">
              <w:rPr>
                <w:rFonts w:ascii="Calibri" w:eastAsia="Times New Roman" w:hAnsi="Calibri" w:cs="Segoe UI"/>
                <w:szCs w:val="24"/>
                <w:lang w:val="en-US"/>
              </w:rPr>
              <w:t xml:space="preserve"> daily for maths and literacy.</w:t>
            </w:r>
          </w:p>
          <w:p w14:paraId="62B952F4" w14:textId="172DD73D" w:rsidR="008A1A8C" w:rsidRDefault="00402CB7" w:rsidP="00533B2B">
            <w:pPr>
              <w:textAlignment w:val="baseline"/>
              <w:rPr>
                <w:rFonts w:ascii="Calibri" w:eastAsia="Times New Roman" w:hAnsi="Calibri" w:cs="Segoe UI"/>
                <w:szCs w:val="24"/>
                <w:lang w:val="en-US"/>
              </w:rPr>
            </w:pPr>
            <w:r>
              <w:rPr>
                <w:rFonts w:ascii="Calibri" w:eastAsia="Times New Roman" w:hAnsi="Calibri" w:cs="Segoe UI"/>
                <w:szCs w:val="24"/>
                <w:lang w:val="en-US"/>
              </w:rPr>
              <w:t>P</w:t>
            </w:r>
            <w:r w:rsidR="00153A34">
              <w:rPr>
                <w:rFonts w:ascii="Calibri" w:eastAsia="Times New Roman" w:hAnsi="Calibri" w:cs="Segoe UI"/>
                <w:szCs w:val="24"/>
                <w:lang w:val="en-US"/>
              </w:rPr>
              <w:t xml:space="preserve">honic sessions daily for </w:t>
            </w:r>
            <w:r w:rsidR="008A1A8C">
              <w:rPr>
                <w:rFonts w:ascii="Calibri" w:eastAsia="Times New Roman" w:hAnsi="Calibri" w:cs="Segoe UI"/>
                <w:szCs w:val="24"/>
                <w:lang w:val="en-US"/>
              </w:rPr>
              <w:t>Class 1 and 2 (EYFS, Year 1 and Year 2).</w:t>
            </w:r>
          </w:p>
          <w:p w14:paraId="71F03702" w14:textId="7AB03D51" w:rsidR="00402CB7" w:rsidRDefault="00402CB7" w:rsidP="00533B2B">
            <w:pPr>
              <w:textAlignment w:val="baseline"/>
              <w:rPr>
                <w:rFonts w:ascii="Calibri" w:eastAsia="Times New Roman" w:hAnsi="Calibri" w:cs="Segoe UI"/>
                <w:szCs w:val="24"/>
                <w:lang w:val="en-US"/>
              </w:rPr>
            </w:pPr>
            <w:r>
              <w:rPr>
                <w:rFonts w:ascii="Calibri" w:eastAsia="Times New Roman" w:hAnsi="Calibri" w:cs="Segoe UI"/>
                <w:szCs w:val="24"/>
                <w:lang w:val="en-US"/>
              </w:rPr>
              <w:t>Work will be differentiated for children at home and at school.</w:t>
            </w:r>
          </w:p>
          <w:p w14:paraId="4AC97814" w14:textId="57B0FCF8" w:rsidR="00533B2B" w:rsidRDefault="00533B2B" w:rsidP="00533B2B">
            <w:pPr>
              <w:contextualSpacing/>
              <w:textAlignment w:val="baseline"/>
              <w:rPr>
                <w:rFonts w:ascii="Calibri" w:eastAsia="Times New Roman" w:hAnsi="Calibri" w:cs="Segoe UI"/>
                <w:lang w:val="en-US"/>
              </w:rPr>
            </w:pPr>
            <w:r>
              <w:rPr>
                <w:rFonts w:ascii="Calibri" w:eastAsia="Times New Roman" w:hAnsi="Calibri" w:cs="Segoe UI"/>
                <w:lang w:val="en-US"/>
              </w:rPr>
              <w:t xml:space="preserve">Teachers will </w:t>
            </w:r>
            <w:r w:rsidR="00552DFE">
              <w:rPr>
                <w:rFonts w:ascii="Calibri" w:eastAsia="Times New Roman" w:hAnsi="Calibri" w:cs="Segoe UI"/>
                <w:lang w:val="en-US"/>
              </w:rPr>
              <w:t>r</w:t>
            </w:r>
            <w:r>
              <w:rPr>
                <w:rFonts w:ascii="Calibri" w:eastAsia="Times New Roman" w:hAnsi="Calibri" w:cs="Segoe UI"/>
                <w:lang w:val="en-US"/>
              </w:rPr>
              <w:t>eview the work and return with</w:t>
            </w:r>
            <w:r w:rsidRPr="00AC5EF6">
              <w:rPr>
                <w:rFonts w:ascii="Calibri" w:eastAsia="Times New Roman" w:hAnsi="Calibri" w:cs="Segoe UI"/>
                <w:lang w:val="en-US"/>
              </w:rPr>
              <w:t xml:space="preserve"> private feedback</w:t>
            </w:r>
            <w:r>
              <w:rPr>
                <w:rFonts w:ascii="Calibri" w:eastAsia="Times New Roman" w:hAnsi="Calibri" w:cs="Segoe UI"/>
                <w:lang w:val="en-US"/>
              </w:rPr>
              <w:t>.</w:t>
            </w:r>
          </w:p>
          <w:p w14:paraId="5FE8B030" w14:textId="14A87900" w:rsidR="001C6BCE" w:rsidRDefault="001C6BCE" w:rsidP="00533B2B">
            <w:pPr>
              <w:contextualSpacing/>
              <w:textAlignment w:val="baseline"/>
              <w:rPr>
                <w:rFonts w:ascii="Calibri" w:eastAsia="Times New Roman" w:hAnsi="Calibri" w:cs="Segoe UI"/>
                <w:lang w:val="en-US"/>
              </w:rPr>
            </w:pPr>
            <w:r>
              <w:rPr>
                <w:rFonts w:ascii="Calibri" w:eastAsia="Times New Roman" w:hAnsi="Calibri" w:cs="Segoe UI"/>
                <w:lang w:val="en-US"/>
              </w:rPr>
              <w:t>Children will be given a paper learning pack that will supplement and enhance online learning.  These will be delivered to homes if a family is self-isolating.</w:t>
            </w:r>
            <w:r w:rsidR="00B646FF">
              <w:rPr>
                <w:rFonts w:ascii="Calibri" w:eastAsia="Times New Roman" w:hAnsi="Calibri" w:cs="Segoe UI"/>
                <w:lang w:val="en-US"/>
              </w:rPr>
              <w:t xml:space="preserve"> </w:t>
            </w:r>
          </w:p>
          <w:p w14:paraId="12E47879" w14:textId="77777777" w:rsidR="00416E12" w:rsidRDefault="00416E12" w:rsidP="00533B2B">
            <w:pPr>
              <w:contextualSpacing/>
              <w:textAlignment w:val="baseline"/>
              <w:rPr>
                <w:rFonts w:ascii="Calibri" w:eastAsia="Times New Roman" w:hAnsi="Calibri" w:cs="Segoe UI"/>
                <w:lang w:val="en-US"/>
              </w:rPr>
            </w:pPr>
          </w:p>
          <w:p w14:paraId="64BBADC6" w14:textId="77777777" w:rsidR="00241361" w:rsidRDefault="00241361" w:rsidP="00533B2B">
            <w:pPr>
              <w:contextualSpacing/>
              <w:textAlignment w:val="baseline"/>
              <w:rPr>
                <w:rFonts w:ascii="Calibri" w:eastAsia="Times New Roman" w:hAnsi="Calibri" w:cs="Segoe UI"/>
                <w:lang w:val="en-US"/>
              </w:rPr>
            </w:pPr>
          </w:p>
          <w:p w14:paraId="0F066943" w14:textId="77777777" w:rsidR="00241361" w:rsidRDefault="00241361" w:rsidP="00533B2B">
            <w:pPr>
              <w:contextualSpacing/>
              <w:textAlignment w:val="baseline"/>
              <w:rPr>
                <w:rFonts w:ascii="Calibri" w:eastAsia="Times New Roman" w:hAnsi="Calibri" w:cs="Segoe UI"/>
                <w:lang w:val="en-US"/>
              </w:rPr>
            </w:pPr>
          </w:p>
          <w:p w14:paraId="44773501" w14:textId="77777777" w:rsidR="00416E12" w:rsidRDefault="00416E12" w:rsidP="00416E12">
            <w:pPr>
              <w:pStyle w:val="ListParagraph"/>
              <w:ind w:left="5"/>
              <w:jc w:val="both"/>
              <w:rPr>
                <w:rFonts w:cstheme="minorHAnsi"/>
                <w:b/>
                <w:bCs/>
                <w:u w:val="single"/>
              </w:rPr>
            </w:pPr>
            <w:r w:rsidRPr="0054659E">
              <w:rPr>
                <w:rFonts w:cstheme="minorHAnsi"/>
                <w:b/>
                <w:bCs/>
                <w:u w:val="single"/>
              </w:rPr>
              <w:lastRenderedPageBreak/>
              <w:t>Online APPS</w:t>
            </w:r>
            <w:r>
              <w:rPr>
                <w:rFonts w:cstheme="minorHAnsi"/>
                <w:b/>
                <w:bCs/>
                <w:u w:val="single"/>
              </w:rPr>
              <w:t xml:space="preserve"> and websites</w:t>
            </w:r>
          </w:p>
          <w:p w14:paraId="2C3949F8" w14:textId="77777777" w:rsidR="00416E12" w:rsidRDefault="00416E12" w:rsidP="00416E12">
            <w:pPr>
              <w:rPr>
                <w:rFonts w:cstheme="minorHAnsi"/>
                <w:bCs/>
              </w:rPr>
            </w:pPr>
            <w:r>
              <w:rPr>
                <w:rFonts w:cstheme="minorHAnsi"/>
                <w:bCs/>
              </w:rPr>
              <w:t>Children have access to the following  APPS and websites to supplement  learning:</w:t>
            </w:r>
          </w:p>
          <w:p w14:paraId="61EE7A9E" w14:textId="0F8B4B0E" w:rsidR="00416E12" w:rsidRDefault="00416E12" w:rsidP="00416E12">
            <w:pPr>
              <w:rPr>
                <w:rFonts w:cstheme="minorHAnsi"/>
                <w:bCs/>
              </w:rPr>
            </w:pPr>
            <w:r>
              <w:rPr>
                <w:rFonts w:cstheme="minorHAnsi"/>
                <w:bCs/>
              </w:rPr>
              <w:t>Times Table Rock Stars</w:t>
            </w:r>
          </w:p>
          <w:p w14:paraId="2CD78A6F" w14:textId="77777777" w:rsidR="00416E12" w:rsidRDefault="00416E12" w:rsidP="00416E12">
            <w:pPr>
              <w:rPr>
                <w:rFonts w:cstheme="minorHAnsi"/>
                <w:bCs/>
              </w:rPr>
            </w:pPr>
            <w:r>
              <w:rPr>
                <w:rFonts w:cstheme="minorHAnsi"/>
                <w:bCs/>
              </w:rPr>
              <w:t>Oxford Owl reading books for all ages.</w:t>
            </w:r>
          </w:p>
          <w:p w14:paraId="63E687E8" w14:textId="77777777" w:rsidR="00416E12" w:rsidRDefault="00416E12" w:rsidP="00416E12">
            <w:pPr>
              <w:rPr>
                <w:rFonts w:cstheme="minorHAnsi"/>
                <w:bCs/>
              </w:rPr>
            </w:pPr>
            <w:r>
              <w:rPr>
                <w:rFonts w:cstheme="minorHAnsi"/>
                <w:bCs/>
              </w:rPr>
              <w:t>RWI phonic materials</w:t>
            </w:r>
          </w:p>
          <w:p w14:paraId="6C50E452" w14:textId="5BBF2938" w:rsidR="00416E12" w:rsidRDefault="00416E12" w:rsidP="00416E12">
            <w:pPr>
              <w:rPr>
                <w:rFonts w:cstheme="minorHAnsi"/>
                <w:bCs/>
              </w:rPr>
            </w:pPr>
            <w:r>
              <w:rPr>
                <w:rFonts w:cstheme="minorHAnsi"/>
                <w:bCs/>
              </w:rPr>
              <w:t>Oaklands</w:t>
            </w:r>
            <w:r w:rsidR="00552DFE">
              <w:rPr>
                <w:rFonts w:cstheme="minorHAnsi"/>
                <w:bCs/>
              </w:rPr>
              <w:t xml:space="preserve"> Academy</w:t>
            </w:r>
          </w:p>
          <w:p w14:paraId="76541632" w14:textId="77777777" w:rsidR="00416E12" w:rsidRDefault="00416E12" w:rsidP="00416E12">
            <w:pPr>
              <w:rPr>
                <w:rFonts w:cstheme="minorHAnsi"/>
                <w:bCs/>
              </w:rPr>
            </w:pPr>
            <w:r>
              <w:rPr>
                <w:rFonts w:cstheme="minorHAnsi"/>
                <w:bCs/>
              </w:rPr>
              <w:t xml:space="preserve">BBC Bitesize </w:t>
            </w:r>
          </w:p>
          <w:p w14:paraId="4F9D2415" w14:textId="5A7E1231" w:rsidR="00552DFE" w:rsidRDefault="00552DFE" w:rsidP="00416E12">
            <w:pPr>
              <w:rPr>
                <w:rFonts w:cstheme="minorHAnsi"/>
                <w:bCs/>
              </w:rPr>
            </w:pPr>
            <w:r>
              <w:rPr>
                <w:rFonts w:cstheme="minorHAnsi"/>
                <w:bCs/>
              </w:rPr>
              <w:t xml:space="preserve">Northumberland County Council Home Learning </w:t>
            </w:r>
            <w:proofErr w:type="spellStart"/>
            <w:r>
              <w:rPr>
                <w:rFonts w:cstheme="minorHAnsi"/>
                <w:bCs/>
              </w:rPr>
              <w:t>Padlets</w:t>
            </w:r>
            <w:proofErr w:type="spellEnd"/>
          </w:p>
          <w:p w14:paraId="25627FAD" w14:textId="4EC8E1AB" w:rsidR="00416E12" w:rsidRPr="00416E12" w:rsidRDefault="00416E12" w:rsidP="00416E12">
            <w:pPr>
              <w:rPr>
                <w:rFonts w:cstheme="minorHAnsi"/>
                <w:b/>
                <w:bCs/>
                <w:u w:val="single"/>
              </w:rPr>
            </w:pPr>
            <w:r w:rsidRPr="00416E12">
              <w:rPr>
                <w:rFonts w:cstheme="minorHAnsi"/>
                <w:b/>
                <w:bCs/>
                <w:u w:val="single"/>
              </w:rPr>
              <w:t>Additional Resources:</w:t>
            </w:r>
          </w:p>
          <w:p w14:paraId="3541482D" w14:textId="77777777" w:rsidR="00416E12" w:rsidRDefault="00416E12" w:rsidP="00416E12">
            <w:pPr>
              <w:rPr>
                <w:rFonts w:cstheme="minorHAnsi"/>
                <w:bCs/>
              </w:rPr>
            </w:pPr>
            <w:r w:rsidRPr="005D25DC">
              <w:rPr>
                <w:rFonts w:cstheme="minorHAnsi"/>
                <w:bCs/>
              </w:rPr>
              <w:t xml:space="preserve">Children have </w:t>
            </w:r>
            <w:r>
              <w:rPr>
                <w:rFonts w:cstheme="minorHAnsi"/>
                <w:bCs/>
              </w:rPr>
              <w:t>the opportunity for paper copies of the work which can be collected from the main entrance.</w:t>
            </w:r>
          </w:p>
          <w:p w14:paraId="247AAD02" w14:textId="521489E8" w:rsidR="00416E12" w:rsidRDefault="00416E12" w:rsidP="00416E12">
            <w:pPr>
              <w:rPr>
                <w:rFonts w:cstheme="minorHAnsi"/>
                <w:bCs/>
              </w:rPr>
            </w:pPr>
            <w:r>
              <w:rPr>
                <w:rFonts w:cstheme="minorHAnsi"/>
                <w:bCs/>
              </w:rPr>
              <w:t>They can have further resources if needed on request e.g. Whiteboards and pens.</w:t>
            </w:r>
          </w:p>
          <w:p w14:paraId="51D5C657" w14:textId="1126E2E8" w:rsidR="00416E12" w:rsidRDefault="00416E12" w:rsidP="00416E12">
            <w:pPr>
              <w:rPr>
                <w:rFonts w:cstheme="minorHAnsi"/>
                <w:bCs/>
              </w:rPr>
            </w:pPr>
            <w:r>
              <w:rPr>
                <w:rFonts w:cstheme="minorHAnsi"/>
                <w:bCs/>
              </w:rPr>
              <w:t>Numicon</w:t>
            </w:r>
          </w:p>
          <w:p w14:paraId="114BFB39" w14:textId="77777777" w:rsidR="00416E12" w:rsidRDefault="00416E12" w:rsidP="00416E12">
            <w:pPr>
              <w:rPr>
                <w:rFonts w:cstheme="minorHAnsi"/>
                <w:bCs/>
              </w:rPr>
            </w:pPr>
            <w:r>
              <w:rPr>
                <w:rFonts w:cstheme="minorHAnsi"/>
                <w:bCs/>
              </w:rPr>
              <w:t>Exercise books</w:t>
            </w:r>
          </w:p>
          <w:p w14:paraId="2AF176DA" w14:textId="77777777" w:rsidR="00416E12" w:rsidRDefault="00416E12" w:rsidP="00416E12">
            <w:pPr>
              <w:rPr>
                <w:rFonts w:cstheme="minorHAnsi"/>
                <w:bCs/>
              </w:rPr>
            </w:pPr>
            <w:r>
              <w:rPr>
                <w:rFonts w:cstheme="minorHAnsi"/>
                <w:bCs/>
              </w:rPr>
              <w:t>Paper</w:t>
            </w:r>
          </w:p>
          <w:p w14:paraId="0C694511" w14:textId="77777777" w:rsidR="00416E12" w:rsidRDefault="00416E12" w:rsidP="00416E12">
            <w:pPr>
              <w:rPr>
                <w:rFonts w:cstheme="minorHAnsi"/>
                <w:bCs/>
              </w:rPr>
            </w:pPr>
            <w:r>
              <w:rPr>
                <w:rFonts w:cstheme="minorHAnsi"/>
                <w:bCs/>
              </w:rPr>
              <w:t>Pencils</w:t>
            </w:r>
          </w:p>
          <w:p w14:paraId="3D8B55AC" w14:textId="77777777" w:rsidR="00416E12" w:rsidRDefault="00416E12" w:rsidP="00416E12">
            <w:pPr>
              <w:rPr>
                <w:rFonts w:cstheme="minorHAnsi"/>
                <w:bCs/>
              </w:rPr>
            </w:pPr>
            <w:r>
              <w:rPr>
                <w:rFonts w:cstheme="minorHAnsi"/>
                <w:bCs/>
              </w:rPr>
              <w:t>Loan of laptops if needed.</w:t>
            </w:r>
          </w:p>
          <w:p w14:paraId="4AAA09A2" w14:textId="77777777" w:rsidR="00533B2B" w:rsidRPr="00533B2B" w:rsidRDefault="00533B2B" w:rsidP="00533B2B">
            <w:pPr>
              <w:textAlignment w:val="baseline"/>
              <w:rPr>
                <w:rFonts w:ascii="Segoe UI" w:eastAsia="Times New Roman" w:hAnsi="Segoe UI" w:cs="Segoe UI"/>
                <w:b/>
                <w:szCs w:val="18"/>
                <w:u w:val="single"/>
                <w:lang w:val="en-US"/>
              </w:rPr>
            </w:pPr>
            <w:r w:rsidRPr="00533B2B">
              <w:rPr>
                <w:rFonts w:ascii="Calibri" w:eastAsia="Times New Roman" w:hAnsi="Calibri" w:cs="Segoe UI"/>
                <w:b/>
                <w:szCs w:val="24"/>
                <w:u w:val="single"/>
                <w:lang w:val="en-US"/>
              </w:rPr>
              <w:t>Children not attending school will: </w:t>
            </w:r>
          </w:p>
          <w:p w14:paraId="7E0D4601" w14:textId="7C47B0F5" w:rsidR="00552DFE" w:rsidRDefault="001C6BCE" w:rsidP="00533B2B">
            <w:pPr>
              <w:textAlignment w:val="baseline"/>
              <w:rPr>
                <w:rFonts w:ascii="Calibri" w:eastAsia="Times New Roman" w:hAnsi="Calibri" w:cs="Segoe UI"/>
                <w:color w:val="000000"/>
                <w:szCs w:val="24"/>
                <w:lang w:val="en-US"/>
              </w:rPr>
            </w:pPr>
            <w:r>
              <w:rPr>
                <w:rFonts w:ascii="Calibri" w:eastAsia="Times New Roman" w:hAnsi="Calibri" w:cs="Segoe UI"/>
                <w:color w:val="000000"/>
                <w:szCs w:val="24"/>
                <w:lang w:val="en-US"/>
              </w:rPr>
              <w:t>H</w:t>
            </w:r>
            <w:r w:rsidR="00153A34">
              <w:rPr>
                <w:rFonts w:ascii="Calibri" w:eastAsia="Times New Roman" w:hAnsi="Calibri" w:cs="Segoe UI"/>
                <w:color w:val="000000"/>
                <w:szCs w:val="24"/>
                <w:lang w:val="en-US"/>
              </w:rPr>
              <w:t xml:space="preserve">ave the above work loaded onto the </w:t>
            </w:r>
            <w:r>
              <w:rPr>
                <w:rFonts w:ascii="Calibri" w:eastAsia="Times New Roman" w:hAnsi="Calibri" w:cs="Segoe UI"/>
                <w:color w:val="000000"/>
                <w:szCs w:val="24"/>
                <w:lang w:val="en-US"/>
              </w:rPr>
              <w:t xml:space="preserve">class Facebook page or </w:t>
            </w:r>
            <w:r w:rsidR="00552DFE">
              <w:rPr>
                <w:rFonts w:ascii="Calibri" w:eastAsia="Times New Roman" w:hAnsi="Calibri" w:cs="Segoe UI"/>
                <w:color w:val="000000"/>
                <w:szCs w:val="24"/>
                <w:lang w:val="en-US"/>
              </w:rPr>
              <w:t xml:space="preserve">sent via </w:t>
            </w:r>
            <w:r>
              <w:rPr>
                <w:rFonts w:ascii="Calibri" w:eastAsia="Times New Roman" w:hAnsi="Calibri" w:cs="Segoe UI"/>
                <w:color w:val="000000"/>
                <w:szCs w:val="24"/>
                <w:lang w:val="en-US"/>
              </w:rPr>
              <w:t>an email home</w:t>
            </w:r>
            <w:r w:rsidR="00552DFE">
              <w:rPr>
                <w:rFonts w:ascii="Calibri" w:eastAsia="Times New Roman" w:hAnsi="Calibri" w:cs="Segoe UI"/>
                <w:color w:val="000000"/>
                <w:szCs w:val="24"/>
                <w:lang w:val="en-US"/>
              </w:rPr>
              <w:t>.</w:t>
            </w:r>
          </w:p>
          <w:p w14:paraId="6A2208AC" w14:textId="4968E310" w:rsidR="00153A34" w:rsidRDefault="00153A34" w:rsidP="00533B2B">
            <w:pPr>
              <w:textAlignment w:val="baseline"/>
              <w:rPr>
                <w:rFonts w:ascii="Calibri" w:eastAsia="Times New Roman" w:hAnsi="Calibri" w:cs="Segoe UI"/>
                <w:color w:val="000000"/>
                <w:szCs w:val="24"/>
                <w:lang w:val="en-US"/>
              </w:rPr>
            </w:pPr>
            <w:r>
              <w:rPr>
                <w:rFonts w:ascii="Calibri" w:eastAsia="Times New Roman" w:hAnsi="Calibri" w:cs="Segoe UI"/>
                <w:color w:val="000000"/>
                <w:szCs w:val="24"/>
                <w:lang w:val="en-US"/>
              </w:rPr>
              <w:t xml:space="preserve">Children and parents are asked to </w:t>
            </w:r>
            <w:r w:rsidR="008A1A8C">
              <w:rPr>
                <w:rFonts w:ascii="Calibri" w:eastAsia="Times New Roman" w:hAnsi="Calibri" w:cs="Segoe UI"/>
                <w:color w:val="000000"/>
                <w:szCs w:val="24"/>
                <w:lang w:val="en-US"/>
              </w:rPr>
              <w:t xml:space="preserve">share work on the class Facebook page, email work to </w:t>
            </w:r>
            <w:hyperlink r:id="rId11" w:history="1">
              <w:r w:rsidR="00552DFE" w:rsidRPr="003B57BC">
                <w:rPr>
                  <w:rStyle w:val="Hyperlink"/>
                  <w:rFonts w:ascii="Calibri" w:eastAsia="Times New Roman" w:hAnsi="Calibri" w:cs="Segoe UI"/>
                  <w:szCs w:val="24"/>
                  <w:lang w:val="en-US"/>
                </w:rPr>
                <w:t>admin@beldfordprimary.northumberland.sch.uk</w:t>
              </w:r>
            </w:hyperlink>
            <w:r w:rsidR="00552DFE">
              <w:rPr>
                <w:rFonts w:ascii="Calibri" w:eastAsia="Times New Roman" w:hAnsi="Calibri" w:cs="Segoe UI"/>
                <w:color w:val="000000"/>
                <w:szCs w:val="24"/>
                <w:lang w:val="en-US"/>
              </w:rPr>
              <w:t xml:space="preserve"> </w:t>
            </w:r>
            <w:r w:rsidR="008A1A8C">
              <w:rPr>
                <w:rFonts w:ascii="Calibri" w:eastAsia="Times New Roman" w:hAnsi="Calibri" w:cs="Segoe UI"/>
                <w:color w:val="000000"/>
                <w:szCs w:val="24"/>
                <w:lang w:val="en-US"/>
              </w:rPr>
              <w:t xml:space="preserve"> or return paper copies of work to school when able</w:t>
            </w:r>
            <w:r>
              <w:rPr>
                <w:rFonts w:ascii="Calibri" w:eastAsia="Times New Roman" w:hAnsi="Calibri" w:cs="Segoe UI"/>
                <w:color w:val="000000"/>
                <w:szCs w:val="24"/>
                <w:lang w:val="en-US"/>
              </w:rPr>
              <w:t>.</w:t>
            </w:r>
          </w:p>
          <w:p w14:paraId="71EBE895" w14:textId="3F357BF6" w:rsidR="00153A34" w:rsidRDefault="00153A34" w:rsidP="00533B2B">
            <w:pPr>
              <w:textAlignment w:val="baseline"/>
              <w:rPr>
                <w:rFonts w:ascii="Calibri" w:eastAsia="Times New Roman" w:hAnsi="Calibri" w:cs="Segoe UI"/>
                <w:color w:val="000000"/>
                <w:szCs w:val="24"/>
                <w:lang w:val="en-US"/>
              </w:rPr>
            </w:pPr>
            <w:r>
              <w:rPr>
                <w:rFonts w:ascii="Calibri" w:eastAsia="Times New Roman" w:hAnsi="Calibri" w:cs="Segoe UI"/>
                <w:color w:val="000000"/>
                <w:szCs w:val="24"/>
                <w:lang w:val="en-US"/>
              </w:rPr>
              <w:t xml:space="preserve">Feedback and response to work </w:t>
            </w:r>
            <w:r w:rsidR="00552DFE">
              <w:rPr>
                <w:rFonts w:ascii="Calibri" w:eastAsia="Times New Roman" w:hAnsi="Calibri" w:cs="Segoe UI"/>
                <w:color w:val="000000"/>
                <w:szCs w:val="24"/>
                <w:lang w:val="en-US"/>
              </w:rPr>
              <w:t xml:space="preserve">will </w:t>
            </w:r>
            <w:r>
              <w:rPr>
                <w:rFonts w:ascii="Calibri" w:eastAsia="Times New Roman" w:hAnsi="Calibri" w:cs="Segoe UI"/>
                <w:color w:val="000000"/>
                <w:szCs w:val="24"/>
                <w:lang w:val="en-US"/>
              </w:rPr>
              <w:t>occur at least t</w:t>
            </w:r>
            <w:r w:rsidR="00552DFE">
              <w:rPr>
                <w:rFonts w:ascii="Calibri" w:eastAsia="Times New Roman" w:hAnsi="Calibri" w:cs="Segoe UI"/>
                <w:color w:val="000000"/>
                <w:szCs w:val="24"/>
                <w:lang w:val="en-US"/>
              </w:rPr>
              <w:t>wice</w:t>
            </w:r>
            <w:r>
              <w:rPr>
                <w:rFonts w:ascii="Calibri" w:eastAsia="Times New Roman" w:hAnsi="Calibri" w:cs="Segoe UI"/>
                <w:color w:val="000000"/>
                <w:szCs w:val="24"/>
                <w:lang w:val="en-US"/>
              </w:rPr>
              <w:t xml:space="preserve"> a week on</w:t>
            </w:r>
            <w:r w:rsidR="008A1A8C">
              <w:rPr>
                <w:rFonts w:ascii="Calibri" w:eastAsia="Times New Roman" w:hAnsi="Calibri" w:cs="Segoe UI"/>
                <w:color w:val="000000"/>
                <w:szCs w:val="24"/>
                <w:lang w:val="en-US"/>
              </w:rPr>
              <w:t xml:space="preserve"> the class Facebook page, on paper copies</w:t>
            </w:r>
            <w:r>
              <w:rPr>
                <w:rFonts w:ascii="Calibri" w:eastAsia="Times New Roman" w:hAnsi="Calibri" w:cs="Segoe UI"/>
                <w:color w:val="000000"/>
                <w:szCs w:val="24"/>
                <w:lang w:val="en-US"/>
              </w:rPr>
              <w:t xml:space="preserve"> or by phone call</w:t>
            </w:r>
            <w:r w:rsidR="008A1A8C">
              <w:rPr>
                <w:rFonts w:ascii="Calibri" w:eastAsia="Times New Roman" w:hAnsi="Calibri" w:cs="Segoe UI"/>
                <w:color w:val="000000"/>
                <w:szCs w:val="24"/>
                <w:lang w:val="en-US"/>
              </w:rPr>
              <w:t>.</w:t>
            </w:r>
          </w:p>
          <w:p w14:paraId="5175E072" w14:textId="1A90ED84" w:rsidR="00C41F32" w:rsidRPr="005D25DC" w:rsidRDefault="00153A34" w:rsidP="00C41F32">
            <w:pPr>
              <w:rPr>
                <w:rFonts w:cstheme="minorHAnsi"/>
                <w:b/>
                <w:bCs/>
                <w:u w:val="single"/>
              </w:rPr>
            </w:pPr>
            <w:r>
              <w:rPr>
                <w:rFonts w:cstheme="minorHAnsi"/>
                <w:b/>
                <w:bCs/>
                <w:u w:val="single"/>
              </w:rPr>
              <w:t>Foundation Stage</w:t>
            </w:r>
          </w:p>
          <w:p w14:paraId="710978DA" w14:textId="1D619237" w:rsidR="00C41F32" w:rsidRPr="005D25DC" w:rsidRDefault="00C41F32" w:rsidP="00C41F32">
            <w:pPr>
              <w:rPr>
                <w:rFonts w:cstheme="minorHAnsi"/>
                <w:bCs/>
              </w:rPr>
            </w:pPr>
            <w:r w:rsidRPr="005D25DC">
              <w:rPr>
                <w:rFonts w:cstheme="minorHAnsi"/>
                <w:bCs/>
              </w:rPr>
              <w:t>In Reception, the follow</w:t>
            </w:r>
            <w:r w:rsidR="00544AA6" w:rsidRPr="005D25DC">
              <w:rPr>
                <w:rFonts w:cstheme="minorHAnsi"/>
                <w:bCs/>
              </w:rPr>
              <w:t>ing</w:t>
            </w:r>
            <w:r w:rsidRPr="005D25DC">
              <w:rPr>
                <w:rFonts w:cstheme="minorHAnsi"/>
                <w:bCs/>
              </w:rPr>
              <w:t xml:space="preserve"> will be uploaded to </w:t>
            </w:r>
            <w:r w:rsidR="008A1A8C">
              <w:rPr>
                <w:rFonts w:cstheme="minorHAnsi"/>
                <w:bCs/>
              </w:rPr>
              <w:t>the class Facebook page:</w:t>
            </w:r>
            <w:r w:rsidRPr="005D25DC">
              <w:rPr>
                <w:rFonts w:cstheme="minorHAnsi"/>
                <w:bCs/>
              </w:rPr>
              <w:t xml:space="preserve"> </w:t>
            </w:r>
          </w:p>
          <w:p w14:paraId="7FE4F567" w14:textId="500BFB47" w:rsidR="00C41F32" w:rsidRPr="005D25DC" w:rsidRDefault="00552DFE" w:rsidP="002415A6">
            <w:pPr>
              <w:pStyle w:val="ListParagraph"/>
              <w:numPr>
                <w:ilvl w:val="0"/>
                <w:numId w:val="30"/>
              </w:numPr>
              <w:rPr>
                <w:rFonts w:cstheme="minorHAnsi"/>
                <w:bCs/>
              </w:rPr>
            </w:pPr>
            <w:r>
              <w:rPr>
                <w:rFonts w:cstheme="minorHAnsi"/>
                <w:bCs/>
              </w:rPr>
              <w:t>D</w:t>
            </w:r>
            <w:r w:rsidR="00CC3427">
              <w:rPr>
                <w:rFonts w:cstheme="minorHAnsi"/>
                <w:bCs/>
              </w:rPr>
              <w:t>aily</w:t>
            </w:r>
            <w:r w:rsidR="00C41F32" w:rsidRPr="005D25DC">
              <w:rPr>
                <w:rFonts w:cstheme="minorHAnsi"/>
                <w:bCs/>
              </w:rPr>
              <w:t xml:space="preserve"> phonics</w:t>
            </w:r>
          </w:p>
          <w:p w14:paraId="2C024677" w14:textId="6853F91B" w:rsidR="00C41F32" w:rsidRPr="005D25DC" w:rsidRDefault="00552DFE" w:rsidP="002415A6">
            <w:pPr>
              <w:pStyle w:val="ListParagraph"/>
              <w:numPr>
                <w:ilvl w:val="0"/>
                <w:numId w:val="30"/>
              </w:numPr>
              <w:rPr>
                <w:rFonts w:cstheme="minorHAnsi"/>
                <w:bCs/>
              </w:rPr>
            </w:pPr>
            <w:r>
              <w:rPr>
                <w:rFonts w:cstheme="minorHAnsi"/>
                <w:bCs/>
              </w:rPr>
              <w:t>D</w:t>
            </w:r>
            <w:r w:rsidR="00C41F32" w:rsidRPr="005D25DC">
              <w:rPr>
                <w:rFonts w:cstheme="minorHAnsi"/>
                <w:bCs/>
              </w:rPr>
              <w:t>aily maths</w:t>
            </w:r>
          </w:p>
          <w:p w14:paraId="7641C8C1" w14:textId="01CC8BE9" w:rsidR="00C41F32" w:rsidRDefault="00153A34" w:rsidP="002415A6">
            <w:pPr>
              <w:pStyle w:val="ListParagraph"/>
              <w:numPr>
                <w:ilvl w:val="0"/>
                <w:numId w:val="30"/>
              </w:numPr>
              <w:rPr>
                <w:rFonts w:cstheme="minorHAnsi"/>
                <w:bCs/>
              </w:rPr>
            </w:pPr>
            <w:r>
              <w:rPr>
                <w:rFonts w:cstheme="minorHAnsi"/>
                <w:bCs/>
              </w:rPr>
              <w:t xml:space="preserve">Afternoon topic work linked to the EYFS </w:t>
            </w:r>
            <w:r w:rsidR="000A61A3">
              <w:rPr>
                <w:rFonts w:cstheme="minorHAnsi"/>
                <w:bCs/>
              </w:rPr>
              <w:t>curriculum.</w:t>
            </w:r>
          </w:p>
          <w:p w14:paraId="65AB58A2" w14:textId="03FC50D9" w:rsidR="00153A34" w:rsidRDefault="008A1A8C" w:rsidP="002415A6">
            <w:pPr>
              <w:pStyle w:val="ListParagraph"/>
              <w:numPr>
                <w:ilvl w:val="0"/>
                <w:numId w:val="30"/>
              </w:numPr>
              <w:rPr>
                <w:rFonts w:cstheme="minorHAnsi"/>
                <w:bCs/>
              </w:rPr>
            </w:pPr>
            <w:r>
              <w:rPr>
                <w:rFonts w:cstheme="minorHAnsi"/>
                <w:bCs/>
              </w:rPr>
              <w:t>Recorded</w:t>
            </w:r>
            <w:r w:rsidR="00153A34">
              <w:rPr>
                <w:rFonts w:cstheme="minorHAnsi"/>
                <w:bCs/>
              </w:rPr>
              <w:t xml:space="preserve"> teaching sessions for phonics</w:t>
            </w:r>
          </w:p>
          <w:p w14:paraId="2DAA9C9F" w14:textId="4CE2468D" w:rsidR="00153A34" w:rsidRDefault="008A1A8C" w:rsidP="002415A6">
            <w:pPr>
              <w:pStyle w:val="ListParagraph"/>
              <w:numPr>
                <w:ilvl w:val="0"/>
                <w:numId w:val="30"/>
              </w:numPr>
              <w:rPr>
                <w:rFonts w:cstheme="minorHAnsi"/>
                <w:bCs/>
              </w:rPr>
            </w:pPr>
            <w:r>
              <w:rPr>
                <w:rFonts w:cstheme="minorHAnsi"/>
                <w:bCs/>
              </w:rPr>
              <w:t>Recorded</w:t>
            </w:r>
            <w:r w:rsidR="00153A34">
              <w:rPr>
                <w:rFonts w:cstheme="minorHAnsi"/>
                <w:bCs/>
              </w:rPr>
              <w:t xml:space="preserve"> story</w:t>
            </w:r>
            <w:r>
              <w:rPr>
                <w:rFonts w:cstheme="minorHAnsi"/>
                <w:bCs/>
              </w:rPr>
              <w:t>telling</w:t>
            </w:r>
            <w:r w:rsidR="00293CC2">
              <w:rPr>
                <w:rFonts w:cstheme="minorHAnsi"/>
                <w:bCs/>
              </w:rPr>
              <w:t>.</w:t>
            </w:r>
            <w:r>
              <w:rPr>
                <w:rFonts w:cstheme="minorHAnsi"/>
                <w:bCs/>
              </w:rPr>
              <w:t xml:space="preserve"> </w:t>
            </w:r>
          </w:p>
          <w:p w14:paraId="1FB97760" w14:textId="77777777" w:rsidR="00DE7501" w:rsidRPr="00DE7501" w:rsidRDefault="00DE7501" w:rsidP="00DE7501">
            <w:pPr>
              <w:ind w:left="360"/>
              <w:rPr>
                <w:rFonts w:cstheme="minorHAnsi"/>
                <w:bCs/>
              </w:rPr>
            </w:pPr>
            <w:bookmarkStart w:id="0" w:name="_GoBack"/>
            <w:bookmarkEnd w:id="0"/>
          </w:p>
          <w:p w14:paraId="303A26C8" w14:textId="77777777" w:rsidR="00B7509F" w:rsidRPr="005D25DC" w:rsidRDefault="00B7509F" w:rsidP="00B7509F">
            <w:pPr>
              <w:rPr>
                <w:rFonts w:cstheme="minorHAnsi"/>
                <w:b/>
                <w:u w:val="single"/>
                <w:lang w:val="en"/>
              </w:rPr>
            </w:pPr>
            <w:r w:rsidRPr="005D25DC">
              <w:rPr>
                <w:rFonts w:cstheme="minorHAnsi"/>
                <w:b/>
                <w:u w:val="single"/>
                <w:lang w:val="en"/>
              </w:rPr>
              <w:lastRenderedPageBreak/>
              <w:t>What should parents and children do?</w:t>
            </w:r>
          </w:p>
          <w:p w14:paraId="0513A7C6" w14:textId="7113EB22" w:rsidR="00B7509F" w:rsidRPr="005D25DC" w:rsidRDefault="00B7509F" w:rsidP="00B7509F">
            <w:pPr>
              <w:textAlignment w:val="baseline"/>
              <w:rPr>
                <w:rFonts w:eastAsia="Times New Roman" w:cstheme="minorHAnsi"/>
                <w:color w:val="000000"/>
                <w:lang w:val="en-US"/>
              </w:rPr>
            </w:pPr>
            <w:r w:rsidRPr="005D25DC">
              <w:rPr>
                <w:rFonts w:eastAsia="Times New Roman" w:cstheme="minorHAnsi"/>
                <w:color w:val="000000"/>
                <w:lang w:val="en-US"/>
              </w:rPr>
              <w:t xml:space="preserve">Reception </w:t>
            </w:r>
            <w:r w:rsidR="00552DFE">
              <w:rPr>
                <w:rFonts w:eastAsia="Times New Roman" w:cstheme="minorHAnsi"/>
                <w:color w:val="000000"/>
                <w:lang w:val="en-US"/>
              </w:rPr>
              <w:t xml:space="preserve">parents </w:t>
            </w:r>
            <w:r w:rsidRPr="005D25DC">
              <w:rPr>
                <w:rFonts w:eastAsia="Times New Roman" w:cstheme="minorHAnsi"/>
                <w:color w:val="000000"/>
                <w:lang w:val="en-US"/>
              </w:rPr>
              <w:t xml:space="preserve">will </w:t>
            </w:r>
            <w:r w:rsidR="0054659E">
              <w:rPr>
                <w:rFonts w:eastAsia="Times New Roman" w:cstheme="minorHAnsi"/>
                <w:color w:val="000000"/>
                <w:lang w:val="en-US"/>
              </w:rPr>
              <w:t>post</w:t>
            </w:r>
            <w:r w:rsidRPr="005D25DC">
              <w:rPr>
                <w:rFonts w:eastAsia="Times New Roman" w:cstheme="minorHAnsi"/>
                <w:color w:val="000000"/>
                <w:lang w:val="en-US"/>
              </w:rPr>
              <w:t xml:space="preserve"> the following </w:t>
            </w:r>
            <w:r w:rsidR="0054659E">
              <w:rPr>
                <w:rFonts w:eastAsia="Times New Roman" w:cstheme="minorHAnsi"/>
                <w:color w:val="000000"/>
                <w:lang w:val="en-US"/>
              </w:rPr>
              <w:t>on</w:t>
            </w:r>
            <w:r w:rsidR="008A1A8C">
              <w:rPr>
                <w:rFonts w:eastAsia="Times New Roman" w:cstheme="minorHAnsi"/>
                <w:color w:val="000000"/>
                <w:lang w:val="en-US"/>
              </w:rPr>
              <w:t xml:space="preserve"> the class Facebook page</w:t>
            </w:r>
            <w:r w:rsidR="00293CC2">
              <w:rPr>
                <w:rFonts w:eastAsia="Times New Roman" w:cstheme="minorHAnsi"/>
                <w:color w:val="000000"/>
                <w:lang w:val="en-US"/>
              </w:rPr>
              <w:t xml:space="preserve"> or email to </w:t>
            </w:r>
            <w:hyperlink r:id="rId12" w:history="1">
              <w:r w:rsidR="00552DFE" w:rsidRPr="003B57BC">
                <w:rPr>
                  <w:rStyle w:val="Hyperlink"/>
                  <w:rFonts w:eastAsia="Times New Roman" w:cstheme="minorHAnsi"/>
                  <w:lang w:val="en-US"/>
                </w:rPr>
                <w:t>admin@belfordprimary.northumberland.sch.uk</w:t>
              </w:r>
            </w:hyperlink>
            <w:r w:rsidR="00552DFE">
              <w:rPr>
                <w:rFonts w:eastAsia="Times New Roman" w:cstheme="minorHAnsi"/>
                <w:color w:val="000000"/>
                <w:lang w:val="en-US"/>
              </w:rPr>
              <w:t xml:space="preserve"> </w:t>
            </w:r>
            <w:r w:rsidRPr="005D25DC">
              <w:rPr>
                <w:rFonts w:eastAsia="Times New Roman" w:cstheme="minorHAnsi"/>
                <w:color w:val="000000"/>
                <w:lang w:val="en-US"/>
              </w:rPr>
              <w:t xml:space="preserve">: </w:t>
            </w:r>
          </w:p>
          <w:p w14:paraId="5E180FCC" w14:textId="6FDDB18F" w:rsidR="00B7509F" w:rsidRPr="005D25DC" w:rsidRDefault="00552DFE" w:rsidP="002415A6">
            <w:pPr>
              <w:pStyle w:val="ListParagraph"/>
              <w:numPr>
                <w:ilvl w:val="0"/>
                <w:numId w:val="30"/>
              </w:numPr>
              <w:textAlignment w:val="baseline"/>
              <w:rPr>
                <w:rFonts w:eastAsia="Times New Roman" w:cstheme="minorHAnsi"/>
                <w:color w:val="000000"/>
                <w:lang w:val="en-US"/>
              </w:rPr>
            </w:pPr>
            <w:r>
              <w:rPr>
                <w:rFonts w:eastAsia="Times New Roman" w:cstheme="minorHAnsi"/>
                <w:color w:val="000000"/>
                <w:lang w:val="en-US"/>
              </w:rPr>
              <w:t>P</w:t>
            </w:r>
            <w:r w:rsidR="00B7509F" w:rsidRPr="005D25DC">
              <w:rPr>
                <w:rFonts w:eastAsia="Times New Roman" w:cstheme="minorHAnsi"/>
                <w:color w:val="000000"/>
                <w:lang w:val="en-US"/>
              </w:rPr>
              <w:t>hotos of phonics</w:t>
            </w:r>
            <w:r w:rsidR="0016461B">
              <w:rPr>
                <w:rFonts w:eastAsia="Times New Roman" w:cstheme="minorHAnsi"/>
                <w:color w:val="000000"/>
                <w:lang w:val="en-US"/>
              </w:rPr>
              <w:t>/literacy</w:t>
            </w:r>
            <w:r w:rsidR="00B7509F" w:rsidRPr="005D25DC">
              <w:rPr>
                <w:rFonts w:eastAsia="Times New Roman" w:cstheme="minorHAnsi"/>
                <w:color w:val="000000"/>
                <w:lang w:val="en-US"/>
              </w:rPr>
              <w:t xml:space="preserve"> work </w:t>
            </w:r>
          </w:p>
          <w:p w14:paraId="5C230024" w14:textId="1F781D71" w:rsidR="00B7509F" w:rsidRPr="005D25DC" w:rsidRDefault="00552DFE" w:rsidP="002415A6">
            <w:pPr>
              <w:pStyle w:val="ListParagraph"/>
              <w:numPr>
                <w:ilvl w:val="0"/>
                <w:numId w:val="30"/>
              </w:numPr>
              <w:textAlignment w:val="baseline"/>
              <w:rPr>
                <w:rFonts w:eastAsia="Times New Roman" w:cstheme="minorHAnsi"/>
                <w:color w:val="000000"/>
                <w:lang w:val="en-US"/>
              </w:rPr>
            </w:pPr>
            <w:r>
              <w:rPr>
                <w:rFonts w:eastAsia="Times New Roman" w:cstheme="minorHAnsi"/>
                <w:color w:val="000000"/>
                <w:lang w:val="en-US"/>
              </w:rPr>
              <w:t>P</w:t>
            </w:r>
            <w:r w:rsidR="00B7509F" w:rsidRPr="005D25DC">
              <w:rPr>
                <w:rFonts w:eastAsia="Times New Roman" w:cstheme="minorHAnsi"/>
                <w:color w:val="000000"/>
                <w:lang w:val="en-US"/>
              </w:rPr>
              <w:t xml:space="preserve">hotos of </w:t>
            </w:r>
            <w:proofErr w:type="spellStart"/>
            <w:r w:rsidR="00B7509F" w:rsidRPr="005D25DC">
              <w:rPr>
                <w:rFonts w:eastAsia="Times New Roman" w:cstheme="minorHAnsi"/>
                <w:color w:val="000000"/>
                <w:lang w:val="en-US"/>
              </w:rPr>
              <w:t>maths</w:t>
            </w:r>
            <w:proofErr w:type="spellEnd"/>
            <w:r w:rsidR="00B7509F" w:rsidRPr="005D25DC">
              <w:rPr>
                <w:rFonts w:eastAsia="Times New Roman" w:cstheme="minorHAnsi"/>
                <w:color w:val="000000"/>
                <w:lang w:val="en-US"/>
              </w:rPr>
              <w:t xml:space="preserve"> </w:t>
            </w:r>
            <w:r w:rsidR="0016461B">
              <w:rPr>
                <w:rFonts w:eastAsia="Times New Roman" w:cstheme="minorHAnsi"/>
                <w:color w:val="000000"/>
                <w:lang w:val="en-US"/>
              </w:rPr>
              <w:t>work</w:t>
            </w:r>
          </w:p>
          <w:p w14:paraId="45C948A8" w14:textId="62E4B1FA" w:rsidR="00B7509F" w:rsidRDefault="00552DFE" w:rsidP="002415A6">
            <w:pPr>
              <w:pStyle w:val="ListParagraph"/>
              <w:numPr>
                <w:ilvl w:val="0"/>
                <w:numId w:val="30"/>
              </w:numPr>
              <w:textAlignment w:val="baseline"/>
              <w:rPr>
                <w:rFonts w:eastAsia="Times New Roman" w:cstheme="minorHAnsi"/>
                <w:color w:val="000000"/>
                <w:lang w:val="en-US"/>
              </w:rPr>
            </w:pPr>
            <w:r>
              <w:rPr>
                <w:rFonts w:eastAsia="Times New Roman" w:cstheme="minorHAnsi"/>
                <w:color w:val="000000"/>
                <w:lang w:val="en-US"/>
              </w:rPr>
              <w:t>P</w:t>
            </w:r>
            <w:r w:rsidR="00B7509F" w:rsidRPr="005D25DC">
              <w:rPr>
                <w:rFonts w:eastAsia="Times New Roman" w:cstheme="minorHAnsi"/>
                <w:color w:val="000000"/>
                <w:lang w:val="en-US"/>
              </w:rPr>
              <w:t xml:space="preserve">hotos of </w:t>
            </w:r>
            <w:r w:rsidR="0016461B">
              <w:rPr>
                <w:rFonts w:eastAsia="Times New Roman" w:cstheme="minorHAnsi"/>
                <w:color w:val="000000"/>
                <w:lang w:val="en-US"/>
              </w:rPr>
              <w:t>afternoon work</w:t>
            </w:r>
          </w:p>
          <w:p w14:paraId="77C68ECB" w14:textId="0FDE85D2" w:rsidR="00293CC2" w:rsidRPr="00293CC2" w:rsidRDefault="00293CC2" w:rsidP="00293CC2">
            <w:pPr>
              <w:ind w:left="360"/>
              <w:textAlignment w:val="baseline"/>
              <w:rPr>
                <w:rFonts w:eastAsia="Times New Roman" w:cstheme="minorHAnsi"/>
                <w:color w:val="000000"/>
                <w:lang w:val="en-US"/>
              </w:rPr>
            </w:pPr>
            <w:r>
              <w:rPr>
                <w:rFonts w:eastAsia="Times New Roman" w:cstheme="minorHAnsi"/>
                <w:color w:val="000000"/>
                <w:lang w:val="en-US"/>
              </w:rPr>
              <w:t xml:space="preserve">Parents may also return any paper copies of completed learning to the school reception area to be marked.  </w:t>
            </w:r>
          </w:p>
          <w:p w14:paraId="299AA554" w14:textId="77777777" w:rsidR="0054659E" w:rsidRDefault="0054659E" w:rsidP="00B7509F">
            <w:pPr>
              <w:rPr>
                <w:rFonts w:cstheme="minorHAnsi"/>
                <w:b/>
                <w:u w:val="single"/>
                <w:lang w:val="en"/>
              </w:rPr>
            </w:pPr>
          </w:p>
          <w:p w14:paraId="7645EB35" w14:textId="77777777" w:rsidR="00B7509F" w:rsidRPr="005D25DC" w:rsidRDefault="00B7509F" w:rsidP="00B7509F">
            <w:pPr>
              <w:rPr>
                <w:rFonts w:cstheme="minorHAnsi"/>
                <w:b/>
                <w:u w:val="single"/>
                <w:lang w:val="en"/>
              </w:rPr>
            </w:pPr>
            <w:r w:rsidRPr="005D25DC">
              <w:rPr>
                <w:rFonts w:cstheme="minorHAnsi"/>
                <w:b/>
                <w:u w:val="single"/>
                <w:lang w:val="en"/>
              </w:rPr>
              <w:t xml:space="preserve">What feedback can parents expect? </w:t>
            </w:r>
          </w:p>
          <w:p w14:paraId="6BA318E9" w14:textId="32B3212D" w:rsidR="00B7509F" w:rsidRDefault="00B7509F" w:rsidP="00B7509F">
            <w:pPr>
              <w:textAlignment w:val="baseline"/>
              <w:rPr>
                <w:rFonts w:eastAsia="Times New Roman" w:cstheme="minorHAnsi"/>
                <w:color w:val="000000"/>
                <w:lang w:val="en-US"/>
              </w:rPr>
            </w:pPr>
            <w:r w:rsidRPr="005D25DC">
              <w:rPr>
                <w:rFonts w:eastAsia="Times New Roman" w:cstheme="minorHAnsi"/>
                <w:color w:val="000000"/>
                <w:lang w:val="en-US"/>
              </w:rPr>
              <w:t xml:space="preserve">Teachers will leave comments and feedback on the child’s learning that they submit. This will include positive praise and then possibly corrective teaching comments or feedback to extend and challenge children’s learning. </w:t>
            </w:r>
          </w:p>
          <w:p w14:paraId="1D0C84A1" w14:textId="3CF0CB01" w:rsidR="0016461B" w:rsidRPr="005D25DC" w:rsidRDefault="0016461B" w:rsidP="00B7509F">
            <w:pPr>
              <w:textAlignment w:val="baseline"/>
              <w:rPr>
                <w:rFonts w:eastAsia="Times New Roman" w:cstheme="minorHAnsi"/>
                <w:color w:val="000000"/>
                <w:lang w:val="en-US"/>
              </w:rPr>
            </w:pPr>
            <w:r>
              <w:rPr>
                <w:rFonts w:eastAsia="Times New Roman" w:cstheme="minorHAnsi"/>
                <w:color w:val="000000"/>
                <w:lang w:val="en-US"/>
              </w:rPr>
              <w:t xml:space="preserve">The response will feed into the planning of further teaching sessions to meet the needs of children and support </w:t>
            </w:r>
            <w:r w:rsidR="000A61A3">
              <w:rPr>
                <w:rFonts w:eastAsia="Times New Roman" w:cstheme="minorHAnsi"/>
                <w:color w:val="000000"/>
                <w:lang w:val="en-US"/>
              </w:rPr>
              <w:t>learning.</w:t>
            </w:r>
          </w:p>
          <w:p w14:paraId="22DDC0CC" w14:textId="77777777" w:rsidR="00B7509F" w:rsidRDefault="00B7509F" w:rsidP="00C41F32">
            <w:pPr>
              <w:rPr>
                <w:rFonts w:cstheme="minorHAnsi"/>
                <w:bCs/>
              </w:rPr>
            </w:pPr>
          </w:p>
          <w:p w14:paraId="5B38486F" w14:textId="33AD01CF" w:rsidR="002415A6" w:rsidRPr="005D25DC" w:rsidRDefault="002415A6" w:rsidP="002415A6">
            <w:pPr>
              <w:rPr>
                <w:rFonts w:cstheme="minorHAnsi"/>
                <w:b/>
                <w:bCs/>
                <w:u w:val="single"/>
              </w:rPr>
            </w:pPr>
            <w:r>
              <w:rPr>
                <w:rFonts w:cstheme="minorHAnsi"/>
                <w:b/>
                <w:bCs/>
                <w:u w:val="single"/>
              </w:rPr>
              <w:t xml:space="preserve">Key Stage One and two </w:t>
            </w:r>
          </w:p>
          <w:p w14:paraId="029D9544" w14:textId="4006F72A" w:rsidR="002415A6" w:rsidRDefault="002415A6" w:rsidP="0016461B">
            <w:pPr>
              <w:rPr>
                <w:rFonts w:cstheme="minorHAnsi"/>
                <w:bCs/>
              </w:rPr>
            </w:pPr>
            <w:r>
              <w:rPr>
                <w:rFonts w:cstheme="minorHAnsi"/>
                <w:bCs/>
              </w:rPr>
              <w:t>In key Stage One and two</w:t>
            </w:r>
            <w:r w:rsidRPr="005D25DC">
              <w:rPr>
                <w:rFonts w:cstheme="minorHAnsi"/>
                <w:bCs/>
              </w:rPr>
              <w:t xml:space="preserve">, the following will be uploaded to </w:t>
            </w:r>
            <w:r w:rsidR="0016461B">
              <w:rPr>
                <w:rFonts w:cstheme="minorHAnsi"/>
                <w:bCs/>
              </w:rPr>
              <w:t xml:space="preserve">the </w:t>
            </w:r>
            <w:r w:rsidR="00293CC2">
              <w:rPr>
                <w:rFonts w:cstheme="minorHAnsi"/>
                <w:bCs/>
              </w:rPr>
              <w:t>appropriate class Facebook page or emailed home:</w:t>
            </w:r>
          </w:p>
          <w:p w14:paraId="416C26E6" w14:textId="77777777" w:rsidR="0016461B" w:rsidRDefault="0016461B" w:rsidP="0016461B">
            <w:pPr>
              <w:numPr>
                <w:ilvl w:val="0"/>
                <w:numId w:val="30"/>
              </w:numPr>
              <w:spacing w:after="160" w:line="259" w:lineRule="auto"/>
              <w:contextualSpacing/>
              <w:textAlignment w:val="baseline"/>
              <w:rPr>
                <w:rFonts w:ascii="Calibri" w:eastAsia="Times New Roman" w:hAnsi="Calibri" w:cs="Segoe UI"/>
                <w:lang w:val="en-US"/>
              </w:rPr>
            </w:pPr>
            <w:r>
              <w:rPr>
                <w:rFonts w:ascii="Calibri" w:eastAsia="Times New Roman" w:hAnsi="Calibri" w:cs="Segoe UI"/>
                <w:lang w:val="en-US"/>
              </w:rPr>
              <w:t>Maths, Literacy and afternoon topic work</w:t>
            </w:r>
          </w:p>
          <w:p w14:paraId="6D1D1B58" w14:textId="77777777" w:rsidR="0016461B" w:rsidRDefault="0016461B" w:rsidP="0016461B">
            <w:pPr>
              <w:numPr>
                <w:ilvl w:val="0"/>
                <w:numId w:val="30"/>
              </w:numPr>
              <w:spacing w:after="160" w:line="259" w:lineRule="auto"/>
              <w:contextualSpacing/>
              <w:textAlignment w:val="baseline"/>
              <w:rPr>
                <w:rFonts w:ascii="Calibri" w:eastAsia="Times New Roman" w:hAnsi="Calibri" w:cs="Segoe UI"/>
                <w:lang w:val="en-US"/>
              </w:rPr>
            </w:pPr>
            <w:r w:rsidRPr="00AC5EF6">
              <w:rPr>
                <w:rFonts w:ascii="Calibri" w:eastAsia="Times New Roman" w:hAnsi="Calibri" w:cs="Segoe UI"/>
                <w:lang w:val="en-US"/>
              </w:rPr>
              <w:t>Daily PowerPoint</w:t>
            </w:r>
            <w:r>
              <w:rPr>
                <w:rFonts w:ascii="Calibri" w:eastAsia="Times New Roman" w:hAnsi="Calibri" w:cs="Segoe UI"/>
                <w:lang w:val="en-US"/>
              </w:rPr>
              <w:t>s</w:t>
            </w:r>
          </w:p>
          <w:p w14:paraId="10AEFE5A" w14:textId="77777777" w:rsidR="0016461B" w:rsidRPr="00AC5EF6" w:rsidRDefault="0016461B" w:rsidP="0016461B">
            <w:pPr>
              <w:numPr>
                <w:ilvl w:val="0"/>
                <w:numId w:val="30"/>
              </w:numPr>
              <w:spacing w:after="160" w:line="259" w:lineRule="auto"/>
              <w:contextualSpacing/>
              <w:textAlignment w:val="baseline"/>
              <w:rPr>
                <w:rFonts w:ascii="Calibri" w:eastAsia="Times New Roman" w:hAnsi="Calibri" w:cs="Segoe UI"/>
                <w:lang w:val="en-US"/>
              </w:rPr>
            </w:pPr>
            <w:r>
              <w:rPr>
                <w:rFonts w:ascii="Calibri" w:eastAsia="Times New Roman" w:hAnsi="Calibri" w:cs="Segoe UI"/>
                <w:lang w:val="en-US"/>
              </w:rPr>
              <w:t xml:space="preserve">Daily activities and work </w:t>
            </w:r>
          </w:p>
          <w:p w14:paraId="24606E15" w14:textId="25177D11" w:rsidR="0016461B" w:rsidRPr="00AC5EF6" w:rsidRDefault="0016461B" w:rsidP="0016461B">
            <w:pPr>
              <w:numPr>
                <w:ilvl w:val="0"/>
                <w:numId w:val="30"/>
              </w:numPr>
              <w:spacing w:after="160" w:line="259" w:lineRule="auto"/>
              <w:contextualSpacing/>
              <w:textAlignment w:val="baseline"/>
              <w:rPr>
                <w:rFonts w:ascii="Calibri" w:eastAsia="Times New Roman" w:hAnsi="Calibri" w:cs="Segoe UI"/>
                <w:lang w:val="en-US"/>
              </w:rPr>
            </w:pPr>
            <w:r>
              <w:rPr>
                <w:rFonts w:ascii="Calibri" w:eastAsia="Times New Roman" w:hAnsi="Calibri" w:cs="Segoe UI"/>
                <w:lang w:val="en-US"/>
              </w:rPr>
              <w:t xml:space="preserve">An overview of the days </w:t>
            </w:r>
            <w:r w:rsidR="000A61A3">
              <w:rPr>
                <w:rFonts w:ascii="Calibri" w:eastAsia="Times New Roman" w:hAnsi="Calibri" w:cs="Segoe UI"/>
                <w:lang w:val="en-US"/>
              </w:rPr>
              <w:t>learning.</w:t>
            </w:r>
          </w:p>
          <w:p w14:paraId="226BD5A0" w14:textId="77777777" w:rsidR="0016461B" w:rsidRPr="00AC5EF6" w:rsidRDefault="0016461B" w:rsidP="0016461B">
            <w:pPr>
              <w:numPr>
                <w:ilvl w:val="0"/>
                <w:numId w:val="30"/>
              </w:numPr>
              <w:spacing w:after="160" w:line="259" w:lineRule="auto"/>
              <w:contextualSpacing/>
              <w:textAlignment w:val="baseline"/>
              <w:rPr>
                <w:rFonts w:ascii="Calibri" w:eastAsia="Times New Roman" w:hAnsi="Calibri" w:cs="Segoe UI"/>
                <w:lang w:val="en-US"/>
              </w:rPr>
            </w:pPr>
            <w:r>
              <w:rPr>
                <w:rFonts w:ascii="Calibri" w:eastAsia="Times New Roman" w:hAnsi="Calibri" w:cs="Segoe UI"/>
                <w:lang w:val="en-US"/>
              </w:rPr>
              <w:t xml:space="preserve">Foundation subjects </w:t>
            </w:r>
          </w:p>
          <w:p w14:paraId="0F2A7809" w14:textId="525D69A4" w:rsidR="00293CC2" w:rsidRDefault="00293CC2" w:rsidP="00293CC2">
            <w:pPr>
              <w:textAlignment w:val="baseline"/>
              <w:rPr>
                <w:rFonts w:ascii="Calibri" w:eastAsia="Times New Roman" w:hAnsi="Calibri" w:cs="Segoe UI"/>
                <w:szCs w:val="24"/>
                <w:lang w:val="en-US"/>
              </w:rPr>
            </w:pPr>
            <w:r>
              <w:rPr>
                <w:rFonts w:ascii="Calibri" w:eastAsia="Times New Roman" w:hAnsi="Calibri" w:cs="Segoe UI"/>
                <w:szCs w:val="24"/>
                <w:lang w:val="en-US"/>
              </w:rPr>
              <w:t xml:space="preserve">Recorded </w:t>
            </w:r>
            <w:r w:rsidR="0016461B" w:rsidRPr="00AC5EF6">
              <w:rPr>
                <w:rFonts w:ascii="Calibri" w:eastAsia="Times New Roman" w:hAnsi="Calibri" w:cs="Segoe UI"/>
                <w:szCs w:val="24"/>
                <w:lang w:val="en-US"/>
              </w:rPr>
              <w:t>session</w:t>
            </w:r>
            <w:r>
              <w:rPr>
                <w:rFonts w:ascii="Calibri" w:eastAsia="Times New Roman" w:hAnsi="Calibri" w:cs="Segoe UI"/>
                <w:szCs w:val="24"/>
                <w:lang w:val="en-US"/>
              </w:rPr>
              <w:t xml:space="preserve">s or links to appropriate online resources </w:t>
            </w:r>
            <w:r w:rsidR="0016461B" w:rsidRPr="00AC5EF6">
              <w:rPr>
                <w:rFonts w:ascii="Calibri" w:eastAsia="Times New Roman" w:hAnsi="Calibri" w:cs="Segoe UI"/>
                <w:szCs w:val="24"/>
                <w:lang w:val="en-US"/>
              </w:rPr>
              <w:t>will be set up</w:t>
            </w:r>
            <w:r w:rsidR="0016461B">
              <w:rPr>
                <w:rFonts w:ascii="Calibri" w:eastAsia="Times New Roman" w:hAnsi="Calibri" w:cs="Segoe UI"/>
                <w:szCs w:val="24"/>
                <w:lang w:val="en-US"/>
              </w:rPr>
              <w:t xml:space="preserve"> daily for </w:t>
            </w:r>
            <w:proofErr w:type="spellStart"/>
            <w:r w:rsidR="0016461B">
              <w:rPr>
                <w:rFonts w:ascii="Calibri" w:eastAsia="Times New Roman" w:hAnsi="Calibri" w:cs="Segoe UI"/>
                <w:szCs w:val="24"/>
                <w:lang w:val="en-US"/>
              </w:rPr>
              <w:t>maths</w:t>
            </w:r>
            <w:proofErr w:type="spellEnd"/>
            <w:r w:rsidR="0016461B">
              <w:rPr>
                <w:rFonts w:ascii="Calibri" w:eastAsia="Times New Roman" w:hAnsi="Calibri" w:cs="Segoe UI"/>
                <w:szCs w:val="24"/>
                <w:lang w:val="en-US"/>
              </w:rPr>
              <w:t xml:space="preserve"> and literacy.</w:t>
            </w:r>
            <w:r>
              <w:rPr>
                <w:rFonts w:ascii="Calibri" w:eastAsia="Times New Roman" w:hAnsi="Calibri" w:cs="Segoe UI"/>
                <w:szCs w:val="24"/>
                <w:lang w:val="en-US"/>
              </w:rPr>
              <w:t xml:space="preserve"> Work will be differentiated for children at home and at school.</w:t>
            </w:r>
          </w:p>
          <w:p w14:paraId="6B4BB4A1" w14:textId="030CE597" w:rsidR="00293CC2" w:rsidRDefault="00293CC2" w:rsidP="00293CC2">
            <w:pPr>
              <w:contextualSpacing/>
              <w:textAlignment w:val="baseline"/>
              <w:rPr>
                <w:rFonts w:ascii="Calibri" w:eastAsia="Times New Roman" w:hAnsi="Calibri" w:cs="Segoe UI"/>
                <w:lang w:val="en-US"/>
              </w:rPr>
            </w:pPr>
            <w:r>
              <w:rPr>
                <w:rFonts w:ascii="Calibri" w:eastAsia="Times New Roman" w:hAnsi="Calibri" w:cs="Segoe UI"/>
                <w:lang w:val="en-US"/>
              </w:rPr>
              <w:t xml:space="preserve">Teachers will </w:t>
            </w:r>
            <w:r w:rsidR="00552DFE">
              <w:rPr>
                <w:rFonts w:ascii="Calibri" w:eastAsia="Times New Roman" w:hAnsi="Calibri" w:cs="Segoe UI"/>
                <w:lang w:val="en-US"/>
              </w:rPr>
              <w:t>r</w:t>
            </w:r>
            <w:r>
              <w:rPr>
                <w:rFonts w:ascii="Calibri" w:eastAsia="Times New Roman" w:hAnsi="Calibri" w:cs="Segoe UI"/>
                <w:lang w:val="en-US"/>
              </w:rPr>
              <w:t>eview the work and return with</w:t>
            </w:r>
            <w:r w:rsidRPr="00AC5EF6">
              <w:rPr>
                <w:rFonts w:ascii="Calibri" w:eastAsia="Times New Roman" w:hAnsi="Calibri" w:cs="Segoe UI"/>
                <w:lang w:val="en-US"/>
              </w:rPr>
              <w:t xml:space="preserve"> private feedback</w:t>
            </w:r>
            <w:r>
              <w:rPr>
                <w:rFonts w:ascii="Calibri" w:eastAsia="Times New Roman" w:hAnsi="Calibri" w:cs="Segoe UI"/>
                <w:lang w:val="en-US"/>
              </w:rPr>
              <w:t>.</w:t>
            </w:r>
          </w:p>
          <w:p w14:paraId="4FF060CC" w14:textId="66C9FCFA" w:rsidR="00B7509F" w:rsidRPr="005D25DC" w:rsidRDefault="00B7509F" w:rsidP="00F621A3">
            <w:pPr>
              <w:rPr>
                <w:rFonts w:cstheme="minorHAnsi"/>
                <w:b/>
                <w:u w:val="single"/>
                <w:lang w:val="en"/>
              </w:rPr>
            </w:pPr>
            <w:r w:rsidRPr="005D25DC">
              <w:rPr>
                <w:rFonts w:cstheme="minorHAnsi"/>
                <w:b/>
                <w:u w:val="single"/>
                <w:lang w:val="en"/>
              </w:rPr>
              <w:t>What should parents and children do?</w:t>
            </w:r>
          </w:p>
          <w:p w14:paraId="250F97EB" w14:textId="1DD59234" w:rsidR="0016461B" w:rsidRDefault="00533B2B" w:rsidP="0016461B">
            <w:pPr>
              <w:textAlignment w:val="baseline"/>
              <w:rPr>
                <w:rFonts w:eastAsia="Times New Roman" w:cstheme="minorHAnsi"/>
                <w:color w:val="000000"/>
                <w:lang w:val="en-US"/>
              </w:rPr>
            </w:pPr>
            <w:r>
              <w:rPr>
                <w:rFonts w:eastAsia="Times New Roman" w:cstheme="minorHAnsi"/>
                <w:color w:val="000000"/>
                <w:lang w:val="en-US"/>
              </w:rPr>
              <w:t xml:space="preserve">Key Stage </w:t>
            </w:r>
            <w:r w:rsidR="00552DFE">
              <w:rPr>
                <w:rFonts w:eastAsia="Times New Roman" w:cstheme="minorHAnsi"/>
                <w:color w:val="000000"/>
                <w:lang w:val="en-US"/>
              </w:rPr>
              <w:t>1</w:t>
            </w:r>
            <w:r>
              <w:rPr>
                <w:rFonts w:eastAsia="Times New Roman" w:cstheme="minorHAnsi"/>
                <w:color w:val="000000"/>
                <w:lang w:val="en-US"/>
              </w:rPr>
              <w:t xml:space="preserve"> </w:t>
            </w:r>
            <w:r w:rsidR="002415A6">
              <w:rPr>
                <w:rFonts w:eastAsia="Times New Roman" w:cstheme="minorHAnsi"/>
                <w:color w:val="000000"/>
                <w:lang w:val="en-US"/>
              </w:rPr>
              <w:t xml:space="preserve">and </w:t>
            </w:r>
            <w:r w:rsidR="00552DFE">
              <w:rPr>
                <w:rFonts w:eastAsia="Times New Roman" w:cstheme="minorHAnsi"/>
                <w:color w:val="000000"/>
                <w:lang w:val="en-US"/>
              </w:rPr>
              <w:t>Key Stage 2</w:t>
            </w:r>
            <w:r w:rsidR="002415A6">
              <w:rPr>
                <w:rFonts w:eastAsia="Times New Roman" w:cstheme="minorHAnsi"/>
                <w:color w:val="000000"/>
                <w:lang w:val="en-US"/>
              </w:rPr>
              <w:t xml:space="preserve"> </w:t>
            </w:r>
            <w:r w:rsidR="00B7509F" w:rsidRPr="005D25DC">
              <w:rPr>
                <w:rFonts w:eastAsia="Times New Roman" w:cstheme="minorHAnsi"/>
                <w:color w:val="000000"/>
                <w:lang w:val="en-US"/>
              </w:rPr>
              <w:t xml:space="preserve">children will upload the following to </w:t>
            </w:r>
            <w:r w:rsidR="0016461B">
              <w:rPr>
                <w:rFonts w:eastAsia="Times New Roman" w:cstheme="minorHAnsi"/>
                <w:color w:val="000000"/>
                <w:lang w:val="en-US"/>
              </w:rPr>
              <w:t>the</w:t>
            </w:r>
            <w:r w:rsidR="00293CC2">
              <w:rPr>
                <w:rFonts w:eastAsia="Times New Roman" w:cstheme="minorHAnsi"/>
                <w:color w:val="000000"/>
                <w:lang w:val="en-US"/>
              </w:rPr>
              <w:t>ir class Facebook page:</w:t>
            </w:r>
          </w:p>
          <w:p w14:paraId="1941CF2A" w14:textId="57769D6E" w:rsidR="002415A6" w:rsidRPr="005D25DC" w:rsidRDefault="0016461B" w:rsidP="002415A6">
            <w:pPr>
              <w:pStyle w:val="ListParagraph"/>
              <w:numPr>
                <w:ilvl w:val="0"/>
                <w:numId w:val="30"/>
              </w:numPr>
              <w:rPr>
                <w:rFonts w:cstheme="minorHAnsi"/>
                <w:bCs/>
              </w:rPr>
            </w:pPr>
            <w:r>
              <w:rPr>
                <w:rFonts w:cstheme="minorHAnsi"/>
                <w:bCs/>
              </w:rPr>
              <w:t>Literacy work</w:t>
            </w:r>
            <w:r w:rsidR="002415A6">
              <w:rPr>
                <w:rFonts w:cstheme="minorHAnsi"/>
                <w:bCs/>
              </w:rPr>
              <w:t xml:space="preserve"> </w:t>
            </w:r>
          </w:p>
          <w:p w14:paraId="5673D20C" w14:textId="30EBCB1A" w:rsidR="00B7509F" w:rsidRPr="005D25DC" w:rsidRDefault="0016461B" w:rsidP="002415A6">
            <w:pPr>
              <w:pStyle w:val="ListParagraph"/>
              <w:numPr>
                <w:ilvl w:val="0"/>
                <w:numId w:val="30"/>
              </w:numPr>
              <w:rPr>
                <w:rFonts w:cstheme="minorHAnsi"/>
                <w:bCs/>
              </w:rPr>
            </w:pPr>
            <w:r>
              <w:rPr>
                <w:rFonts w:cstheme="minorHAnsi"/>
                <w:bCs/>
              </w:rPr>
              <w:t>M</w:t>
            </w:r>
            <w:r w:rsidR="00B7509F" w:rsidRPr="005D25DC">
              <w:rPr>
                <w:rFonts w:cstheme="minorHAnsi"/>
                <w:bCs/>
              </w:rPr>
              <w:t xml:space="preserve">aths work </w:t>
            </w:r>
          </w:p>
          <w:p w14:paraId="344E0148" w14:textId="2A3C083B" w:rsidR="00B7509F" w:rsidRPr="005D25DC" w:rsidRDefault="0016461B" w:rsidP="002415A6">
            <w:pPr>
              <w:pStyle w:val="ListParagraph"/>
              <w:numPr>
                <w:ilvl w:val="0"/>
                <w:numId w:val="30"/>
              </w:numPr>
              <w:rPr>
                <w:rFonts w:cstheme="minorHAnsi"/>
                <w:bCs/>
              </w:rPr>
            </w:pPr>
            <w:r>
              <w:rPr>
                <w:rFonts w:cstheme="minorHAnsi"/>
                <w:bCs/>
              </w:rPr>
              <w:t>Afternoon foundation subject work</w:t>
            </w:r>
          </w:p>
          <w:p w14:paraId="1248C80A" w14:textId="77777777" w:rsidR="0016461B" w:rsidRDefault="0016461B" w:rsidP="0016461B">
            <w:pPr>
              <w:pStyle w:val="ListParagraph"/>
              <w:numPr>
                <w:ilvl w:val="0"/>
                <w:numId w:val="30"/>
              </w:numPr>
              <w:rPr>
                <w:rFonts w:eastAsia="Times New Roman" w:cstheme="minorHAnsi"/>
                <w:lang w:val="en-US"/>
              </w:rPr>
            </w:pPr>
            <w:r>
              <w:rPr>
                <w:rFonts w:eastAsia="Times New Roman" w:cstheme="minorHAnsi"/>
                <w:lang w:val="en-US"/>
              </w:rPr>
              <w:t>Photos of learning</w:t>
            </w:r>
          </w:p>
          <w:p w14:paraId="3268471B" w14:textId="7E824424" w:rsidR="001610AE" w:rsidRDefault="00B7509F" w:rsidP="0016461B">
            <w:pPr>
              <w:pStyle w:val="ListParagraph"/>
              <w:numPr>
                <w:ilvl w:val="0"/>
                <w:numId w:val="30"/>
              </w:numPr>
              <w:rPr>
                <w:rFonts w:eastAsia="Times New Roman" w:cstheme="minorHAnsi"/>
                <w:lang w:val="en-US"/>
              </w:rPr>
            </w:pPr>
            <w:r w:rsidRPr="005D25DC">
              <w:rPr>
                <w:rFonts w:eastAsia="Times New Roman" w:cstheme="minorHAnsi"/>
                <w:lang w:val="en-US"/>
              </w:rPr>
              <w:lastRenderedPageBreak/>
              <w:t xml:space="preserve">Children and parents will use </w:t>
            </w:r>
            <w:r w:rsidR="0016461B">
              <w:rPr>
                <w:rFonts w:eastAsia="Times New Roman" w:cstheme="minorHAnsi"/>
                <w:lang w:val="en-US"/>
              </w:rPr>
              <w:t xml:space="preserve">the </w:t>
            </w:r>
            <w:r w:rsidR="001610AE">
              <w:rPr>
                <w:rFonts w:eastAsia="Times New Roman" w:cstheme="minorHAnsi"/>
                <w:lang w:val="en-US"/>
              </w:rPr>
              <w:t xml:space="preserve">class Facebook page to </w:t>
            </w:r>
          </w:p>
          <w:p w14:paraId="7EB9BD76" w14:textId="275A8E74" w:rsidR="00B7509F" w:rsidRDefault="001610AE" w:rsidP="001610AE">
            <w:pPr>
              <w:ind w:left="360"/>
              <w:rPr>
                <w:rFonts w:eastAsia="Times New Roman" w:cstheme="minorHAnsi"/>
                <w:lang w:val="en-US"/>
              </w:rPr>
            </w:pPr>
            <w:r>
              <w:rPr>
                <w:rFonts w:eastAsia="Times New Roman" w:cstheme="minorHAnsi"/>
                <w:lang w:val="en-US"/>
              </w:rPr>
              <w:t xml:space="preserve">      </w:t>
            </w:r>
            <w:r w:rsidR="0016461B" w:rsidRPr="001610AE">
              <w:rPr>
                <w:rFonts w:eastAsia="Times New Roman" w:cstheme="minorHAnsi"/>
                <w:lang w:val="en-US"/>
              </w:rPr>
              <w:t xml:space="preserve"> communicate </w:t>
            </w:r>
            <w:r w:rsidR="000A61A3" w:rsidRPr="001610AE">
              <w:rPr>
                <w:rFonts w:eastAsia="Times New Roman" w:cstheme="minorHAnsi"/>
                <w:lang w:val="en-US"/>
              </w:rPr>
              <w:t>questions.</w:t>
            </w:r>
          </w:p>
          <w:p w14:paraId="571EFFB2" w14:textId="77777777" w:rsidR="00283A7E" w:rsidRPr="00293CC2" w:rsidRDefault="00283A7E" w:rsidP="00283A7E">
            <w:pPr>
              <w:ind w:left="360"/>
              <w:textAlignment w:val="baseline"/>
              <w:rPr>
                <w:rFonts w:eastAsia="Times New Roman" w:cstheme="minorHAnsi"/>
                <w:color w:val="000000"/>
                <w:lang w:val="en-US"/>
              </w:rPr>
            </w:pPr>
            <w:r>
              <w:rPr>
                <w:rFonts w:eastAsia="Times New Roman" w:cstheme="minorHAnsi"/>
                <w:color w:val="000000"/>
                <w:lang w:val="en-US"/>
              </w:rPr>
              <w:t xml:space="preserve">Parents may also return any paper copies of completed learning to the school reception area to be marked.  </w:t>
            </w:r>
          </w:p>
          <w:p w14:paraId="6F9801C6" w14:textId="77777777" w:rsidR="00416E12" w:rsidRPr="001610AE" w:rsidRDefault="00416E12" w:rsidP="001610AE">
            <w:pPr>
              <w:ind w:left="360"/>
              <w:rPr>
                <w:rFonts w:eastAsia="Times New Roman" w:cstheme="minorHAnsi"/>
                <w:lang w:val="en-US"/>
              </w:rPr>
            </w:pPr>
          </w:p>
          <w:p w14:paraId="142715E0" w14:textId="34EE86E6" w:rsidR="00B7509F" w:rsidRPr="005D25DC" w:rsidRDefault="00B7509F" w:rsidP="00B7509F">
            <w:pPr>
              <w:rPr>
                <w:rFonts w:cstheme="minorHAnsi"/>
                <w:b/>
                <w:u w:val="single"/>
                <w:lang w:val="en"/>
              </w:rPr>
            </w:pPr>
            <w:r w:rsidRPr="005D25DC">
              <w:rPr>
                <w:rFonts w:cstheme="minorHAnsi"/>
                <w:b/>
                <w:u w:val="single"/>
                <w:lang w:val="en"/>
              </w:rPr>
              <w:t xml:space="preserve">What feedback can children and parents expect? </w:t>
            </w:r>
          </w:p>
          <w:p w14:paraId="5B4429BA" w14:textId="03B76FF4" w:rsidR="00283A7E" w:rsidRDefault="00B7509F" w:rsidP="00B7509F">
            <w:pPr>
              <w:textAlignment w:val="baseline"/>
              <w:rPr>
                <w:rFonts w:eastAsia="Times New Roman" w:cstheme="minorHAnsi"/>
                <w:lang w:val="en-US"/>
              </w:rPr>
            </w:pPr>
            <w:r w:rsidRPr="005D25DC">
              <w:rPr>
                <w:rFonts w:eastAsia="Times New Roman" w:cstheme="minorHAnsi"/>
                <w:lang w:val="en-US"/>
              </w:rPr>
              <w:t xml:space="preserve">Teachers will use </w:t>
            </w:r>
            <w:r w:rsidR="001610AE">
              <w:rPr>
                <w:rFonts w:eastAsia="Times New Roman" w:cstheme="minorHAnsi"/>
                <w:lang w:val="en-US"/>
              </w:rPr>
              <w:t xml:space="preserve">the </w:t>
            </w:r>
            <w:r w:rsidR="00552DFE">
              <w:rPr>
                <w:rFonts w:eastAsia="Times New Roman" w:cstheme="minorHAnsi"/>
                <w:lang w:val="en-US"/>
              </w:rPr>
              <w:t>c</w:t>
            </w:r>
            <w:r w:rsidR="001610AE">
              <w:rPr>
                <w:rFonts w:eastAsia="Times New Roman" w:cstheme="minorHAnsi"/>
                <w:lang w:val="en-US"/>
              </w:rPr>
              <w:t>lass Facebook page</w:t>
            </w:r>
            <w:r w:rsidR="0016461B">
              <w:rPr>
                <w:rFonts w:eastAsia="Times New Roman" w:cstheme="minorHAnsi"/>
                <w:lang w:val="en-US"/>
              </w:rPr>
              <w:t xml:space="preserve"> </w:t>
            </w:r>
            <w:r w:rsidRPr="005D25DC">
              <w:rPr>
                <w:rFonts w:eastAsia="Times New Roman" w:cstheme="minorHAnsi"/>
                <w:lang w:val="en-US"/>
              </w:rPr>
              <w:t xml:space="preserve">to provide feedback to children and leave comments on the child’s work. </w:t>
            </w:r>
          </w:p>
          <w:p w14:paraId="180F9DD5" w14:textId="4477264F" w:rsidR="00283A7E" w:rsidRDefault="00283A7E" w:rsidP="00B7509F">
            <w:pPr>
              <w:textAlignment w:val="baseline"/>
              <w:rPr>
                <w:rFonts w:eastAsia="Times New Roman" w:cstheme="minorHAnsi"/>
                <w:lang w:val="en-US"/>
              </w:rPr>
            </w:pPr>
            <w:r>
              <w:rPr>
                <w:rFonts w:eastAsia="Times New Roman" w:cstheme="minorHAnsi"/>
                <w:lang w:val="en-US"/>
              </w:rPr>
              <w:t>Teachers will mark paper copies and return to families ASAP.</w:t>
            </w:r>
          </w:p>
          <w:p w14:paraId="355888BB" w14:textId="638B701F" w:rsidR="00B7509F" w:rsidRDefault="00283A7E" w:rsidP="00B7509F">
            <w:pPr>
              <w:textAlignment w:val="baseline"/>
              <w:rPr>
                <w:rFonts w:eastAsia="Times New Roman" w:cstheme="minorHAnsi"/>
                <w:color w:val="000000"/>
                <w:lang w:val="en-US"/>
              </w:rPr>
            </w:pPr>
            <w:r>
              <w:rPr>
                <w:rFonts w:eastAsia="Times New Roman" w:cstheme="minorHAnsi"/>
                <w:color w:val="000000"/>
                <w:lang w:val="en-US"/>
              </w:rPr>
              <w:t>Marking</w:t>
            </w:r>
            <w:r w:rsidR="00B7509F" w:rsidRPr="005D25DC">
              <w:rPr>
                <w:rFonts w:eastAsia="Times New Roman" w:cstheme="minorHAnsi"/>
                <w:color w:val="000000"/>
                <w:lang w:val="en-US"/>
              </w:rPr>
              <w:t xml:space="preserve"> will include positive praise and then</w:t>
            </w:r>
            <w:r>
              <w:rPr>
                <w:rFonts w:eastAsia="Times New Roman" w:cstheme="minorHAnsi"/>
                <w:color w:val="000000"/>
                <w:lang w:val="en-US"/>
              </w:rPr>
              <w:t xml:space="preserve"> when </w:t>
            </w:r>
            <w:proofErr w:type="gramStart"/>
            <w:r>
              <w:rPr>
                <w:rFonts w:eastAsia="Times New Roman" w:cstheme="minorHAnsi"/>
                <w:color w:val="000000"/>
                <w:lang w:val="en-US"/>
              </w:rPr>
              <w:t xml:space="preserve">appropriate </w:t>
            </w:r>
            <w:r w:rsidR="00B7509F" w:rsidRPr="005D25DC">
              <w:rPr>
                <w:rFonts w:eastAsia="Times New Roman" w:cstheme="minorHAnsi"/>
                <w:color w:val="000000"/>
                <w:lang w:val="en-US"/>
              </w:rPr>
              <w:t xml:space="preserve"> corrective</w:t>
            </w:r>
            <w:proofErr w:type="gramEnd"/>
            <w:r w:rsidR="00B7509F" w:rsidRPr="005D25DC">
              <w:rPr>
                <w:rFonts w:eastAsia="Times New Roman" w:cstheme="minorHAnsi"/>
                <w:color w:val="000000"/>
                <w:lang w:val="en-US"/>
              </w:rPr>
              <w:t xml:space="preserve"> teaching comments or feedback to extend and challenge children’s learning. </w:t>
            </w:r>
          </w:p>
          <w:p w14:paraId="77593744" w14:textId="77777777" w:rsidR="00283A7E" w:rsidRDefault="00283A7E" w:rsidP="00B7509F">
            <w:pPr>
              <w:textAlignment w:val="baseline"/>
              <w:rPr>
                <w:rFonts w:eastAsia="Times New Roman" w:cstheme="minorHAnsi"/>
                <w:color w:val="000000"/>
                <w:lang w:val="en-US"/>
              </w:rPr>
            </w:pPr>
          </w:p>
          <w:p w14:paraId="637DDC3D" w14:textId="611C538D" w:rsidR="00544AA6" w:rsidRPr="00533B2B" w:rsidRDefault="00C41F32" w:rsidP="00544AA6">
            <w:pPr>
              <w:pStyle w:val="Heading3"/>
              <w:outlineLvl w:val="2"/>
              <w:rPr>
                <w:rFonts w:asciiTheme="minorHAnsi" w:hAnsiTheme="minorHAnsi" w:cstheme="minorHAnsi"/>
                <w:color w:val="auto"/>
                <w:sz w:val="22"/>
                <w:szCs w:val="22"/>
                <w:u w:val="single"/>
                <w:lang w:val="en"/>
              </w:rPr>
            </w:pPr>
            <w:r w:rsidRPr="00533B2B">
              <w:rPr>
                <w:rFonts w:asciiTheme="minorHAnsi" w:hAnsiTheme="minorHAnsi" w:cstheme="minorHAnsi"/>
                <w:color w:val="auto"/>
                <w:sz w:val="22"/>
                <w:szCs w:val="22"/>
                <w:u w:val="single"/>
                <w:lang w:val="en"/>
              </w:rPr>
              <w:t>How long can I expect work set by the school to take my child each day?</w:t>
            </w:r>
          </w:p>
          <w:tbl>
            <w:tblPr>
              <w:tblStyle w:val="TableGrid"/>
              <w:tblW w:w="0" w:type="auto"/>
              <w:tblLook w:val="04A0" w:firstRow="1" w:lastRow="0" w:firstColumn="1" w:lastColumn="0" w:noHBand="0" w:noVBand="1"/>
            </w:tblPr>
            <w:tblGrid>
              <w:gridCol w:w="1178"/>
              <w:gridCol w:w="4949"/>
            </w:tblGrid>
            <w:tr w:rsidR="00C41F32" w:rsidRPr="005D25DC" w14:paraId="20AEC6EF" w14:textId="77777777" w:rsidTr="00533B2B">
              <w:trPr>
                <w:trHeight w:val="1307"/>
              </w:trPr>
              <w:tc>
                <w:tcPr>
                  <w:tcW w:w="1178" w:type="dxa"/>
                </w:tcPr>
                <w:p w14:paraId="303100A8" w14:textId="1E55EA47" w:rsidR="00C41F32" w:rsidRPr="005D25DC" w:rsidRDefault="00C41F32" w:rsidP="00C41F32">
                  <w:pPr>
                    <w:rPr>
                      <w:rFonts w:cstheme="minorHAnsi"/>
                      <w:lang w:val="en" w:eastAsia="en-GB"/>
                    </w:rPr>
                  </w:pPr>
                  <w:r w:rsidRPr="005D25DC">
                    <w:rPr>
                      <w:rFonts w:cstheme="minorHAnsi"/>
                      <w:lang w:val="en" w:eastAsia="en-GB"/>
                    </w:rPr>
                    <w:t xml:space="preserve">Reception: </w:t>
                  </w:r>
                </w:p>
              </w:tc>
              <w:tc>
                <w:tcPr>
                  <w:tcW w:w="4949" w:type="dxa"/>
                </w:tcPr>
                <w:p w14:paraId="218167AF" w14:textId="3CD1D1FD" w:rsidR="00C41F32" w:rsidRDefault="00C41F32" w:rsidP="00C41F32">
                  <w:pPr>
                    <w:rPr>
                      <w:rFonts w:cstheme="minorHAnsi"/>
                      <w:lang w:val="en" w:eastAsia="en-GB"/>
                    </w:rPr>
                  </w:pPr>
                  <w:r w:rsidRPr="005D25DC">
                    <w:rPr>
                      <w:rFonts w:cstheme="minorHAnsi"/>
                      <w:lang w:val="en" w:eastAsia="en-GB"/>
                    </w:rPr>
                    <w:t>Phonics</w:t>
                  </w:r>
                  <w:r w:rsidR="0016461B">
                    <w:rPr>
                      <w:rFonts w:cstheme="minorHAnsi"/>
                      <w:lang w:val="en" w:eastAsia="en-GB"/>
                    </w:rPr>
                    <w:t>/Literacy</w:t>
                  </w:r>
                  <w:r w:rsidRPr="005D25DC">
                    <w:rPr>
                      <w:rFonts w:cstheme="minorHAnsi"/>
                      <w:lang w:val="en" w:eastAsia="en-GB"/>
                    </w:rPr>
                    <w:t xml:space="preserve">: up to </w:t>
                  </w:r>
                  <w:r w:rsidR="0016461B">
                    <w:rPr>
                      <w:rFonts w:cstheme="minorHAnsi"/>
                      <w:lang w:val="en" w:eastAsia="en-GB"/>
                    </w:rPr>
                    <w:t>30 minutes</w:t>
                  </w:r>
                  <w:r w:rsidRPr="005D25DC">
                    <w:rPr>
                      <w:rFonts w:cstheme="minorHAnsi"/>
                      <w:lang w:val="en" w:eastAsia="en-GB"/>
                    </w:rPr>
                    <w:t xml:space="preserve"> </w:t>
                  </w:r>
                </w:p>
                <w:p w14:paraId="5871A92E" w14:textId="1ACC869C" w:rsidR="0016461B" w:rsidRPr="005D25DC" w:rsidRDefault="0016461B" w:rsidP="00C41F32">
                  <w:pPr>
                    <w:rPr>
                      <w:rFonts w:cstheme="minorHAnsi"/>
                      <w:lang w:val="en" w:eastAsia="en-GB"/>
                    </w:rPr>
                  </w:pPr>
                  <w:proofErr w:type="spellStart"/>
                  <w:r>
                    <w:rPr>
                      <w:rFonts w:cstheme="minorHAnsi"/>
                      <w:lang w:val="en" w:eastAsia="en-GB"/>
                    </w:rPr>
                    <w:t>Maths</w:t>
                  </w:r>
                  <w:proofErr w:type="spellEnd"/>
                  <w:r>
                    <w:rPr>
                      <w:rFonts w:cstheme="minorHAnsi"/>
                      <w:lang w:val="en" w:eastAsia="en-GB"/>
                    </w:rPr>
                    <w:t>: up to 30 minutes</w:t>
                  </w:r>
                </w:p>
                <w:p w14:paraId="529ECB8F" w14:textId="77777777" w:rsidR="00C41F32" w:rsidRPr="005D25DC" w:rsidRDefault="00C41F32" w:rsidP="00C41F32">
                  <w:pPr>
                    <w:rPr>
                      <w:rFonts w:cstheme="minorHAnsi"/>
                      <w:lang w:val="en" w:eastAsia="en-GB"/>
                    </w:rPr>
                  </w:pPr>
                  <w:r w:rsidRPr="005D25DC">
                    <w:rPr>
                      <w:rFonts w:cstheme="minorHAnsi"/>
                      <w:lang w:val="en" w:eastAsia="en-GB"/>
                    </w:rPr>
                    <w:t xml:space="preserve">Reading: 15 minutes </w:t>
                  </w:r>
                </w:p>
                <w:p w14:paraId="62F3090B" w14:textId="1FE015A4" w:rsidR="00C41F32" w:rsidRPr="005D25DC" w:rsidRDefault="00C41F32" w:rsidP="00C41F32">
                  <w:pPr>
                    <w:rPr>
                      <w:rFonts w:cstheme="minorHAnsi"/>
                      <w:lang w:val="en" w:eastAsia="en-GB"/>
                    </w:rPr>
                  </w:pPr>
                  <w:r w:rsidRPr="005D25DC">
                    <w:rPr>
                      <w:rFonts w:cstheme="minorHAnsi"/>
                      <w:lang w:val="en" w:eastAsia="en-GB"/>
                    </w:rPr>
                    <w:t>Daily challenges (playing and learning): 1 hour</w:t>
                  </w:r>
                </w:p>
              </w:tc>
            </w:tr>
            <w:tr w:rsidR="00C41F32" w:rsidRPr="005D25DC" w14:paraId="24190989" w14:textId="77777777" w:rsidTr="00533B2B">
              <w:trPr>
                <w:trHeight w:val="263"/>
              </w:trPr>
              <w:tc>
                <w:tcPr>
                  <w:tcW w:w="1178" w:type="dxa"/>
                </w:tcPr>
                <w:p w14:paraId="6C1293CA" w14:textId="65B40322" w:rsidR="00C41F32" w:rsidRPr="005D25DC" w:rsidRDefault="00533B2B" w:rsidP="00C41F32">
                  <w:pPr>
                    <w:rPr>
                      <w:rFonts w:cstheme="minorHAnsi"/>
                      <w:lang w:val="en" w:eastAsia="en-GB"/>
                    </w:rPr>
                  </w:pPr>
                  <w:r>
                    <w:rPr>
                      <w:rFonts w:cstheme="minorHAnsi"/>
                      <w:lang w:val="en" w:eastAsia="en-GB"/>
                    </w:rPr>
                    <w:t>Key Stage One</w:t>
                  </w:r>
                </w:p>
              </w:tc>
              <w:tc>
                <w:tcPr>
                  <w:tcW w:w="4949" w:type="dxa"/>
                </w:tcPr>
                <w:p w14:paraId="1FBCABD7" w14:textId="45E90ECF" w:rsidR="00C41F32" w:rsidRPr="005D25DC" w:rsidRDefault="00533B2B" w:rsidP="00C41F32">
                  <w:pPr>
                    <w:rPr>
                      <w:rFonts w:cstheme="minorHAnsi"/>
                      <w:lang w:val="en" w:eastAsia="en-GB"/>
                    </w:rPr>
                  </w:pPr>
                  <w:r>
                    <w:rPr>
                      <w:rFonts w:cstheme="minorHAnsi"/>
                      <w:lang w:val="en" w:eastAsia="en-GB"/>
                    </w:rPr>
                    <w:t xml:space="preserve">3 hours </w:t>
                  </w:r>
                </w:p>
              </w:tc>
            </w:tr>
            <w:tr w:rsidR="00533B2B" w:rsidRPr="005D25DC" w14:paraId="525D15B5" w14:textId="77777777" w:rsidTr="00533B2B">
              <w:trPr>
                <w:trHeight w:val="263"/>
              </w:trPr>
              <w:tc>
                <w:tcPr>
                  <w:tcW w:w="1178" w:type="dxa"/>
                </w:tcPr>
                <w:p w14:paraId="725DB862" w14:textId="64C5F725" w:rsidR="00533B2B" w:rsidRPr="005D25DC" w:rsidRDefault="00533B2B" w:rsidP="00C41F32">
                  <w:pPr>
                    <w:rPr>
                      <w:rFonts w:cstheme="minorHAnsi"/>
                      <w:lang w:val="en" w:eastAsia="en-GB"/>
                    </w:rPr>
                  </w:pPr>
                  <w:r>
                    <w:rPr>
                      <w:rFonts w:cstheme="minorHAnsi"/>
                      <w:lang w:val="en" w:eastAsia="en-GB"/>
                    </w:rPr>
                    <w:t xml:space="preserve">Key Stage Two </w:t>
                  </w:r>
                </w:p>
              </w:tc>
              <w:tc>
                <w:tcPr>
                  <w:tcW w:w="4949" w:type="dxa"/>
                </w:tcPr>
                <w:p w14:paraId="107778AC" w14:textId="19A730C4" w:rsidR="00533B2B" w:rsidRPr="005D25DC" w:rsidRDefault="00533B2B" w:rsidP="00C41F32">
                  <w:pPr>
                    <w:rPr>
                      <w:rFonts w:cstheme="minorHAnsi"/>
                      <w:lang w:val="en" w:eastAsia="en-GB"/>
                    </w:rPr>
                  </w:pPr>
                  <w:r>
                    <w:rPr>
                      <w:rFonts w:cstheme="minorHAnsi"/>
                      <w:lang w:val="en" w:eastAsia="en-GB"/>
                    </w:rPr>
                    <w:t xml:space="preserve">4 hours </w:t>
                  </w:r>
                </w:p>
              </w:tc>
            </w:tr>
          </w:tbl>
          <w:p w14:paraId="45AF63BA" w14:textId="77777777" w:rsidR="00C41F32" w:rsidRPr="005D25DC" w:rsidRDefault="00C41F32" w:rsidP="00C41F32">
            <w:pPr>
              <w:rPr>
                <w:rFonts w:cstheme="minorHAnsi"/>
                <w:lang w:val="en" w:eastAsia="en-GB"/>
              </w:rPr>
            </w:pPr>
          </w:p>
          <w:p w14:paraId="1B22D1E5" w14:textId="77777777" w:rsidR="00241361" w:rsidRDefault="00241361" w:rsidP="00B7509F">
            <w:pPr>
              <w:pStyle w:val="Heading3"/>
              <w:outlineLvl w:val="2"/>
              <w:rPr>
                <w:rFonts w:asciiTheme="minorHAnsi" w:hAnsiTheme="minorHAnsi" w:cstheme="minorHAnsi"/>
                <w:color w:val="auto"/>
                <w:sz w:val="22"/>
                <w:szCs w:val="22"/>
                <w:u w:val="single"/>
                <w:lang w:val="en"/>
              </w:rPr>
            </w:pPr>
          </w:p>
          <w:p w14:paraId="0400EB23" w14:textId="77777777" w:rsidR="00241361" w:rsidRDefault="00241361" w:rsidP="00241361">
            <w:pPr>
              <w:rPr>
                <w:lang w:val="en" w:eastAsia="en-GB"/>
              </w:rPr>
            </w:pPr>
          </w:p>
          <w:p w14:paraId="32494F3E" w14:textId="77777777" w:rsidR="00241361" w:rsidRDefault="00241361" w:rsidP="00241361">
            <w:pPr>
              <w:rPr>
                <w:lang w:val="en" w:eastAsia="en-GB"/>
              </w:rPr>
            </w:pPr>
          </w:p>
          <w:p w14:paraId="4171D9D6" w14:textId="77777777" w:rsidR="00241361" w:rsidRDefault="00241361" w:rsidP="00241361">
            <w:pPr>
              <w:rPr>
                <w:lang w:val="en" w:eastAsia="en-GB"/>
              </w:rPr>
            </w:pPr>
          </w:p>
          <w:p w14:paraId="47BEB830" w14:textId="77777777" w:rsidR="00241361" w:rsidRDefault="00241361" w:rsidP="00241361">
            <w:pPr>
              <w:rPr>
                <w:lang w:val="en" w:eastAsia="en-GB"/>
              </w:rPr>
            </w:pPr>
          </w:p>
          <w:p w14:paraId="08C74FE1" w14:textId="77777777" w:rsidR="00241361" w:rsidRDefault="00241361" w:rsidP="00B7509F">
            <w:pPr>
              <w:pStyle w:val="Heading3"/>
              <w:outlineLvl w:val="2"/>
              <w:rPr>
                <w:rFonts w:asciiTheme="minorHAnsi" w:hAnsiTheme="minorHAnsi" w:cstheme="minorHAnsi"/>
                <w:color w:val="auto"/>
                <w:sz w:val="22"/>
                <w:szCs w:val="22"/>
                <w:u w:val="single"/>
                <w:lang w:val="en"/>
              </w:rPr>
            </w:pPr>
          </w:p>
          <w:p w14:paraId="7B67B45A" w14:textId="77777777" w:rsidR="00B7509F" w:rsidRPr="00533B2B" w:rsidRDefault="00B7509F" w:rsidP="00B7509F">
            <w:pPr>
              <w:pStyle w:val="Heading3"/>
              <w:outlineLvl w:val="2"/>
              <w:rPr>
                <w:rFonts w:asciiTheme="minorHAnsi" w:hAnsiTheme="minorHAnsi" w:cstheme="minorHAnsi"/>
                <w:sz w:val="22"/>
                <w:szCs w:val="22"/>
                <w:u w:val="single"/>
              </w:rPr>
            </w:pPr>
            <w:r w:rsidRPr="00533B2B">
              <w:rPr>
                <w:rFonts w:asciiTheme="minorHAnsi" w:hAnsiTheme="minorHAnsi" w:cstheme="minorHAnsi"/>
                <w:color w:val="auto"/>
                <w:sz w:val="22"/>
                <w:szCs w:val="22"/>
                <w:u w:val="single"/>
                <w:lang w:val="en"/>
              </w:rPr>
              <w:t>If my child does not have digital or online access at home, how will you support them to access remote education?</w:t>
            </w:r>
          </w:p>
          <w:p w14:paraId="3BC50162" w14:textId="3AC5C2F6" w:rsidR="00B7509F" w:rsidRPr="005D25DC" w:rsidRDefault="00B7509F" w:rsidP="00F54D6B">
            <w:pPr>
              <w:contextualSpacing/>
              <w:textAlignment w:val="baseline"/>
              <w:rPr>
                <w:rFonts w:cstheme="minorHAnsi"/>
                <w:lang w:val="en-US"/>
              </w:rPr>
            </w:pPr>
            <w:r w:rsidRPr="005D25DC">
              <w:rPr>
                <w:rFonts w:cstheme="minorHAnsi"/>
                <w:lang w:val="en-US"/>
              </w:rPr>
              <w:t xml:space="preserve">We have a number of </w:t>
            </w:r>
            <w:r w:rsidR="0016461B">
              <w:rPr>
                <w:rFonts w:cstheme="minorHAnsi"/>
                <w:lang w:val="en-US"/>
              </w:rPr>
              <w:t xml:space="preserve">laptops </w:t>
            </w:r>
            <w:r w:rsidRPr="005D25DC">
              <w:rPr>
                <w:rFonts w:cstheme="minorHAnsi"/>
                <w:lang w:val="en-US"/>
              </w:rPr>
              <w:t>that we can lend to families.</w:t>
            </w:r>
          </w:p>
          <w:p w14:paraId="0257B6FC" w14:textId="2C5E8981" w:rsidR="00B7509F" w:rsidRPr="005D25DC" w:rsidRDefault="00B7509F" w:rsidP="00F54D6B">
            <w:pPr>
              <w:contextualSpacing/>
              <w:textAlignment w:val="baseline"/>
              <w:rPr>
                <w:rFonts w:cstheme="minorHAnsi"/>
                <w:lang w:val="en-US"/>
              </w:rPr>
            </w:pPr>
            <w:r w:rsidRPr="005D25DC">
              <w:rPr>
                <w:rFonts w:cstheme="minorHAnsi"/>
                <w:lang w:val="en-US"/>
              </w:rPr>
              <w:t xml:space="preserve">These can be delivered, socially distanced, to their home and parents will need to complete a form from the </w:t>
            </w:r>
            <w:r w:rsidR="00CC3427">
              <w:rPr>
                <w:rFonts w:cstheme="minorHAnsi"/>
                <w:lang w:val="en-US"/>
              </w:rPr>
              <w:t xml:space="preserve">school </w:t>
            </w:r>
            <w:r w:rsidRPr="005D25DC">
              <w:rPr>
                <w:rFonts w:cstheme="minorHAnsi"/>
                <w:lang w:val="en-US"/>
              </w:rPr>
              <w:t xml:space="preserve">to state that they are lending the device. </w:t>
            </w:r>
          </w:p>
          <w:p w14:paraId="20E3E48E" w14:textId="265CB786" w:rsidR="00B7509F" w:rsidRPr="005D25DC" w:rsidRDefault="00B7509F" w:rsidP="00F54D6B">
            <w:pPr>
              <w:contextualSpacing/>
              <w:textAlignment w:val="baseline"/>
              <w:rPr>
                <w:rFonts w:cstheme="minorHAnsi"/>
                <w:lang w:val="en-US"/>
              </w:rPr>
            </w:pPr>
            <w:r w:rsidRPr="005D25DC">
              <w:rPr>
                <w:rFonts w:cstheme="minorHAnsi"/>
                <w:lang w:val="en-US"/>
              </w:rPr>
              <w:t xml:space="preserve">Parents should inform school as soon as possible if they need a device by </w:t>
            </w:r>
            <w:r w:rsidR="0016461B">
              <w:rPr>
                <w:rFonts w:cstheme="minorHAnsi"/>
                <w:lang w:val="en-US"/>
              </w:rPr>
              <w:t xml:space="preserve">contacting </w:t>
            </w:r>
            <w:hyperlink r:id="rId13" w:history="1">
              <w:r w:rsidR="001610AE" w:rsidRPr="003B57BC">
                <w:rPr>
                  <w:rStyle w:val="Hyperlink"/>
                  <w:rFonts w:cstheme="minorHAnsi"/>
                  <w:lang w:val="en-US"/>
                </w:rPr>
                <w:t>admin@</w:t>
              </w:r>
            </w:hyperlink>
            <w:r w:rsidR="001610AE">
              <w:rPr>
                <w:rStyle w:val="Hyperlink"/>
                <w:rFonts w:cstheme="minorHAnsi"/>
                <w:lang w:val="en-US"/>
              </w:rPr>
              <w:t>belfordprimary.northumberland.sch.uk</w:t>
            </w:r>
            <w:r w:rsidR="0016461B">
              <w:rPr>
                <w:rFonts w:cstheme="minorHAnsi"/>
                <w:lang w:val="en-US"/>
              </w:rPr>
              <w:t xml:space="preserve"> or 01</w:t>
            </w:r>
            <w:r w:rsidR="001610AE">
              <w:rPr>
                <w:rFonts w:cstheme="minorHAnsi"/>
                <w:lang w:val="en-US"/>
              </w:rPr>
              <w:t>668 213372</w:t>
            </w:r>
          </w:p>
          <w:p w14:paraId="7BEEA5A7" w14:textId="5345E053" w:rsidR="00B7509F" w:rsidRPr="005D25DC" w:rsidRDefault="00B7509F" w:rsidP="00F54D6B">
            <w:pPr>
              <w:contextualSpacing/>
              <w:textAlignment w:val="baseline"/>
              <w:rPr>
                <w:rFonts w:eastAsia="Times New Roman" w:cstheme="minorHAnsi"/>
                <w:lang w:val="en-US"/>
              </w:rPr>
            </w:pPr>
            <w:r w:rsidRPr="005D25DC">
              <w:rPr>
                <w:rFonts w:cstheme="minorHAnsi"/>
                <w:lang w:val="en-US"/>
              </w:rPr>
              <w:t xml:space="preserve"> If there is an issue with accessing the internet, a paper learning pack, which includes the same learning as what has been stated above, will be delivered to the children. This will need to be returned to school  so that teachers can monitor and assess their learning. </w:t>
            </w:r>
          </w:p>
          <w:p w14:paraId="62A38DD3" w14:textId="07765E13" w:rsidR="00F54D6B" w:rsidRPr="005D25DC" w:rsidRDefault="0016461B" w:rsidP="00241361">
            <w:pPr>
              <w:contextualSpacing/>
              <w:textAlignment w:val="baseline"/>
              <w:rPr>
                <w:rFonts w:cstheme="minorHAnsi"/>
                <w:lang w:val="en-US"/>
              </w:rPr>
            </w:pPr>
            <w:r>
              <w:rPr>
                <w:rFonts w:eastAsia="Times New Roman" w:cstheme="minorHAnsi"/>
                <w:lang w:val="en-US"/>
              </w:rPr>
              <w:t xml:space="preserve">Reading books should be returned and collected </w:t>
            </w:r>
            <w:r w:rsidR="004F6B7A">
              <w:rPr>
                <w:rFonts w:eastAsia="Times New Roman" w:cstheme="minorHAnsi"/>
                <w:lang w:val="en-US"/>
              </w:rPr>
              <w:t>as and when needed</w:t>
            </w:r>
            <w:r>
              <w:rPr>
                <w:rFonts w:eastAsia="Times New Roman" w:cstheme="minorHAnsi"/>
                <w:lang w:val="en-US"/>
              </w:rPr>
              <w:t>.</w:t>
            </w:r>
            <w:r w:rsidR="00241361">
              <w:rPr>
                <w:rFonts w:eastAsia="Times New Roman" w:cstheme="minorHAnsi"/>
                <w:lang w:val="en-US"/>
              </w:rPr>
              <w:t xml:space="preserve"> </w:t>
            </w:r>
          </w:p>
        </w:tc>
        <w:tc>
          <w:tcPr>
            <w:tcW w:w="4820" w:type="dxa"/>
          </w:tcPr>
          <w:p w14:paraId="62A282C5" w14:textId="0EBC0270" w:rsidR="00322F04" w:rsidRDefault="00F54D6B" w:rsidP="00F54D6B">
            <w:pPr>
              <w:pStyle w:val="ListParagraph"/>
              <w:numPr>
                <w:ilvl w:val="0"/>
                <w:numId w:val="5"/>
              </w:numPr>
              <w:rPr>
                <w:rFonts w:cstheme="minorHAnsi"/>
                <w:lang w:val="en-US"/>
              </w:rPr>
            </w:pPr>
            <w:r w:rsidRPr="005D25DC">
              <w:rPr>
                <w:rFonts w:cstheme="minorHAnsi"/>
                <w:lang w:val="en-US"/>
              </w:rPr>
              <w:lastRenderedPageBreak/>
              <w:t>Children with F</w:t>
            </w:r>
            <w:r w:rsidR="00F9610C">
              <w:rPr>
                <w:rFonts w:cstheme="minorHAnsi"/>
                <w:lang w:val="en-US"/>
              </w:rPr>
              <w:t xml:space="preserve">ree </w:t>
            </w:r>
            <w:r w:rsidRPr="005D25DC">
              <w:rPr>
                <w:rFonts w:cstheme="minorHAnsi"/>
                <w:lang w:val="en-US"/>
              </w:rPr>
              <w:t>S</w:t>
            </w:r>
            <w:r w:rsidR="00F9610C">
              <w:rPr>
                <w:rFonts w:cstheme="minorHAnsi"/>
                <w:lang w:val="en-US"/>
              </w:rPr>
              <w:t xml:space="preserve">chool </w:t>
            </w:r>
            <w:proofErr w:type="gramStart"/>
            <w:r w:rsidRPr="005D25DC">
              <w:rPr>
                <w:rFonts w:cstheme="minorHAnsi"/>
                <w:lang w:val="en-US"/>
              </w:rPr>
              <w:t>M</w:t>
            </w:r>
            <w:r w:rsidR="00F9610C">
              <w:rPr>
                <w:rFonts w:cstheme="minorHAnsi"/>
                <w:lang w:val="en-US"/>
              </w:rPr>
              <w:t xml:space="preserve">eals </w:t>
            </w:r>
            <w:r w:rsidRPr="005D25DC">
              <w:rPr>
                <w:rFonts w:cstheme="minorHAnsi"/>
                <w:lang w:val="en-US"/>
              </w:rPr>
              <w:t xml:space="preserve"> will</w:t>
            </w:r>
            <w:proofErr w:type="gramEnd"/>
            <w:r w:rsidRPr="005D25DC">
              <w:rPr>
                <w:rFonts w:cstheme="minorHAnsi"/>
                <w:lang w:val="en-US"/>
              </w:rPr>
              <w:t xml:space="preserve"> </w:t>
            </w:r>
            <w:r w:rsidR="000A61A3">
              <w:rPr>
                <w:rFonts w:cstheme="minorHAnsi"/>
                <w:lang w:val="en-US"/>
              </w:rPr>
              <w:t>be sent</w:t>
            </w:r>
            <w:r w:rsidR="00322F04">
              <w:rPr>
                <w:rFonts w:cstheme="minorHAnsi"/>
                <w:lang w:val="en-US"/>
              </w:rPr>
              <w:t xml:space="preserve"> vouchers</w:t>
            </w:r>
            <w:r w:rsidR="000A61A3">
              <w:rPr>
                <w:rFonts w:cstheme="minorHAnsi"/>
                <w:lang w:val="en-US"/>
              </w:rPr>
              <w:t>.</w:t>
            </w:r>
            <w:r w:rsidR="00322F04">
              <w:rPr>
                <w:rFonts w:cstheme="minorHAnsi"/>
                <w:lang w:val="en-US"/>
              </w:rPr>
              <w:t xml:space="preserve"> </w:t>
            </w:r>
          </w:p>
          <w:p w14:paraId="2F45EDF0" w14:textId="420AAF32" w:rsidR="00F54D6B" w:rsidRDefault="00F54D6B" w:rsidP="00F54D6B">
            <w:pPr>
              <w:pStyle w:val="ListParagraph"/>
              <w:numPr>
                <w:ilvl w:val="0"/>
                <w:numId w:val="5"/>
              </w:numPr>
              <w:rPr>
                <w:rFonts w:cstheme="minorHAnsi"/>
                <w:lang w:val="en-US"/>
              </w:rPr>
            </w:pPr>
            <w:r w:rsidRPr="005D25DC">
              <w:rPr>
                <w:rFonts w:cstheme="minorHAnsi"/>
                <w:lang w:val="en-US"/>
              </w:rPr>
              <w:t>Vulnerable children will receive additional</w:t>
            </w:r>
            <w:r w:rsidR="00CC3427">
              <w:rPr>
                <w:rFonts w:cstheme="minorHAnsi"/>
                <w:lang w:val="en-US"/>
              </w:rPr>
              <w:t xml:space="preserve"> telephone calls </w:t>
            </w:r>
            <w:r w:rsidR="00552DFE">
              <w:rPr>
                <w:rFonts w:cstheme="minorHAnsi"/>
                <w:lang w:val="en-US"/>
              </w:rPr>
              <w:t>to check on</w:t>
            </w:r>
            <w:r w:rsidR="00CC3427">
              <w:rPr>
                <w:rFonts w:cstheme="minorHAnsi"/>
                <w:lang w:val="en-US"/>
              </w:rPr>
              <w:t xml:space="preserve"> wellbeing</w:t>
            </w:r>
            <w:r w:rsidR="00552DFE">
              <w:rPr>
                <w:rFonts w:cstheme="minorHAnsi"/>
                <w:lang w:val="en-US"/>
              </w:rPr>
              <w:t>.</w:t>
            </w:r>
            <w:r w:rsidR="00CC3427">
              <w:rPr>
                <w:rFonts w:cstheme="minorHAnsi"/>
                <w:lang w:val="en-US"/>
              </w:rPr>
              <w:t xml:space="preserve"> </w:t>
            </w:r>
          </w:p>
          <w:p w14:paraId="11DB0C1F" w14:textId="580DDDEE" w:rsidR="00322F04" w:rsidRPr="005D25DC" w:rsidRDefault="00402CB7" w:rsidP="00F54D6B">
            <w:pPr>
              <w:pStyle w:val="ListParagraph"/>
              <w:numPr>
                <w:ilvl w:val="0"/>
                <w:numId w:val="5"/>
              </w:numPr>
              <w:rPr>
                <w:rFonts w:cstheme="minorHAnsi"/>
                <w:lang w:val="en-US"/>
              </w:rPr>
            </w:pPr>
            <w:r>
              <w:rPr>
                <w:rFonts w:cstheme="minorHAnsi"/>
                <w:lang w:val="en-US"/>
              </w:rPr>
              <w:t>Teachers will phone families to check that they are able to access learning and will follow up any queries.</w:t>
            </w:r>
          </w:p>
          <w:p w14:paraId="45996EA1" w14:textId="2F4095CA" w:rsidR="00F54D6B" w:rsidRPr="005D25DC" w:rsidRDefault="00F54D6B" w:rsidP="00F54D6B">
            <w:pPr>
              <w:pStyle w:val="ListParagraph"/>
              <w:numPr>
                <w:ilvl w:val="0"/>
                <w:numId w:val="5"/>
              </w:numPr>
              <w:rPr>
                <w:rFonts w:cstheme="minorHAnsi"/>
                <w:lang w:val="en-US"/>
              </w:rPr>
            </w:pPr>
            <w:r w:rsidRPr="005D25DC">
              <w:rPr>
                <w:rFonts w:cstheme="minorHAnsi"/>
                <w:lang w:val="en-US"/>
              </w:rPr>
              <w:t>Pupils requiring additional support wi</w:t>
            </w:r>
            <w:r w:rsidR="00552DFE">
              <w:rPr>
                <w:rFonts w:cstheme="minorHAnsi"/>
                <w:lang w:val="en-US"/>
              </w:rPr>
              <w:t>ll</w:t>
            </w:r>
            <w:r w:rsidRPr="005D25DC">
              <w:rPr>
                <w:rFonts w:cstheme="minorHAnsi"/>
                <w:lang w:val="en-US"/>
              </w:rPr>
              <w:t xml:space="preserve"> receive this in line with the support in school.</w:t>
            </w:r>
          </w:p>
          <w:p w14:paraId="047C942C" w14:textId="77777777" w:rsidR="00F54D6B" w:rsidRPr="005D25DC" w:rsidRDefault="00F54D6B" w:rsidP="00F54D6B">
            <w:pPr>
              <w:pStyle w:val="ListParagraph"/>
              <w:numPr>
                <w:ilvl w:val="0"/>
                <w:numId w:val="5"/>
              </w:numPr>
              <w:rPr>
                <w:rFonts w:cstheme="minorHAnsi"/>
                <w:lang w:val="en-US"/>
              </w:rPr>
            </w:pPr>
            <w:r w:rsidRPr="005D25DC">
              <w:rPr>
                <w:rFonts w:cstheme="minorHAnsi"/>
                <w:lang w:val="en-US"/>
              </w:rPr>
              <w:t xml:space="preserve">If a child is too ill to work, their health is prioritized. Learning will be sent and support offered to complete. </w:t>
            </w:r>
          </w:p>
          <w:p w14:paraId="4AEA44DF" w14:textId="536B7F75" w:rsidR="00C41F32" w:rsidRPr="005D25DC" w:rsidRDefault="00C41F32" w:rsidP="00C41F32">
            <w:pPr>
              <w:rPr>
                <w:rFonts w:cstheme="minorHAnsi"/>
                <w:lang w:val="en-US"/>
              </w:rPr>
            </w:pPr>
          </w:p>
          <w:p w14:paraId="5E059D8B" w14:textId="77777777" w:rsidR="00B7509F" w:rsidRPr="005D25DC" w:rsidRDefault="00B7509F" w:rsidP="00C41F32">
            <w:pPr>
              <w:rPr>
                <w:rFonts w:cstheme="minorHAnsi"/>
                <w:lang w:val="en-US"/>
              </w:rPr>
            </w:pPr>
          </w:p>
          <w:p w14:paraId="3784BD1B" w14:textId="654448C8" w:rsidR="00C41F32" w:rsidRPr="005D25DC" w:rsidRDefault="00C41F32" w:rsidP="00F621A3">
            <w:pPr>
              <w:rPr>
                <w:rFonts w:cstheme="minorHAnsi"/>
                <w:lang w:val="en-US"/>
              </w:rPr>
            </w:pPr>
          </w:p>
        </w:tc>
      </w:tr>
      <w:tr w:rsidR="00F54D6B" w:rsidRPr="005D25DC" w14:paraId="2D1B5127" w14:textId="77777777" w:rsidTr="00AB3199">
        <w:trPr>
          <w:trHeight w:val="2150"/>
        </w:trPr>
        <w:tc>
          <w:tcPr>
            <w:tcW w:w="3828" w:type="dxa"/>
          </w:tcPr>
          <w:p w14:paraId="01842099" w14:textId="689A53A4" w:rsidR="00F54D6B" w:rsidRPr="005D25DC" w:rsidRDefault="00F54D6B" w:rsidP="00F54D6B">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52"/>
            </w:tblGrid>
            <w:tr w:rsidR="00F54D6B" w:rsidRPr="005D25DC" w14:paraId="5B0AFDA7" w14:textId="77777777" w:rsidTr="00081146">
              <w:trPr>
                <w:trHeight w:val="621"/>
              </w:trPr>
              <w:tc>
                <w:tcPr>
                  <w:tcW w:w="0" w:type="auto"/>
                </w:tcPr>
                <w:p w14:paraId="3540C00C" w14:textId="1E4059A1" w:rsidR="00F54D6B" w:rsidRPr="005D25DC" w:rsidRDefault="00F54D6B" w:rsidP="00F54D6B">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36"/>
                  </w:tblGrid>
                  <w:tr w:rsidR="00F54D6B" w:rsidRPr="005D25DC" w14:paraId="2BB8360B" w14:textId="77777777" w:rsidTr="00F51015">
                    <w:trPr>
                      <w:trHeight w:val="586"/>
                    </w:trPr>
                    <w:tc>
                      <w:tcPr>
                        <w:tcW w:w="236" w:type="dxa"/>
                      </w:tcPr>
                      <w:p w14:paraId="1A1B7DDD" w14:textId="2D904131" w:rsidR="00F54D6B" w:rsidRPr="005D25DC" w:rsidRDefault="00F54D6B" w:rsidP="00F54D6B">
                        <w:pPr>
                          <w:autoSpaceDE w:val="0"/>
                          <w:autoSpaceDN w:val="0"/>
                          <w:adjustRightInd w:val="0"/>
                          <w:spacing w:after="0" w:line="240" w:lineRule="auto"/>
                          <w:rPr>
                            <w:rFonts w:cstheme="minorHAnsi"/>
                            <w:color w:val="000000"/>
                          </w:rPr>
                        </w:pPr>
                      </w:p>
                    </w:tc>
                  </w:tr>
                </w:tbl>
                <w:p w14:paraId="4FED3B5B" w14:textId="77777777" w:rsidR="00F54D6B" w:rsidRPr="005D25DC" w:rsidRDefault="00F54D6B" w:rsidP="00F54D6B">
                  <w:pPr>
                    <w:autoSpaceDE w:val="0"/>
                    <w:autoSpaceDN w:val="0"/>
                    <w:adjustRightInd w:val="0"/>
                    <w:spacing w:after="0" w:line="240" w:lineRule="auto"/>
                    <w:rPr>
                      <w:rFonts w:cstheme="minorHAnsi"/>
                      <w:color w:val="000000"/>
                    </w:rPr>
                  </w:pPr>
                </w:p>
              </w:tc>
            </w:tr>
          </w:tbl>
          <w:p w14:paraId="0BB20BDC" w14:textId="0EC7ADA5" w:rsidR="00F54D6B" w:rsidRPr="005D25DC" w:rsidRDefault="004F6B7A" w:rsidP="00F54D6B">
            <w:pPr>
              <w:rPr>
                <w:rFonts w:cstheme="minorHAnsi"/>
                <w:lang w:val="en-US"/>
              </w:rPr>
            </w:pPr>
            <w:r>
              <w:rPr>
                <w:rFonts w:cstheme="minorHAnsi"/>
                <w:lang w:val="en-US"/>
              </w:rPr>
              <w:t>Children with particular needs.</w:t>
            </w:r>
          </w:p>
        </w:tc>
        <w:tc>
          <w:tcPr>
            <w:tcW w:w="6379" w:type="dxa"/>
          </w:tcPr>
          <w:p w14:paraId="2FA4AE62" w14:textId="77777777" w:rsidR="004F6B7A" w:rsidRPr="001D58E3" w:rsidRDefault="004F6B7A" w:rsidP="004F6B7A">
            <w:pPr>
              <w:pStyle w:val="Heading2"/>
              <w:outlineLvl w:val="1"/>
              <w:rPr>
                <w:rFonts w:asciiTheme="minorHAnsi" w:hAnsiTheme="minorHAnsi" w:cstheme="minorHAnsi"/>
                <w:b/>
                <w:color w:val="auto"/>
                <w:sz w:val="22"/>
                <w:szCs w:val="24"/>
                <w:u w:val="single"/>
              </w:rPr>
            </w:pPr>
            <w:r w:rsidRPr="001D58E3">
              <w:rPr>
                <w:rFonts w:asciiTheme="minorHAnsi" w:hAnsiTheme="minorHAnsi" w:cstheme="minorHAnsi"/>
                <w:b/>
                <w:color w:val="auto"/>
                <w:sz w:val="22"/>
                <w:szCs w:val="24"/>
                <w:u w:val="single"/>
              </w:rPr>
              <w:t>Additional support for pupils with particular needs</w:t>
            </w:r>
          </w:p>
          <w:p w14:paraId="5BC2B0AE" w14:textId="77777777" w:rsidR="004F6B7A" w:rsidRPr="001D58E3" w:rsidRDefault="004F6B7A" w:rsidP="004F6B7A">
            <w:pPr>
              <w:pStyle w:val="Heading3"/>
              <w:outlineLvl w:val="2"/>
              <w:rPr>
                <w:rFonts w:asciiTheme="minorHAnsi" w:hAnsiTheme="minorHAnsi" w:cstheme="minorHAnsi"/>
                <w:color w:val="auto"/>
                <w:sz w:val="22"/>
                <w:szCs w:val="24"/>
                <w:lang w:val="en"/>
              </w:rPr>
            </w:pPr>
            <w:r w:rsidRPr="001D58E3">
              <w:rPr>
                <w:rFonts w:asciiTheme="minorHAnsi" w:hAnsiTheme="minorHAnsi" w:cstheme="minorHAnsi"/>
                <w:color w:val="auto"/>
                <w:sz w:val="22"/>
                <w:szCs w:val="24"/>
                <w:lang w:val="en"/>
              </w:rPr>
              <w:t>How will you work with me to help my child who needs additional support from adults at home to access remote education?</w:t>
            </w:r>
          </w:p>
          <w:p w14:paraId="5700DD33" w14:textId="77777777" w:rsidR="004F6B7A" w:rsidRDefault="004F6B7A" w:rsidP="004F6B7A">
            <w:pPr>
              <w:jc w:val="both"/>
              <w:textAlignment w:val="top"/>
              <w:rPr>
                <w:rFonts w:ascii="Segoe UI" w:eastAsia="Times New Roman" w:hAnsi="Segoe UI" w:cs="Segoe UI"/>
                <w:color w:val="000000"/>
                <w:sz w:val="27"/>
                <w:szCs w:val="27"/>
                <w:lang w:eastAsia="en-GB"/>
              </w:rPr>
            </w:pPr>
            <w:r w:rsidRPr="00B131C6">
              <w:rPr>
                <w:rFonts w:ascii="Calibri" w:eastAsia="Times New Roman" w:hAnsi="Calibri" w:cs="Calibri"/>
                <w:color w:val="000000"/>
                <w:bdr w:val="none" w:sz="0" w:space="0" w:color="auto" w:frame="1"/>
                <w:lang w:eastAsia="en-GB"/>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5732CD22" w14:textId="77777777" w:rsidR="004F6B7A" w:rsidRPr="00A874F2" w:rsidRDefault="004F6B7A" w:rsidP="004F6B7A">
            <w:pPr>
              <w:pStyle w:val="ListParagraph"/>
              <w:numPr>
                <w:ilvl w:val="0"/>
                <w:numId w:val="29"/>
              </w:numPr>
              <w:jc w:val="both"/>
              <w:textAlignment w:val="top"/>
              <w:rPr>
                <w:rFonts w:ascii="Segoe UI" w:eastAsia="Times New Roman" w:hAnsi="Segoe UI" w:cs="Segoe UI"/>
                <w:color w:val="000000"/>
                <w:sz w:val="27"/>
                <w:szCs w:val="27"/>
                <w:lang w:eastAsia="en-GB"/>
              </w:rPr>
            </w:pPr>
            <w:r w:rsidRPr="005D25DC">
              <w:rPr>
                <w:rFonts w:ascii="Calibri" w:eastAsia="Times New Roman" w:hAnsi="Calibri" w:cs="Calibri"/>
                <w:color w:val="000000"/>
                <w:bdr w:val="none" w:sz="0" w:space="0" w:color="auto" w:frame="1"/>
                <w:lang w:eastAsia="en-GB"/>
              </w:rPr>
              <w:t>Class teachers will still plan differentiated work based on their knowledge of the pupils’ individual needs.</w:t>
            </w:r>
          </w:p>
          <w:p w14:paraId="324D1D90" w14:textId="223C8316" w:rsidR="00A874F2" w:rsidRPr="005D25DC" w:rsidRDefault="00A874F2" w:rsidP="004F6B7A">
            <w:pPr>
              <w:pStyle w:val="ListParagraph"/>
              <w:numPr>
                <w:ilvl w:val="0"/>
                <w:numId w:val="29"/>
              </w:numPr>
              <w:jc w:val="both"/>
              <w:textAlignment w:val="top"/>
              <w:rPr>
                <w:rFonts w:ascii="Segoe UI" w:eastAsia="Times New Roman" w:hAnsi="Segoe UI" w:cs="Segoe UI"/>
                <w:color w:val="000000"/>
                <w:sz w:val="27"/>
                <w:szCs w:val="27"/>
                <w:lang w:eastAsia="en-GB"/>
              </w:rPr>
            </w:pPr>
            <w:r>
              <w:rPr>
                <w:rFonts w:ascii="Calibri" w:eastAsia="Times New Roman" w:hAnsi="Calibri" w:cs="Calibri"/>
                <w:color w:val="000000"/>
                <w:bdr w:val="none" w:sz="0" w:space="0" w:color="auto" w:frame="1"/>
                <w:lang w:eastAsia="en-GB"/>
              </w:rPr>
              <w:t xml:space="preserve">Class teachers will be in regular phone contact. </w:t>
            </w:r>
          </w:p>
          <w:p w14:paraId="487DB27D" w14:textId="67207F2C" w:rsidR="00283A7E" w:rsidRPr="00283A7E" w:rsidRDefault="004F6B7A" w:rsidP="00241361">
            <w:pPr>
              <w:pStyle w:val="ListParagraph"/>
              <w:numPr>
                <w:ilvl w:val="0"/>
                <w:numId w:val="29"/>
              </w:numPr>
              <w:jc w:val="both"/>
              <w:textAlignment w:val="top"/>
              <w:rPr>
                <w:rFonts w:cstheme="minorHAnsi"/>
                <w:lang w:val="en-US"/>
              </w:rPr>
            </w:pPr>
            <w:r w:rsidRPr="00241361">
              <w:rPr>
                <w:rFonts w:ascii="Calibri" w:eastAsia="Times New Roman" w:hAnsi="Calibri" w:cs="Calibri"/>
                <w:color w:val="000000"/>
                <w:bdr w:val="none" w:sz="0" w:space="0" w:color="auto" w:frame="1"/>
                <w:lang w:eastAsia="en-GB"/>
              </w:rPr>
              <w:t xml:space="preserve">SEND pupils will still be overseen by the </w:t>
            </w:r>
            <w:proofErr w:type="spellStart"/>
            <w:r w:rsidRPr="00241361">
              <w:rPr>
                <w:rFonts w:ascii="Calibri" w:eastAsia="Times New Roman" w:hAnsi="Calibri" w:cs="Calibri"/>
                <w:color w:val="000000"/>
                <w:bdr w:val="none" w:sz="0" w:space="0" w:color="auto" w:frame="1"/>
                <w:lang w:eastAsia="en-GB"/>
              </w:rPr>
              <w:t>SENDCo</w:t>
            </w:r>
            <w:proofErr w:type="spellEnd"/>
            <w:r w:rsidRPr="00241361">
              <w:rPr>
                <w:rFonts w:ascii="Calibri" w:eastAsia="Times New Roman" w:hAnsi="Calibri" w:cs="Calibri"/>
                <w:color w:val="000000"/>
                <w:bdr w:val="none" w:sz="0" w:space="0" w:color="auto" w:frame="1"/>
                <w:lang w:eastAsia="en-GB"/>
              </w:rPr>
              <w:t xml:space="preserve"> and any reviews/assessment will continue to take place as necessary. </w:t>
            </w:r>
            <w:r w:rsidRPr="00241361">
              <w:rPr>
                <w:rFonts w:ascii="Calibri" w:eastAsia="Times New Roman" w:hAnsi="Calibri" w:cs="Calibri"/>
                <w:color w:val="000000"/>
                <w:bdr w:val="none" w:sz="0" w:space="0" w:color="auto" w:frame="1"/>
                <w:lang w:eastAsia="en-GB"/>
              </w:rPr>
              <w:lastRenderedPageBreak/>
              <w:t>Meetings with external agencies will continue remotely. Children of SEND will be contacted by the SENCO on a regular basis and needs will be reviewed.</w:t>
            </w:r>
            <w:r w:rsidR="004E0078" w:rsidRPr="00241361">
              <w:rPr>
                <w:rFonts w:ascii="Calibri" w:eastAsia="Times New Roman" w:hAnsi="Calibri" w:cs="Calibri"/>
                <w:color w:val="000000"/>
                <w:bdr w:val="none" w:sz="0" w:space="0" w:color="auto" w:frame="1"/>
                <w:lang w:eastAsia="en-GB"/>
              </w:rPr>
              <w:t xml:space="preserve"> </w:t>
            </w:r>
          </w:p>
        </w:tc>
        <w:tc>
          <w:tcPr>
            <w:tcW w:w="4820" w:type="dxa"/>
          </w:tcPr>
          <w:p w14:paraId="19354EC3" w14:textId="037E8A8E" w:rsidR="00F54D6B" w:rsidRPr="005D25DC" w:rsidRDefault="00F54D6B" w:rsidP="004F6B7A">
            <w:pPr>
              <w:rPr>
                <w:rFonts w:cstheme="minorHAnsi"/>
                <w:lang w:val="en-US"/>
              </w:rPr>
            </w:pPr>
          </w:p>
        </w:tc>
      </w:tr>
    </w:tbl>
    <w:p w14:paraId="726AAB21" w14:textId="764B5AF4" w:rsidR="001E20A7" w:rsidRPr="005D25DC" w:rsidRDefault="00283DB4" w:rsidP="00241361">
      <w:pPr>
        <w:rPr>
          <w:rFonts w:cstheme="minorHAnsi"/>
          <w:lang w:val="en-US"/>
        </w:rPr>
      </w:pPr>
    </w:p>
    <w:sectPr w:rsidR="001E20A7" w:rsidRPr="005D25DC" w:rsidSect="00241361">
      <w:pgSz w:w="15840" w:h="12240" w:orient="landscape"/>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05922" w14:textId="77777777" w:rsidR="00283DB4" w:rsidRDefault="00283DB4" w:rsidP="00F51015">
      <w:pPr>
        <w:spacing w:after="0" w:line="240" w:lineRule="auto"/>
      </w:pPr>
      <w:r>
        <w:separator/>
      </w:r>
    </w:p>
  </w:endnote>
  <w:endnote w:type="continuationSeparator" w:id="0">
    <w:p w14:paraId="1D4E1383" w14:textId="77777777" w:rsidR="00283DB4" w:rsidRDefault="00283DB4" w:rsidP="00F5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C15D" w14:textId="77777777" w:rsidR="00283DB4" w:rsidRDefault="00283DB4" w:rsidP="00F51015">
      <w:pPr>
        <w:spacing w:after="0" w:line="240" w:lineRule="auto"/>
      </w:pPr>
      <w:r>
        <w:separator/>
      </w:r>
    </w:p>
  </w:footnote>
  <w:footnote w:type="continuationSeparator" w:id="0">
    <w:p w14:paraId="5EC2DD79" w14:textId="77777777" w:rsidR="00283DB4" w:rsidRDefault="00283DB4" w:rsidP="00F51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3523B4"/>
    <w:multiLevelType w:val="hybridMultilevel"/>
    <w:tmpl w:val="B92D34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263C2"/>
    <w:multiLevelType w:val="hybridMultilevel"/>
    <w:tmpl w:val="8E31E0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C05ED"/>
    <w:multiLevelType w:val="multilevel"/>
    <w:tmpl w:val="FE0CAAE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0E6E542F"/>
    <w:multiLevelType w:val="hybridMultilevel"/>
    <w:tmpl w:val="CB6EC6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D039E"/>
    <w:multiLevelType w:val="hybridMultilevel"/>
    <w:tmpl w:val="F080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10334"/>
    <w:multiLevelType w:val="hybridMultilevel"/>
    <w:tmpl w:val="4FD4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C61E4"/>
    <w:multiLevelType w:val="multilevel"/>
    <w:tmpl w:val="5D6A28A2"/>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FDB3A3"/>
    <w:multiLevelType w:val="hybridMultilevel"/>
    <w:tmpl w:val="73CF1B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585384"/>
    <w:multiLevelType w:val="hybridMultilevel"/>
    <w:tmpl w:val="7952D336"/>
    <w:lvl w:ilvl="0" w:tplc="FEB8A6F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87557D"/>
    <w:multiLevelType w:val="hybridMultilevel"/>
    <w:tmpl w:val="B98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B0404"/>
    <w:multiLevelType w:val="hybridMultilevel"/>
    <w:tmpl w:val="8AF44E32"/>
    <w:lvl w:ilvl="0" w:tplc="FEB8A6F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D54602"/>
    <w:multiLevelType w:val="hybridMultilevel"/>
    <w:tmpl w:val="4C5CD578"/>
    <w:lvl w:ilvl="0" w:tplc="684EF0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7561A"/>
    <w:multiLevelType w:val="hybridMultilevel"/>
    <w:tmpl w:val="D9D2ECB6"/>
    <w:lvl w:ilvl="0" w:tplc="FEB8A6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3EC0"/>
    <w:multiLevelType w:val="multilevel"/>
    <w:tmpl w:val="2A0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137F54"/>
    <w:multiLevelType w:val="multilevel"/>
    <w:tmpl w:val="08364D6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3E9C3A8A"/>
    <w:multiLevelType w:val="multilevel"/>
    <w:tmpl w:val="DE74C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F2333B"/>
    <w:multiLevelType w:val="hybridMultilevel"/>
    <w:tmpl w:val="53A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50F37"/>
    <w:multiLevelType w:val="multilevel"/>
    <w:tmpl w:val="A51C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791D98"/>
    <w:multiLevelType w:val="hybridMultilevel"/>
    <w:tmpl w:val="18DE47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55423"/>
    <w:multiLevelType w:val="hybridMultilevel"/>
    <w:tmpl w:val="36A4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5266A"/>
    <w:multiLevelType w:val="multilevel"/>
    <w:tmpl w:val="B2A6197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65AB2433"/>
    <w:multiLevelType w:val="hybridMultilevel"/>
    <w:tmpl w:val="C570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774A"/>
    <w:multiLevelType w:val="multilevel"/>
    <w:tmpl w:val="556C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E0B24"/>
    <w:multiLevelType w:val="multilevel"/>
    <w:tmpl w:val="1D92F05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6AB9763F"/>
    <w:multiLevelType w:val="hybridMultilevel"/>
    <w:tmpl w:val="6230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17D7B"/>
    <w:multiLevelType w:val="hybridMultilevel"/>
    <w:tmpl w:val="4600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B6705"/>
    <w:multiLevelType w:val="hybridMultilevel"/>
    <w:tmpl w:val="CB02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73329"/>
    <w:multiLevelType w:val="multilevel"/>
    <w:tmpl w:val="D7740C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6171D0A"/>
    <w:multiLevelType w:val="hybridMultilevel"/>
    <w:tmpl w:val="45F8AB32"/>
    <w:lvl w:ilvl="0" w:tplc="B8AC21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72660"/>
    <w:multiLevelType w:val="hybridMultilevel"/>
    <w:tmpl w:val="F9C0E4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3111BB"/>
    <w:multiLevelType w:val="hybridMultilevel"/>
    <w:tmpl w:val="EC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F46DC"/>
    <w:multiLevelType w:val="hybridMultilevel"/>
    <w:tmpl w:val="FB3CC4A0"/>
    <w:lvl w:ilvl="0" w:tplc="892839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9401D"/>
    <w:multiLevelType w:val="hybridMultilevel"/>
    <w:tmpl w:val="BE04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28"/>
  </w:num>
  <w:num w:numId="6">
    <w:abstractNumId w:val="18"/>
  </w:num>
  <w:num w:numId="7">
    <w:abstractNumId w:val="3"/>
  </w:num>
  <w:num w:numId="8">
    <w:abstractNumId w:val="12"/>
  </w:num>
  <w:num w:numId="9">
    <w:abstractNumId w:val="10"/>
  </w:num>
  <w:num w:numId="10">
    <w:abstractNumId w:val="8"/>
  </w:num>
  <w:num w:numId="11">
    <w:abstractNumId w:val="29"/>
  </w:num>
  <w:num w:numId="12">
    <w:abstractNumId w:val="17"/>
  </w:num>
  <w:num w:numId="13">
    <w:abstractNumId w:val="31"/>
  </w:num>
  <w:num w:numId="14">
    <w:abstractNumId w:val="13"/>
  </w:num>
  <w:num w:numId="15">
    <w:abstractNumId w:val="14"/>
  </w:num>
  <w:num w:numId="16">
    <w:abstractNumId w:val="23"/>
  </w:num>
  <w:num w:numId="17">
    <w:abstractNumId w:val="4"/>
  </w:num>
  <w:num w:numId="18">
    <w:abstractNumId w:val="21"/>
  </w:num>
  <w:num w:numId="19">
    <w:abstractNumId w:val="6"/>
  </w:num>
  <w:num w:numId="20">
    <w:abstractNumId w:val="27"/>
  </w:num>
  <w:num w:numId="21">
    <w:abstractNumId w:val="30"/>
  </w:num>
  <w:num w:numId="22">
    <w:abstractNumId w:val="19"/>
  </w:num>
  <w:num w:numId="23">
    <w:abstractNumId w:val="5"/>
  </w:num>
  <w:num w:numId="24">
    <w:abstractNumId w:val="22"/>
  </w:num>
  <w:num w:numId="25">
    <w:abstractNumId w:val="24"/>
  </w:num>
  <w:num w:numId="26">
    <w:abstractNumId w:val="32"/>
  </w:num>
  <w:num w:numId="27">
    <w:abstractNumId w:val="15"/>
  </w:num>
  <w:num w:numId="28">
    <w:abstractNumId w:val="9"/>
  </w:num>
  <w:num w:numId="29">
    <w:abstractNumId w:val="25"/>
  </w:num>
  <w:num w:numId="30">
    <w:abstractNumId w:val="26"/>
  </w:num>
  <w:num w:numId="31">
    <w:abstractNumId w:val="16"/>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146"/>
    <w:rsid w:val="00081146"/>
    <w:rsid w:val="00087FB0"/>
    <w:rsid w:val="000A4653"/>
    <w:rsid w:val="000A61A3"/>
    <w:rsid w:val="000B26E6"/>
    <w:rsid w:val="000E4947"/>
    <w:rsid w:val="00153A34"/>
    <w:rsid w:val="001610AE"/>
    <w:rsid w:val="0016461B"/>
    <w:rsid w:val="001C6BCE"/>
    <w:rsid w:val="001D58E3"/>
    <w:rsid w:val="00201351"/>
    <w:rsid w:val="00241361"/>
    <w:rsid w:val="002415A6"/>
    <w:rsid w:val="00283A7E"/>
    <w:rsid w:val="00283DB4"/>
    <w:rsid w:val="00293CC2"/>
    <w:rsid w:val="002B7944"/>
    <w:rsid w:val="00322F04"/>
    <w:rsid w:val="003A7696"/>
    <w:rsid w:val="00402CB7"/>
    <w:rsid w:val="00416E12"/>
    <w:rsid w:val="004E0078"/>
    <w:rsid w:val="004F6B7A"/>
    <w:rsid w:val="00533B2B"/>
    <w:rsid w:val="00544AA6"/>
    <w:rsid w:val="0054659E"/>
    <w:rsid w:val="00552DFE"/>
    <w:rsid w:val="005812F8"/>
    <w:rsid w:val="005B7142"/>
    <w:rsid w:val="005D25DC"/>
    <w:rsid w:val="006248A2"/>
    <w:rsid w:val="006D5029"/>
    <w:rsid w:val="007C6BC6"/>
    <w:rsid w:val="00811C17"/>
    <w:rsid w:val="008136A1"/>
    <w:rsid w:val="00860E61"/>
    <w:rsid w:val="008A1A8C"/>
    <w:rsid w:val="00906C31"/>
    <w:rsid w:val="009324E5"/>
    <w:rsid w:val="009A11F4"/>
    <w:rsid w:val="009C07C8"/>
    <w:rsid w:val="00A4059D"/>
    <w:rsid w:val="00A874F2"/>
    <w:rsid w:val="00AB3199"/>
    <w:rsid w:val="00B34A59"/>
    <w:rsid w:val="00B646FF"/>
    <w:rsid w:val="00B72C22"/>
    <w:rsid w:val="00B7509F"/>
    <w:rsid w:val="00B95BBF"/>
    <w:rsid w:val="00C20518"/>
    <w:rsid w:val="00C41F32"/>
    <w:rsid w:val="00C50DCF"/>
    <w:rsid w:val="00C77339"/>
    <w:rsid w:val="00CC3427"/>
    <w:rsid w:val="00D917FA"/>
    <w:rsid w:val="00DC650B"/>
    <w:rsid w:val="00DE7501"/>
    <w:rsid w:val="00E134BB"/>
    <w:rsid w:val="00E267D3"/>
    <w:rsid w:val="00E27C70"/>
    <w:rsid w:val="00F268AD"/>
    <w:rsid w:val="00F406D2"/>
    <w:rsid w:val="00F51015"/>
    <w:rsid w:val="00F54D6B"/>
    <w:rsid w:val="00F56646"/>
    <w:rsid w:val="00F621A3"/>
    <w:rsid w:val="00F9610C"/>
    <w:rsid w:val="00FD5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ECCB"/>
  <w15:docId w15:val="{9194C83F-0063-483E-9CB2-CCAB2790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1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rsid w:val="00C41F32"/>
    <w:pPr>
      <w:keepLines w:val="0"/>
      <w:suppressAutoHyphens/>
      <w:autoSpaceDN w:val="0"/>
      <w:spacing w:before="360" w:after="240" w:line="240" w:lineRule="auto"/>
      <w:textAlignment w:val="baseline"/>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146"/>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qFormat/>
    <w:rsid w:val="00081146"/>
    <w:pPr>
      <w:ind w:left="720"/>
      <w:contextualSpacing/>
    </w:pPr>
  </w:style>
  <w:style w:type="paragraph" w:styleId="Header">
    <w:name w:val="header"/>
    <w:basedOn w:val="Normal"/>
    <w:link w:val="HeaderChar"/>
    <w:uiPriority w:val="99"/>
    <w:unhideWhenUsed/>
    <w:rsid w:val="00F51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015"/>
  </w:style>
  <w:style w:type="paragraph" w:styleId="Footer">
    <w:name w:val="footer"/>
    <w:basedOn w:val="Normal"/>
    <w:link w:val="FooterChar"/>
    <w:uiPriority w:val="99"/>
    <w:unhideWhenUsed/>
    <w:rsid w:val="00F5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015"/>
  </w:style>
  <w:style w:type="numbering" w:customStyle="1" w:styleId="LFO25">
    <w:name w:val="LFO25"/>
    <w:basedOn w:val="NoList"/>
    <w:rsid w:val="00C41F32"/>
    <w:pPr>
      <w:numPr>
        <w:numId w:val="19"/>
      </w:numPr>
    </w:pPr>
  </w:style>
  <w:style w:type="character" w:customStyle="1" w:styleId="Heading3Char">
    <w:name w:val="Heading 3 Char"/>
    <w:basedOn w:val="DefaultParagraphFont"/>
    <w:link w:val="Heading3"/>
    <w:rsid w:val="00C41F32"/>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C41F3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33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2B"/>
    <w:rPr>
      <w:rFonts w:ascii="Segoe UI" w:hAnsi="Segoe UI" w:cs="Segoe UI"/>
      <w:sz w:val="18"/>
      <w:szCs w:val="18"/>
    </w:rPr>
  </w:style>
  <w:style w:type="character" w:styleId="Hyperlink">
    <w:name w:val="Hyperlink"/>
    <w:basedOn w:val="DefaultParagraphFont"/>
    <w:uiPriority w:val="99"/>
    <w:unhideWhenUsed/>
    <w:rsid w:val="0016461B"/>
    <w:rPr>
      <w:color w:val="0563C1" w:themeColor="hyperlink"/>
      <w:u w:val="single"/>
    </w:rPr>
  </w:style>
  <w:style w:type="character" w:customStyle="1" w:styleId="UnresolvedMention1">
    <w:name w:val="Unresolved Mention1"/>
    <w:basedOn w:val="DefaultParagraphFont"/>
    <w:uiPriority w:val="99"/>
    <w:semiHidden/>
    <w:unhideWhenUsed/>
    <w:rsid w:val="0016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belfordprimary.northumberland.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beldfordprimary.northumberland.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C48C1E7873848BF7889F729DF327C" ma:contentTypeVersion="13" ma:contentTypeDescription="Create a new document." ma:contentTypeScope="" ma:versionID="f55d6ffb65c65859483761d25780d3d6">
  <xsd:schema xmlns:xsd="http://www.w3.org/2001/XMLSchema" xmlns:xs="http://www.w3.org/2001/XMLSchema" xmlns:p="http://schemas.microsoft.com/office/2006/metadata/properties" xmlns:ns3="4fdf2267-3b83-45cb-9156-5c8886c92a99" xmlns:ns4="20c7ebb2-aeef-4218-bd1f-09cdc9eab966" targetNamespace="http://schemas.microsoft.com/office/2006/metadata/properties" ma:root="true" ma:fieldsID="4426679dab7d20219b52c816d577827c" ns3:_="" ns4:_="">
    <xsd:import namespace="4fdf2267-3b83-45cb-9156-5c8886c92a99"/>
    <xsd:import namespace="20c7ebb2-aeef-4218-bd1f-09cdc9eab9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f2267-3b83-45cb-9156-5c8886c92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7ebb2-aeef-4218-bd1f-09cdc9eab9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68636-ED29-4460-97D3-C8B7EE25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f2267-3b83-45cb-9156-5c8886c92a99"/>
    <ds:schemaRef ds:uri="20c7ebb2-aeef-4218-bd1f-09cdc9ea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53C6F-F719-4FB3-B8D3-D6D0C2EAC06C}">
  <ds:schemaRefs>
    <ds:schemaRef ds:uri="http://schemas.microsoft.com/sharepoint/v3/contenttype/forms"/>
  </ds:schemaRefs>
</ds:datastoreItem>
</file>

<file path=customXml/itemProps3.xml><?xml version="1.0" encoding="utf-8"?>
<ds:datastoreItem xmlns:ds="http://schemas.openxmlformats.org/officeDocument/2006/customXml" ds:itemID="{889F5875-420F-4196-A4F3-A9A1448BE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Narinder Gill</dc:creator>
  <cp:lastModifiedBy>Lorna Rainey</cp:lastModifiedBy>
  <cp:revision>5</cp:revision>
  <cp:lastPrinted>2021-02-08T14:45:00Z</cp:lastPrinted>
  <dcterms:created xsi:type="dcterms:W3CDTF">2021-02-08T14:44:00Z</dcterms:created>
  <dcterms:modified xsi:type="dcterms:W3CDTF">2021-02-10T12:02:00Z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0x0101001E3C48C1E7873848BF7889F729DF327C</vt:lpwstr>
  </property>
</Properties>
</file>