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D93B" w14:textId="70924DED" w:rsidR="00B91F2A" w:rsidRDefault="00B91F2A" w:rsidP="00B91F2A">
      <w:pPr>
        <w:jc w:val="center"/>
        <w:rPr>
          <w:rFonts w:ascii="Rockwell Condensed" w:hAnsi="Rockwell Condensed"/>
          <w:sz w:val="72"/>
          <w:szCs w:val="72"/>
        </w:rPr>
      </w:pPr>
      <w:r>
        <w:rPr>
          <w:noProof/>
        </w:rPr>
        <w:drawing>
          <wp:anchor distT="0" distB="0" distL="114300" distR="114300" simplePos="0" relativeHeight="251660288" behindDoc="0" locked="0" layoutInCell="1" allowOverlap="1" wp14:anchorId="0C9601C4" wp14:editId="0037A9F4">
            <wp:simplePos x="0" y="0"/>
            <wp:positionH relativeFrom="page">
              <wp:posOffset>2768600</wp:posOffset>
            </wp:positionH>
            <wp:positionV relativeFrom="paragraph">
              <wp:posOffset>-308610</wp:posOffset>
            </wp:positionV>
            <wp:extent cx="1895251" cy="1054100"/>
            <wp:effectExtent l="0" t="0" r="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5251"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ckwell Condensed" w:hAnsi="Rockwell Condensed"/>
          <w:noProof/>
          <w:sz w:val="72"/>
          <w:szCs w:val="72"/>
        </w:rPr>
        <mc:AlternateContent>
          <mc:Choice Requires="wps">
            <w:drawing>
              <wp:anchor distT="0" distB="0" distL="114300" distR="114300" simplePos="0" relativeHeight="251659264" behindDoc="0" locked="0" layoutInCell="1" allowOverlap="1" wp14:anchorId="6D4180B9" wp14:editId="36E8B592">
                <wp:simplePos x="0" y="0"/>
                <wp:positionH relativeFrom="margin">
                  <wp:posOffset>-558800</wp:posOffset>
                </wp:positionH>
                <wp:positionV relativeFrom="paragraph">
                  <wp:posOffset>-393700</wp:posOffset>
                </wp:positionV>
                <wp:extent cx="6858000" cy="9626600"/>
                <wp:effectExtent l="38100" t="38100" r="38100" b="31750"/>
                <wp:wrapNone/>
                <wp:docPr id="3" name="Rectangle 3"/>
                <wp:cNvGraphicFramePr/>
                <a:graphic xmlns:a="http://schemas.openxmlformats.org/drawingml/2006/main">
                  <a:graphicData uri="http://schemas.microsoft.com/office/word/2010/wordprocessingShape">
                    <wps:wsp>
                      <wps:cNvSpPr/>
                      <wps:spPr>
                        <a:xfrm>
                          <a:off x="0" y="0"/>
                          <a:ext cx="6858000" cy="9626600"/>
                        </a:xfrm>
                        <a:prstGeom prst="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A6D21D" id="Rectangle 3" o:spid="_x0000_s1026" style="position:absolute;margin-left:-44pt;margin-top:-31pt;width:540pt;height:75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" filled="f" strokecolor="black [3213]" strokeweight="6pt">
                <w10:wrap anchorx="margin"/>
              </v:rect>
            </w:pict>
          </mc:Fallback>
        </mc:AlternateContent>
      </w:r>
    </w:p>
    <w:p w14:paraId="0CD89328" w14:textId="4BB16C3D" w:rsidR="00B91F2A" w:rsidRPr="00B91F2A" w:rsidRDefault="00B91F2A" w:rsidP="00B91F2A">
      <w:pPr>
        <w:jc w:val="center"/>
        <w:rPr>
          <w:rFonts w:ascii="Rockwell Condensed" w:hAnsi="Rockwell Condensed"/>
          <w:sz w:val="72"/>
          <w:szCs w:val="72"/>
        </w:rPr>
      </w:pPr>
      <w:r w:rsidRPr="00B91F2A">
        <w:rPr>
          <w:rFonts w:ascii="Rockwell Condensed" w:hAnsi="Rockwell Condensed"/>
          <w:sz w:val="72"/>
          <w:szCs w:val="72"/>
        </w:rPr>
        <w:t>CALLING ALL CRISP LOVERS</w:t>
      </w:r>
    </w:p>
    <w:p w14:paraId="6B920D2A" w14:textId="44F62A87" w:rsidR="00B91F2A" w:rsidRPr="00B91F2A" w:rsidRDefault="00B91F2A" w:rsidP="00B91F2A">
      <w:pPr>
        <w:jc w:val="center"/>
        <w:rPr>
          <w:rFonts w:ascii="Rockwell Condensed" w:hAnsi="Rockwell Condensed"/>
          <w:sz w:val="36"/>
          <w:szCs w:val="36"/>
        </w:rPr>
      </w:pPr>
      <w:r w:rsidRPr="00B91F2A">
        <w:rPr>
          <w:rFonts w:ascii="Rockwell Condensed" w:hAnsi="Rockwell Condensed"/>
          <w:sz w:val="36"/>
          <w:szCs w:val="36"/>
        </w:rPr>
        <w:t>Did you know it takes 80 years for a crisp packet to decompose? Did you know that 150 of them can be ironed together and turned into a survival blanket for a homeless person and will help to keep their sleeping bag dry and insulated?</w:t>
      </w:r>
    </w:p>
    <w:p w14:paraId="5D1007D5" w14:textId="6F845DC6" w:rsidR="00B91F2A" w:rsidRPr="00B91F2A" w:rsidRDefault="008A590F" w:rsidP="00B91F2A">
      <w:pPr>
        <w:jc w:val="center"/>
        <w:rPr>
          <w:rFonts w:ascii="Rockwell Condensed" w:hAnsi="Rockwell Condensed"/>
          <w:sz w:val="36"/>
          <w:szCs w:val="36"/>
        </w:rPr>
      </w:pPr>
      <w:hyperlink r:id="rId5" w:history="1">
        <w:r w:rsidR="00B91F2A" w:rsidRPr="00B91F2A">
          <w:rPr>
            <w:rStyle w:val="Hyperlink"/>
            <w:rFonts w:ascii="Rockwell Condensed" w:hAnsi="Rockwell Condensed"/>
            <w:sz w:val="36"/>
            <w:szCs w:val="36"/>
          </w:rPr>
          <w:t>The iron man</w:t>
        </w:r>
      </w:hyperlink>
      <w:r w:rsidR="00B91F2A" w:rsidRPr="00B91F2A">
        <w:rPr>
          <w:rFonts w:ascii="Rockwell Condensed" w:hAnsi="Rockwell Condensed"/>
          <w:sz w:val="36"/>
          <w:szCs w:val="36"/>
        </w:rPr>
        <w:t xml:space="preserve"> are collecting crisp packets and will be making these blankets. If you can collect them between now and </w:t>
      </w:r>
      <w:proofErr w:type="gramStart"/>
      <w:r w:rsidR="00B91F2A" w:rsidRPr="00B91F2A">
        <w:rPr>
          <w:rFonts w:ascii="Rockwell Condensed" w:hAnsi="Rockwell Condensed"/>
          <w:sz w:val="36"/>
          <w:szCs w:val="36"/>
        </w:rPr>
        <w:t>Christmas</w:t>
      </w:r>
      <w:proofErr w:type="gramEnd"/>
      <w:r w:rsidR="00B91F2A" w:rsidRPr="00B91F2A">
        <w:rPr>
          <w:rFonts w:ascii="Rockwell Condensed" w:hAnsi="Rockwell Condensed"/>
          <w:sz w:val="36"/>
          <w:szCs w:val="36"/>
        </w:rPr>
        <w:t xml:space="preserve"> we would be happy to take them off your hands! (Preferably washed first in warm soapy water)</w:t>
      </w:r>
    </w:p>
    <w:p w14:paraId="40625AA0" w14:textId="440E68EB" w:rsidR="00B91F2A" w:rsidRPr="00B91F2A" w:rsidRDefault="00B91F2A" w:rsidP="00B91F2A">
      <w:pPr>
        <w:jc w:val="center"/>
        <w:rPr>
          <w:rFonts w:ascii="Rockwell Condensed" w:hAnsi="Rockwell Condensed"/>
          <w:sz w:val="36"/>
          <w:szCs w:val="36"/>
        </w:rPr>
      </w:pPr>
      <w:r w:rsidRPr="00B91F2A">
        <w:rPr>
          <w:rFonts w:ascii="Rockwell Condensed" w:hAnsi="Rockwell Condensed"/>
          <w:sz w:val="36"/>
          <w:szCs w:val="36"/>
        </w:rPr>
        <w:t>Let’s try get as many in by the 3rd of December!!</w:t>
      </w:r>
    </w:p>
    <w:p w14:paraId="77DBE01A" w14:textId="75AB32EA" w:rsidR="00B91F2A" w:rsidRPr="00B91F2A" w:rsidRDefault="00B91F2A" w:rsidP="00B91F2A">
      <w:pPr>
        <w:jc w:val="center"/>
        <w:rPr>
          <w:rFonts w:ascii="Rockwell Condensed" w:hAnsi="Rockwell Condensed"/>
          <w:sz w:val="36"/>
          <w:szCs w:val="36"/>
        </w:rPr>
      </w:pPr>
      <w:r w:rsidRPr="00B91F2A">
        <w:rPr>
          <w:rFonts w:ascii="Rockwell Condensed" w:hAnsi="Rockwell Condensed"/>
          <w:sz w:val="36"/>
          <w:szCs w:val="36"/>
        </w:rPr>
        <w:t>If you would like to help this fantastic cause, please save your crisp packets, wash them out and put them in the box out side Belford Primary School’s front door.</w:t>
      </w:r>
    </w:p>
    <w:p w14:paraId="2F26C940" w14:textId="02F92359" w:rsidR="00B91F2A" w:rsidRPr="00B91F2A" w:rsidRDefault="00B91F2A" w:rsidP="00B91F2A">
      <w:pPr>
        <w:jc w:val="center"/>
        <w:rPr>
          <w:rFonts w:ascii="Rockwell Condensed" w:hAnsi="Rockwell Condensed"/>
          <w:sz w:val="36"/>
          <w:szCs w:val="36"/>
        </w:rPr>
      </w:pPr>
      <w:r w:rsidRPr="00B91F2A">
        <w:rPr>
          <w:rFonts w:ascii="Rockwell Condensed" w:hAnsi="Rockwell Condensed"/>
          <w:sz w:val="36"/>
          <w:szCs w:val="36"/>
        </w:rPr>
        <w:t xml:space="preserve">Thank you </w:t>
      </w:r>
      <w:r w:rsidRPr="00B91F2A">
        <w:rPr>
          <w:rFonts w:ascii="Rockwell Condensed" w:hAnsi="Rockwell Condensed"/>
          <w:noProof/>
          <w:sz w:val="36"/>
          <w:szCs w:val="36"/>
        </w:rPr>
        <w:drawing>
          <wp:inline distT="0" distB="0" distL="0" distR="0" wp14:anchorId="7E036D78" wp14:editId="648B90E6">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CD1EE3" w14:textId="692B4F48" w:rsidR="00B91F2A" w:rsidRPr="00B91F2A" w:rsidRDefault="00B91F2A" w:rsidP="00B91F2A">
      <w:pPr>
        <w:rPr>
          <w:rFonts w:ascii="Rockwell Condensed" w:hAnsi="Rockwell Condensed"/>
          <w:sz w:val="36"/>
          <w:szCs w:val="36"/>
        </w:rPr>
      </w:pPr>
      <w:r w:rsidRPr="00B91F2A">
        <w:rPr>
          <w:noProof/>
          <w:sz w:val="36"/>
          <w:szCs w:val="36"/>
        </w:rPr>
        <w:drawing>
          <wp:anchor distT="0" distB="0" distL="114300" distR="114300" simplePos="0" relativeHeight="251658240" behindDoc="0" locked="0" layoutInCell="1" allowOverlap="1" wp14:anchorId="1FD36408" wp14:editId="1DF5F702">
            <wp:simplePos x="0" y="0"/>
            <wp:positionH relativeFrom="margin">
              <wp:align>center</wp:align>
            </wp:positionH>
            <wp:positionV relativeFrom="paragraph">
              <wp:posOffset>73025</wp:posOffset>
            </wp:positionV>
            <wp:extent cx="3206943" cy="2742565"/>
            <wp:effectExtent l="0" t="0" r="0" b="635"/>
            <wp:wrapNone/>
            <wp:docPr id="2" name="Picture 2" descr="May be an image of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chi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6943" cy="2742565"/>
                    </a:xfrm>
                    <a:prstGeom prst="rect">
                      <a:avLst/>
                    </a:prstGeom>
                    <a:noFill/>
                    <a:ln>
                      <a:noFill/>
                    </a:ln>
                  </pic:spPr>
                </pic:pic>
              </a:graphicData>
            </a:graphic>
          </wp:anchor>
        </w:drawing>
      </w:r>
    </w:p>
    <w:p w14:paraId="77BE5206" w14:textId="4A58E8D8" w:rsidR="00D647CF" w:rsidRDefault="00D647CF"/>
    <w:p w14:paraId="4FE99536" w14:textId="4F0E244A" w:rsidR="00486A83" w:rsidRDefault="00486A83"/>
    <w:p w14:paraId="6C930565" w14:textId="5F42DDB7" w:rsidR="00486A83" w:rsidRDefault="00486A83"/>
    <w:p w14:paraId="23409039" w14:textId="7EE98CE8" w:rsidR="00486A83" w:rsidRDefault="00486A83"/>
    <w:p w14:paraId="60CF94F1" w14:textId="1691DAB6" w:rsidR="00486A83" w:rsidRDefault="00486A83"/>
    <w:p w14:paraId="748046F0" w14:textId="782E68AF" w:rsidR="00486A83" w:rsidRDefault="00486A83"/>
    <w:p w14:paraId="2772F963" w14:textId="00D60F87" w:rsidR="00486A83" w:rsidRDefault="00486A83"/>
    <w:p w14:paraId="2F1E693D" w14:textId="3CB80FAB" w:rsidR="00486A83" w:rsidRDefault="00486A83"/>
    <w:p w14:paraId="7C3DF589" w14:textId="70018C31" w:rsidR="00486A83" w:rsidRDefault="00486A83"/>
    <w:p w14:paraId="066C24B9" w14:textId="7DC9767D" w:rsidR="00486A83" w:rsidRDefault="00486A83"/>
    <w:p w14:paraId="40E2E4B1" w14:textId="27351E26" w:rsidR="00486A83" w:rsidRDefault="00486A83" w:rsidP="00486A83"/>
    <w:p w14:paraId="62806A95" w14:textId="31BEBC70" w:rsidR="00486A83" w:rsidRPr="00486A83" w:rsidRDefault="00486A83" w:rsidP="00486A83">
      <w:pPr>
        <w:rPr>
          <w:rFonts w:ascii="Arial Black" w:hAnsi="Arial Black"/>
          <w:sz w:val="40"/>
          <w:szCs w:val="40"/>
        </w:rPr>
      </w:pPr>
      <w:r>
        <w:rPr>
          <w:rFonts w:ascii="Arial Black" w:hAnsi="Arial Black"/>
          <w:noProof/>
          <w:sz w:val="40"/>
          <w:szCs w:val="40"/>
        </w:rPr>
        <mc:AlternateContent>
          <mc:Choice Requires="wps">
            <w:drawing>
              <wp:anchor distT="0" distB="0" distL="114300" distR="114300" simplePos="0" relativeHeight="251662336" behindDoc="0" locked="0" layoutInCell="1" allowOverlap="1" wp14:anchorId="7D4FEBFA" wp14:editId="6ED6D6FF">
                <wp:simplePos x="0" y="0"/>
                <wp:positionH relativeFrom="column">
                  <wp:posOffset>-429491</wp:posOffset>
                </wp:positionH>
                <wp:positionV relativeFrom="paragraph">
                  <wp:posOffset>316923</wp:posOffset>
                </wp:positionV>
                <wp:extent cx="6899564" cy="4565072"/>
                <wp:effectExtent l="38100" t="38100" r="34925" b="45085"/>
                <wp:wrapNone/>
                <wp:docPr id="6" name="Rectangle 6"/>
                <wp:cNvGraphicFramePr/>
                <a:graphic xmlns:a="http://schemas.openxmlformats.org/drawingml/2006/main">
                  <a:graphicData uri="http://schemas.microsoft.com/office/word/2010/wordprocessingShape">
                    <wps:wsp>
                      <wps:cNvSpPr/>
                      <wps:spPr>
                        <a:xfrm>
                          <a:off x="0" y="0"/>
                          <a:ext cx="6899564" cy="4565072"/>
                        </a:xfrm>
                        <a:prstGeom prst="rect">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EB8ED" id="Rectangle 6" o:spid="_x0000_s1026" style="position:absolute;margin-left:-33.8pt;margin-top:24.95pt;width:543.25pt;height:359.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" filled="f" strokecolor="#1f3763 [1604]" strokeweight="6pt"/>
            </w:pict>
          </mc:Fallback>
        </mc:AlternateContent>
      </w:r>
    </w:p>
    <w:p w14:paraId="34D39CD6" w14:textId="3BD2571F" w:rsidR="00486A83" w:rsidRPr="00486A83" w:rsidRDefault="00486A83" w:rsidP="00486A83">
      <w:pPr>
        <w:rPr>
          <w:rFonts w:ascii="Arial Black" w:hAnsi="Arial Black"/>
          <w:sz w:val="40"/>
          <w:szCs w:val="40"/>
        </w:rPr>
      </w:pPr>
      <w:r>
        <w:rPr>
          <w:noProof/>
        </w:rPr>
        <w:drawing>
          <wp:anchor distT="0" distB="0" distL="114300" distR="114300" simplePos="0" relativeHeight="251661312" behindDoc="0" locked="0" layoutInCell="1" allowOverlap="1" wp14:anchorId="5697E581" wp14:editId="213717F3">
            <wp:simplePos x="0" y="0"/>
            <wp:positionH relativeFrom="column">
              <wp:posOffset>3816408</wp:posOffset>
            </wp:positionH>
            <wp:positionV relativeFrom="paragraph">
              <wp:posOffset>1026968</wp:posOffset>
            </wp:positionV>
            <wp:extent cx="2362200" cy="2717800"/>
            <wp:effectExtent l="0" t="0" r="0" b="6350"/>
            <wp:wrapSquare wrapText="bothSides"/>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271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6A83">
        <w:rPr>
          <w:rFonts w:ascii="Arial Black" w:hAnsi="Arial Black"/>
          <w:sz w:val="40"/>
          <w:szCs w:val="40"/>
        </w:rPr>
        <w:t>During November and December Belford Primary School’s Eco council started collecting crisp packets to send to the ‘Iron Man’ who uses them to create survival blankets for homeless people. The children created poster that were shared around Belford so the whole community could take part.</w:t>
      </w:r>
    </w:p>
    <w:sectPr w:rsidR="00486A83" w:rsidRPr="00486A83" w:rsidSect="00B91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A"/>
    <w:rsid w:val="00486A83"/>
    <w:rsid w:val="00B91F2A"/>
    <w:rsid w:val="00D64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EBA9"/>
  <w15:chartTrackingRefBased/>
  <w15:docId w15:val="{65B52E8A-8A18-4039-8B88-DF678B8F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F2A"/>
    <w:rPr>
      <w:color w:val="0563C1" w:themeColor="hyperlink"/>
      <w:u w:val="single"/>
    </w:rPr>
  </w:style>
  <w:style w:type="character" w:styleId="UnresolvedMention">
    <w:name w:val="Unresolved Mention"/>
    <w:basedOn w:val="DefaultParagraphFont"/>
    <w:uiPriority w:val="99"/>
    <w:semiHidden/>
    <w:unhideWhenUsed/>
    <w:rsid w:val="00B91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60993">
      <w:bodyDiv w:val="1"/>
      <w:marLeft w:val="0"/>
      <w:marRight w:val="0"/>
      <w:marTop w:val="0"/>
      <w:marBottom w:val="0"/>
      <w:divBdr>
        <w:top w:val="none" w:sz="0" w:space="0" w:color="auto"/>
        <w:left w:val="none" w:sz="0" w:space="0" w:color="auto"/>
        <w:bottom w:val="none" w:sz="0" w:space="0" w:color="auto"/>
        <w:right w:val="none" w:sz="0" w:space="0" w:color="auto"/>
      </w:divBdr>
      <w:divsChild>
        <w:div w:id="1646855896">
          <w:marLeft w:val="0"/>
          <w:marRight w:val="0"/>
          <w:marTop w:val="0"/>
          <w:marBottom w:val="0"/>
          <w:divBdr>
            <w:top w:val="none" w:sz="0" w:space="0" w:color="auto"/>
            <w:left w:val="none" w:sz="0" w:space="0" w:color="auto"/>
            <w:bottom w:val="none" w:sz="0" w:space="0" w:color="auto"/>
            <w:right w:val="none" w:sz="0" w:space="0" w:color="auto"/>
          </w:divBdr>
        </w:div>
        <w:div w:id="170610436">
          <w:marLeft w:val="0"/>
          <w:marRight w:val="0"/>
          <w:marTop w:val="0"/>
          <w:marBottom w:val="0"/>
          <w:divBdr>
            <w:top w:val="none" w:sz="0" w:space="0" w:color="auto"/>
            <w:left w:val="none" w:sz="0" w:space="0" w:color="auto"/>
            <w:bottom w:val="none" w:sz="0" w:space="0" w:color="auto"/>
            <w:right w:val="none" w:sz="0" w:space="0" w:color="auto"/>
          </w:divBdr>
        </w:div>
        <w:div w:id="1779988091">
          <w:marLeft w:val="0"/>
          <w:marRight w:val="0"/>
          <w:marTop w:val="120"/>
          <w:marBottom w:val="0"/>
          <w:divBdr>
            <w:top w:val="none" w:sz="0" w:space="0" w:color="auto"/>
            <w:left w:val="none" w:sz="0" w:space="0" w:color="auto"/>
            <w:bottom w:val="none" w:sz="0" w:space="0" w:color="auto"/>
            <w:right w:val="none" w:sz="0" w:space="0" w:color="auto"/>
          </w:divBdr>
          <w:divsChild>
            <w:div w:id="2001234314">
              <w:marLeft w:val="0"/>
              <w:marRight w:val="0"/>
              <w:marTop w:val="0"/>
              <w:marBottom w:val="0"/>
              <w:divBdr>
                <w:top w:val="none" w:sz="0" w:space="0" w:color="auto"/>
                <w:left w:val="none" w:sz="0" w:space="0" w:color="auto"/>
                <w:bottom w:val="none" w:sz="0" w:space="0" w:color="auto"/>
                <w:right w:val="none" w:sz="0" w:space="0" w:color="auto"/>
              </w:divBdr>
            </w:div>
          </w:divsChild>
        </w:div>
        <w:div w:id="1131285543">
          <w:marLeft w:val="0"/>
          <w:marRight w:val="0"/>
          <w:marTop w:val="120"/>
          <w:marBottom w:val="0"/>
          <w:divBdr>
            <w:top w:val="none" w:sz="0" w:space="0" w:color="auto"/>
            <w:left w:val="none" w:sz="0" w:space="0" w:color="auto"/>
            <w:bottom w:val="none" w:sz="0" w:space="0" w:color="auto"/>
            <w:right w:val="none" w:sz="0" w:space="0" w:color="auto"/>
          </w:divBdr>
          <w:divsChild>
            <w:div w:id="1945305116">
              <w:marLeft w:val="0"/>
              <w:marRight w:val="0"/>
              <w:marTop w:val="0"/>
              <w:marBottom w:val="0"/>
              <w:divBdr>
                <w:top w:val="none" w:sz="0" w:space="0" w:color="auto"/>
                <w:left w:val="none" w:sz="0" w:space="0" w:color="auto"/>
                <w:bottom w:val="none" w:sz="0" w:space="0" w:color="auto"/>
                <w:right w:val="none" w:sz="0" w:space="0" w:color="auto"/>
              </w:divBdr>
            </w:div>
            <w:div w:id="874807012">
              <w:marLeft w:val="0"/>
              <w:marRight w:val="0"/>
              <w:marTop w:val="0"/>
              <w:marBottom w:val="0"/>
              <w:divBdr>
                <w:top w:val="none" w:sz="0" w:space="0" w:color="auto"/>
                <w:left w:val="none" w:sz="0" w:space="0" w:color="auto"/>
                <w:bottom w:val="none" w:sz="0" w:space="0" w:color="auto"/>
                <w:right w:val="none" w:sz="0" w:space="0" w:color="auto"/>
              </w:divBdr>
            </w:div>
            <w:div w:id="376122499">
              <w:marLeft w:val="0"/>
              <w:marRight w:val="0"/>
              <w:marTop w:val="0"/>
              <w:marBottom w:val="0"/>
              <w:divBdr>
                <w:top w:val="none" w:sz="0" w:space="0" w:color="auto"/>
                <w:left w:val="none" w:sz="0" w:space="0" w:color="auto"/>
                <w:bottom w:val="none" w:sz="0" w:space="0" w:color="auto"/>
                <w:right w:val="none" w:sz="0" w:space="0" w:color="auto"/>
              </w:divBdr>
            </w:div>
            <w:div w:id="564996662">
              <w:marLeft w:val="0"/>
              <w:marRight w:val="0"/>
              <w:marTop w:val="0"/>
              <w:marBottom w:val="0"/>
              <w:divBdr>
                <w:top w:val="none" w:sz="0" w:space="0" w:color="auto"/>
                <w:left w:val="none" w:sz="0" w:space="0" w:color="auto"/>
                <w:bottom w:val="none" w:sz="0" w:space="0" w:color="auto"/>
                <w:right w:val="none" w:sz="0" w:space="0" w:color="auto"/>
              </w:divBdr>
            </w:div>
            <w:div w:id="2076707102">
              <w:marLeft w:val="0"/>
              <w:marRight w:val="0"/>
              <w:marTop w:val="0"/>
              <w:marBottom w:val="0"/>
              <w:divBdr>
                <w:top w:val="none" w:sz="0" w:space="0" w:color="auto"/>
                <w:left w:val="none" w:sz="0" w:space="0" w:color="auto"/>
                <w:bottom w:val="none" w:sz="0" w:space="0" w:color="auto"/>
                <w:right w:val="none" w:sz="0" w:space="0" w:color="auto"/>
              </w:divBdr>
            </w:div>
          </w:divsChild>
        </w:div>
        <w:div w:id="1681932078">
          <w:marLeft w:val="0"/>
          <w:marRight w:val="0"/>
          <w:marTop w:val="120"/>
          <w:marBottom w:val="0"/>
          <w:divBdr>
            <w:top w:val="none" w:sz="0" w:space="0" w:color="auto"/>
            <w:left w:val="none" w:sz="0" w:space="0" w:color="auto"/>
            <w:bottom w:val="none" w:sz="0" w:space="0" w:color="auto"/>
            <w:right w:val="none" w:sz="0" w:space="0" w:color="auto"/>
          </w:divBdr>
          <w:divsChild>
            <w:div w:id="938950733">
              <w:marLeft w:val="0"/>
              <w:marRight w:val="0"/>
              <w:marTop w:val="0"/>
              <w:marBottom w:val="0"/>
              <w:divBdr>
                <w:top w:val="none" w:sz="0" w:space="0" w:color="auto"/>
                <w:left w:val="none" w:sz="0" w:space="0" w:color="auto"/>
                <w:bottom w:val="none" w:sz="0" w:space="0" w:color="auto"/>
                <w:right w:val="none" w:sz="0" w:space="0" w:color="auto"/>
              </w:divBdr>
            </w:div>
          </w:divsChild>
        </w:div>
        <w:div w:id="777221489">
          <w:marLeft w:val="0"/>
          <w:marRight w:val="0"/>
          <w:marTop w:val="120"/>
          <w:marBottom w:val="0"/>
          <w:divBdr>
            <w:top w:val="none" w:sz="0" w:space="0" w:color="auto"/>
            <w:left w:val="none" w:sz="0" w:space="0" w:color="auto"/>
            <w:bottom w:val="none" w:sz="0" w:space="0" w:color="auto"/>
            <w:right w:val="none" w:sz="0" w:space="0" w:color="auto"/>
          </w:divBdr>
          <w:divsChild>
            <w:div w:id="15287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facebook.com/TheIronManFrome/?__cft__%5b0%5d=AZUaBtVY0Ke2k8UkkrAmWsmQCPfrHIL2kh8b1xbKk7Y7xjxn_o7hTWwtZtT6KikgjAYHb-d3CUOgZWCQOcMUgSgHrP2HwcDiM9Mw1Vxj7si15HIdKAPFu4lzxHD_LyjvrgH9VojBVk2RWgYzDG8ARpr8&amp;__tn__=kK-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Bissett</dc:creator>
  <cp:keywords/>
  <dc:description/>
  <cp:lastModifiedBy>Nikki</cp:lastModifiedBy>
  <cp:revision>2</cp:revision>
  <dcterms:created xsi:type="dcterms:W3CDTF">2021-10-25T19:09:00Z</dcterms:created>
  <dcterms:modified xsi:type="dcterms:W3CDTF">2022-01-24T18:26:00Z</dcterms:modified>
</cp:coreProperties>
</file>