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-176" w:tblpY="1"/>
        <w:tblOverlap w:val="never"/>
        <w:tblW w:w="11165" w:type="dxa"/>
        <w:tblLayout w:type="fixed"/>
        <w:tblLook w:val="04A0" w:firstRow="1" w:lastRow="0" w:firstColumn="1" w:lastColumn="0" w:noHBand="0" w:noVBand="1"/>
      </w:tblPr>
      <w:tblGrid>
        <w:gridCol w:w="4028"/>
        <w:gridCol w:w="758"/>
        <w:gridCol w:w="1893"/>
        <w:gridCol w:w="4486"/>
      </w:tblGrid>
      <w:tr w:rsidR="00184985" w14:paraId="1635B1D5" w14:textId="77777777" w:rsidTr="00BD4C91">
        <w:trPr>
          <w:trHeight w:val="983"/>
        </w:trPr>
        <w:tc>
          <w:tcPr>
            <w:tcW w:w="4786" w:type="dxa"/>
            <w:gridSpan w:val="2"/>
          </w:tcPr>
          <w:p w14:paraId="64E80454" w14:textId="33FB03FA" w:rsidR="00184985" w:rsidRDefault="00973A82" w:rsidP="00BD4C91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en-GB"/>
              </w:rPr>
              <w:drawing>
                <wp:inline distT="0" distB="0" distL="0" distR="0" wp14:anchorId="50D0DC19" wp14:editId="40D2DF08">
                  <wp:extent cx="1456267" cy="651933"/>
                  <wp:effectExtent l="0" t="0" r="4445" b="0"/>
                  <wp:docPr id="1" name="Picture 1" descr="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888" cy="654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4F60952F" w14:textId="236CC052" w:rsidR="00184985" w:rsidRPr="003C7FF7" w:rsidRDefault="00184985" w:rsidP="00BD4C91">
            <w:pPr>
              <w:jc w:val="center"/>
              <w:rPr>
                <w:sz w:val="36"/>
                <w:szCs w:val="36"/>
              </w:rPr>
            </w:pPr>
            <w:r w:rsidRPr="003C7FF7">
              <w:rPr>
                <w:sz w:val="36"/>
                <w:szCs w:val="36"/>
              </w:rPr>
              <w:t>Autumn Term 20</w:t>
            </w:r>
            <w:r w:rsidR="00A619DA">
              <w:rPr>
                <w:sz w:val="36"/>
                <w:szCs w:val="36"/>
              </w:rPr>
              <w:t>20</w:t>
            </w:r>
          </w:p>
          <w:p w14:paraId="0AD4866D" w14:textId="1E640C9B" w:rsidR="00184985" w:rsidRPr="004A7851" w:rsidRDefault="00184985" w:rsidP="00BD4C91">
            <w:pPr>
              <w:jc w:val="center"/>
              <w:rPr>
                <w:sz w:val="44"/>
                <w:szCs w:val="44"/>
              </w:rPr>
            </w:pPr>
            <w:r w:rsidRPr="003C7FF7">
              <w:rPr>
                <w:sz w:val="36"/>
                <w:szCs w:val="36"/>
              </w:rPr>
              <w:t xml:space="preserve">Issue </w:t>
            </w:r>
            <w:r w:rsidR="00375295">
              <w:rPr>
                <w:sz w:val="36"/>
                <w:szCs w:val="36"/>
              </w:rPr>
              <w:t>3</w:t>
            </w:r>
            <w:r w:rsidR="003C7FF7">
              <w:rPr>
                <w:sz w:val="36"/>
                <w:szCs w:val="36"/>
              </w:rPr>
              <w:t xml:space="preserve">    </w:t>
            </w:r>
            <w:r w:rsidR="00375295">
              <w:rPr>
                <w:sz w:val="36"/>
                <w:szCs w:val="36"/>
              </w:rPr>
              <w:t>24.11.</w:t>
            </w:r>
            <w:r w:rsidR="00A619DA">
              <w:rPr>
                <w:sz w:val="36"/>
                <w:szCs w:val="36"/>
              </w:rPr>
              <w:t>2020</w:t>
            </w:r>
          </w:p>
        </w:tc>
      </w:tr>
      <w:tr w:rsidR="00EA5FFF" w14:paraId="7088BAA8" w14:textId="77777777" w:rsidTr="00BD4C91">
        <w:trPr>
          <w:trHeight w:val="1523"/>
        </w:trPr>
        <w:tc>
          <w:tcPr>
            <w:tcW w:w="4786" w:type="dxa"/>
            <w:gridSpan w:val="2"/>
          </w:tcPr>
          <w:p w14:paraId="0688EDCE" w14:textId="04CDA948" w:rsidR="00A619DA" w:rsidRPr="00A8462D" w:rsidRDefault="00375295" w:rsidP="00BD4C91">
            <w:pPr>
              <w:rPr>
                <w:rFonts w:ascii="Comic Sans MS" w:hAnsi="Comic Sans MS"/>
                <w:b/>
                <w:u w:val="single"/>
              </w:rPr>
            </w:pPr>
            <w:r w:rsidRPr="00A8462D">
              <w:rPr>
                <w:rFonts w:ascii="Comic Sans MS" w:hAnsi="Comic Sans MS"/>
                <w:b/>
                <w:u w:val="single"/>
              </w:rPr>
              <w:t>Molly</w:t>
            </w:r>
            <w:r w:rsidR="00762BB9" w:rsidRPr="00A8462D">
              <w:rPr>
                <w:rFonts w:ascii="Comic Sans MS" w:hAnsi="Comic Sans MS"/>
                <w:b/>
                <w:u w:val="single"/>
              </w:rPr>
              <w:t xml:space="preserve"> Ferguson</w:t>
            </w:r>
          </w:p>
          <w:p w14:paraId="43F5568C" w14:textId="2607E88D" w:rsidR="00A17102" w:rsidRPr="00A8462D" w:rsidRDefault="00375295" w:rsidP="00BD4C91">
            <w:pPr>
              <w:rPr>
                <w:rFonts w:ascii="Comic Sans MS" w:hAnsi="Comic Sans MS"/>
              </w:rPr>
            </w:pPr>
            <w:r w:rsidRPr="00A8462D">
              <w:rPr>
                <w:rFonts w:ascii="Comic Sans MS" w:hAnsi="Comic Sans MS"/>
              </w:rPr>
              <w:t>I’m pleased to share</w:t>
            </w:r>
            <w:r w:rsidR="00BD4C91">
              <w:rPr>
                <w:rFonts w:ascii="Comic Sans MS" w:hAnsi="Comic Sans MS"/>
              </w:rPr>
              <w:t xml:space="preserve"> the news</w:t>
            </w:r>
            <w:r w:rsidRPr="00A8462D">
              <w:rPr>
                <w:rFonts w:ascii="Comic Sans MS" w:hAnsi="Comic Sans MS"/>
              </w:rPr>
              <w:t xml:space="preserve"> that Molly Ferguson was born yesterday and both Molly and Mrs Ferguson are doing very well. We can’t wait to see them both, but may have to wait a little while yet</w:t>
            </w:r>
            <w:r w:rsidR="0032547E">
              <w:rPr>
                <w:rFonts w:ascii="Comic Sans MS" w:hAnsi="Comic Sans MS"/>
              </w:rPr>
              <w:t>!</w:t>
            </w:r>
            <w:r w:rsidRPr="00A8462D">
              <w:rPr>
                <w:rFonts w:ascii="Comic Sans MS" w:hAnsi="Comic Sans MS"/>
              </w:rPr>
              <w:t xml:space="preserve">    </w:t>
            </w:r>
          </w:p>
        </w:tc>
        <w:tc>
          <w:tcPr>
            <w:tcW w:w="6379" w:type="dxa"/>
            <w:gridSpan w:val="2"/>
          </w:tcPr>
          <w:p w14:paraId="1AAD7EB9" w14:textId="3F69D2B2" w:rsidR="00FB6D58" w:rsidRPr="00A8462D" w:rsidRDefault="00E14E09" w:rsidP="00BD4C91">
            <w:pPr>
              <w:rPr>
                <w:rFonts w:ascii="Comic Sans MS" w:hAnsi="Comic Sans MS"/>
                <w:b/>
                <w:u w:val="single"/>
              </w:rPr>
            </w:pPr>
            <w:r w:rsidRPr="00A8462D">
              <w:rPr>
                <w:rFonts w:ascii="Comic Sans MS" w:hAnsi="Comic Sans MS"/>
                <w:b/>
                <w:u w:val="single"/>
              </w:rPr>
              <w:t xml:space="preserve">Children in Need </w:t>
            </w:r>
          </w:p>
          <w:p w14:paraId="2C84DF06" w14:textId="32359158" w:rsidR="00E14E09" w:rsidRPr="00A8462D" w:rsidRDefault="00375295" w:rsidP="00BD4C91">
            <w:pPr>
              <w:rPr>
                <w:rFonts w:ascii="Comic Sans MS" w:hAnsi="Comic Sans MS"/>
              </w:rPr>
            </w:pPr>
            <w:r w:rsidRPr="00A8462D">
              <w:rPr>
                <w:rFonts w:ascii="Comic Sans MS" w:hAnsi="Comic Sans MS"/>
              </w:rPr>
              <w:t xml:space="preserve">The children really enjoyed our special </w:t>
            </w:r>
            <w:r w:rsidR="00E14E09" w:rsidRPr="00A8462D">
              <w:rPr>
                <w:rFonts w:ascii="Comic Sans MS" w:hAnsi="Comic Sans MS"/>
              </w:rPr>
              <w:t xml:space="preserve">Children in Need </w:t>
            </w:r>
            <w:r w:rsidRPr="00A8462D">
              <w:rPr>
                <w:rFonts w:ascii="Comic Sans MS" w:hAnsi="Comic Sans MS"/>
              </w:rPr>
              <w:t xml:space="preserve">Day </w:t>
            </w:r>
            <w:r w:rsidR="00E14E09" w:rsidRPr="00A8462D">
              <w:rPr>
                <w:rFonts w:ascii="Comic Sans MS" w:hAnsi="Comic Sans MS"/>
              </w:rPr>
              <w:t>on Friday 13</w:t>
            </w:r>
            <w:r w:rsidR="00E14E09" w:rsidRPr="00A8462D">
              <w:rPr>
                <w:rFonts w:ascii="Comic Sans MS" w:hAnsi="Comic Sans MS"/>
                <w:vertAlign w:val="superscript"/>
              </w:rPr>
              <w:t>th</w:t>
            </w:r>
            <w:r w:rsidR="00E14E09" w:rsidRPr="00A8462D">
              <w:rPr>
                <w:rFonts w:ascii="Comic Sans MS" w:hAnsi="Comic Sans MS"/>
              </w:rPr>
              <w:t xml:space="preserve"> November. </w:t>
            </w:r>
            <w:r w:rsidRPr="00A8462D">
              <w:rPr>
                <w:rFonts w:ascii="Comic Sans MS" w:hAnsi="Comic Sans MS"/>
              </w:rPr>
              <w:t>Thank you so much to all who</w:t>
            </w:r>
            <w:r w:rsidR="00BD4C91">
              <w:rPr>
                <w:rFonts w:ascii="Comic Sans MS" w:hAnsi="Comic Sans MS"/>
              </w:rPr>
              <w:t xml:space="preserve"> generously </w:t>
            </w:r>
            <w:r w:rsidR="00E14E09" w:rsidRPr="00A8462D">
              <w:rPr>
                <w:rFonts w:ascii="Comic Sans MS" w:hAnsi="Comic Sans MS"/>
              </w:rPr>
              <w:t>donate</w:t>
            </w:r>
            <w:r w:rsidRPr="00A8462D">
              <w:rPr>
                <w:rFonts w:ascii="Comic Sans MS" w:hAnsi="Comic Sans MS"/>
              </w:rPr>
              <w:t>d</w:t>
            </w:r>
            <w:r w:rsidR="00E14E09" w:rsidRPr="00A8462D">
              <w:rPr>
                <w:rFonts w:ascii="Comic Sans MS" w:hAnsi="Comic Sans MS"/>
              </w:rPr>
              <w:t xml:space="preserve"> to this very worthwhile cause. </w:t>
            </w:r>
          </w:p>
          <w:p w14:paraId="5E9820D8" w14:textId="6C75ED43" w:rsidR="00375295" w:rsidRPr="00A8462D" w:rsidRDefault="00375295" w:rsidP="00BD4C91">
            <w:pPr>
              <w:rPr>
                <w:rFonts w:ascii="Comic Sans MS" w:hAnsi="Comic Sans MS"/>
              </w:rPr>
            </w:pPr>
            <w:r w:rsidRPr="00A8462D">
              <w:rPr>
                <w:rFonts w:ascii="Comic Sans MS" w:hAnsi="Comic Sans MS"/>
              </w:rPr>
              <w:t>We raised a grand total of £236, which is amazing!</w:t>
            </w:r>
          </w:p>
          <w:p w14:paraId="2B979054" w14:textId="0DA8AACF" w:rsidR="00A17102" w:rsidRPr="00A8462D" w:rsidRDefault="00A17102" w:rsidP="00BD4C91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770A18" w14:paraId="1DA057A1" w14:textId="77777777" w:rsidTr="00BD4C91">
        <w:trPr>
          <w:trHeight w:val="1432"/>
        </w:trPr>
        <w:tc>
          <w:tcPr>
            <w:tcW w:w="11165" w:type="dxa"/>
            <w:gridSpan w:val="4"/>
            <w:tcBorders>
              <w:bottom w:val="single" w:sz="4" w:space="0" w:color="auto"/>
            </w:tcBorders>
          </w:tcPr>
          <w:p w14:paraId="12E571F4" w14:textId="58E35811" w:rsidR="00A8462D" w:rsidRPr="00473DD3" w:rsidRDefault="00A8462D" w:rsidP="00BD4C91">
            <w:pPr>
              <w:shd w:val="clear" w:color="auto" w:fill="FFFFFF"/>
              <w:rPr>
                <w:rFonts w:ascii="Comic Sans MS" w:eastAsia="Times New Roman" w:hAnsi="Comic Sans MS" w:cs="Arial"/>
                <w:b/>
                <w:color w:val="222222"/>
                <w:u w:val="single"/>
                <w:lang w:eastAsia="en-GB"/>
              </w:rPr>
            </w:pPr>
            <w:r w:rsidRPr="00473DD3">
              <w:rPr>
                <w:rFonts w:ascii="Comic Sans MS" w:eastAsia="Times New Roman" w:hAnsi="Comic Sans MS" w:cs="Arial"/>
                <w:b/>
                <w:color w:val="222222"/>
                <w:u w:val="single"/>
                <w:lang w:eastAsia="en-GB"/>
              </w:rPr>
              <w:t>Birthday Celebration Afternoons</w:t>
            </w:r>
          </w:p>
          <w:p w14:paraId="5195CF67" w14:textId="1DAAB5A8" w:rsidR="00906A77" w:rsidRPr="0032547E" w:rsidRDefault="00A8462D" w:rsidP="00BD4C91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32547E"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We are very aware that birthday celebrations </w:t>
            </w:r>
            <w:r w:rsidR="00906A77" w:rsidRPr="0032547E"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are </w:t>
            </w:r>
            <w:r w:rsidRPr="0032547E">
              <w:rPr>
                <w:rFonts w:ascii="Comic Sans MS" w:eastAsia="Times New Roman" w:hAnsi="Comic Sans MS" w:cs="Arial"/>
                <w:color w:val="222222"/>
                <w:lang w:eastAsia="en-GB"/>
              </w:rPr>
              <w:t>different for our children this year.</w:t>
            </w:r>
            <w:r w:rsidR="00906A77" w:rsidRPr="0032547E"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 To</w:t>
            </w:r>
            <w:r w:rsidRPr="00A8462D"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 try and compensate </w:t>
            </w:r>
            <w:r w:rsidR="00906A77" w:rsidRPr="0032547E"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a little </w:t>
            </w:r>
            <w:r w:rsidRPr="00A8462D">
              <w:rPr>
                <w:rFonts w:ascii="Comic Sans MS" w:eastAsia="Times New Roman" w:hAnsi="Comic Sans MS" w:cs="Arial"/>
                <w:color w:val="222222"/>
                <w:lang w:eastAsia="en-GB"/>
              </w:rPr>
              <w:t>for th</w:t>
            </w:r>
            <w:r w:rsidR="00906A77" w:rsidRPr="0032547E"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is, we have decided to hold half termly birthday celebration afternoons. We’ll celebrate the birthdays of all the children who have had a birthday in the half term leading up to the party afternoon. </w:t>
            </w:r>
          </w:p>
          <w:p w14:paraId="6867D771" w14:textId="51E39386" w:rsidR="00906A77" w:rsidRPr="0032547E" w:rsidRDefault="00906A77" w:rsidP="00BD4C91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32547E"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The children will be allowed to come to school dressed in their own clothes, but will need to wear clothing that they feel comfortable doing PE in please.  </w:t>
            </w:r>
          </w:p>
          <w:p w14:paraId="00DA8457" w14:textId="40ACF4ED" w:rsidR="00A8462D" w:rsidRPr="00A8462D" w:rsidRDefault="00A8462D" w:rsidP="00BD4C91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lang w:eastAsia="en-GB"/>
              </w:rPr>
            </w:pPr>
            <w:r w:rsidRPr="00A8462D"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The Friends of Belford have </w:t>
            </w:r>
            <w:r w:rsidR="0032547E" w:rsidRPr="0032547E"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very kindly </w:t>
            </w:r>
            <w:r w:rsidRPr="00A8462D">
              <w:rPr>
                <w:rFonts w:ascii="Comic Sans MS" w:eastAsia="Times New Roman" w:hAnsi="Comic Sans MS" w:cs="Arial"/>
                <w:color w:val="222222"/>
                <w:lang w:eastAsia="en-GB"/>
              </w:rPr>
              <w:t>agreed to contribute £10 to each class</w:t>
            </w:r>
            <w:r w:rsidR="0032547E" w:rsidRPr="0032547E"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 (</w:t>
            </w:r>
            <w:r w:rsidR="00906A77" w:rsidRPr="0032547E">
              <w:rPr>
                <w:rFonts w:ascii="Comic Sans MS" w:eastAsia="Times New Roman" w:hAnsi="Comic Sans MS" w:cs="Arial"/>
                <w:color w:val="222222"/>
                <w:lang w:eastAsia="en-GB"/>
              </w:rPr>
              <w:t>for each party</w:t>
            </w:r>
            <w:r w:rsidR="0032547E" w:rsidRPr="0032547E">
              <w:rPr>
                <w:rFonts w:ascii="Comic Sans MS" w:eastAsia="Times New Roman" w:hAnsi="Comic Sans MS" w:cs="Arial"/>
                <w:color w:val="222222"/>
                <w:lang w:eastAsia="en-GB"/>
              </w:rPr>
              <w:t>)</w:t>
            </w:r>
            <w:r w:rsidR="00906A77" w:rsidRPr="0032547E"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, </w:t>
            </w:r>
            <w:r w:rsidRPr="00A8462D">
              <w:rPr>
                <w:rFonts w:ascii="Comic Sans MS" w:eastAsia="Times New Roman" w:hAnsi="Comic Sans MS" w:cs="Arial"/>
                <w:color w:val="222222"/>
                <w:lang w:eastAsia="en-GB"/>
              </w:rPr>
              <w:t>to help with any cost incurred </w:t>
            </w:r>
            <w:proofErr w:type="spellStart"/>
            <w:r w:rsidRPr="00A8462D">
              <w:rPr>
                <w:rFonts w:ascii="Comic Sans MS" w:eastAsia="Times New Roman" w:hAnsi="Comic Sans MS" w:cs="Arial"/>
                <w:color w:val="222222"/>
                <w:lang w:eastAsia="en-GB"/>
              </w:rPr>
              <w:t>eg</w:t>
            </w:r>
            <w:proofErr w:type="spellEnd"/>
            <w:r w:rsidRPr="00A8462D"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. </w:t>
            </w:r>
            <w:proofErr w:type="gramStart"/>
            <w:r w:rsidRPr="00A8462D">
              <w:rPr>
                <w:rFonts w:ascii="Comic Sans MS" w:eastAsia="Times New Roman" w:hAnsi="Comic Sans MS" w:cs="Arial"/>
                <w:color w:val="222222"/>
                <w:lang w:eastAsia="en-GB"/>
              </w:rPr>
              <w:t>prizes</w:t>
            </w:r>
            <w:proofErr w:type="gramEnd"/>
            <w:r w:rsidRPr="00A8462D"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, food and drink </w:t>
            </w:r>
            <w:r w:rsidR="0032547E" w:rsidRPr="0032547E">
              <w:rPr>
                <w:rFonts w:ascii="Comic Sans MS" w:eastAsia="Times New Roman" w:hAnsi="Comic Sans MS" w:cs="Arial"/>
                <w:color w:val="222222"/>
                <w:lang w:eastAsia="en-GB"/>
              </w:rPr>
              <w:t>etc.</w:t>
            </w:r>
            <w:r w:rsidRPr="00A8462D"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 </w:t>
            </w:r>
            <w:r w:rsidR="0032547E">
              <w:rPr>
                <w:rFonts w:ascii="Comic Sans MS" w:eastAsia="Times New Roman" w:hAnsi="Comic Sans MS" w:cs="Arial"/>
                <w:color w:val="222222"/>
                <w:lang w:eastAsia="en-GB"/>
              </w:rPr>
              <w:t>Our thanks go to them.</w:t>
            </w:r>
          </w:p>
          <w:p w14:paraId="6B5B0374" w14:textId="463CFBF1" w:rsidR="008D5BCD" w:rsidRPr="00A8462D" w:rsidRDefault="0032547E" w:rsidP="00BD4C91">
            <w:pPr>
              <w:shd w:val="clear" w:color="auto" w:fill="FFFFFF"/>
              <w:rPr>
                <w:rFonts w:ascii="Comic Sans MS" w:hAnsi="Comic Sans MS" w:cs="Arial"/>
              </w:rPr>
            </w:pPr>
            <w:r w:rsidRPr="0032547E">
              <w:rPr>
                <w:rFonts w:ascii="Comic Sans MS" w:eastAsia="Times New Roman" w:hAnsi="Comic Sans MS" w:cs="Arial"/>
                <w:color w:val="222222"/>
                <w:lang w:eastAsia="en-GB"/>
              </w:rPr>
              <w:t>Party afternoon dates are as follows</w:t>
            </w:r>
            <w:r w:rsidR="00A8462D" w:rsidRPr="00A8462D">
              <w:rPr>
                <w:rFonts w:ascii="Comic Sans MS" w:eastAsia="Times New Roman" w:hAnsi="Comic Sans MS" w:cs="Arial"/>
                <w:color w:val="222222"/>
                <w:lang w:eastAsia="en-GB"/>
              </w:rPr>
              <w:t>: Thursday 3rd December, Thursday 11th February, Thursday 25th March, Thursday 27th May a</w:t>
            </w:r>
            <w:r w:rsidRPr="0032547E">
              <w:rPr>
                <w:rFonts w:ascii="Comic Sans MS" w:eastAsia="Times New Roman" w:hAnsi="Comic Sans MS" w:cs="Arial"/>
                <w:color w:val="222222"/>
                <w:lang w:eastAsia="en-GB"/>
              </w:rPr>
              <w:t>nd</w:t>
            </w:r>
            <w:r w:rsidR="00A8462D" w:rsidRPr="00A8462D">
              <w:rPr>
                <w:rFonts w:ascii="Comic Sans MS" w:eastAsia="Times New Roman" w:hAnsi="Comic Sans MS" w:cs="Arial"/>
                <w:color w:val="222222"/>
                <w:lang w:eastAsia="en-GB"/>
              </w:rPr>
              <w:t xml:space="preserve"> Thursday 8th July.</w:t>
            </w:r>
          </w:p>
        </w:tc>
      </w:tr>
      <w:tr w:rsidR="0032547E" w14:paraId="2C75B6FF" w14:textId="5ADE303E" w:rsidTr="00BD4C91">
        <w:trPr>
          <w:trHeight w:val="4905"/>
        </w:trPr>
        <w:tc>
          <w:tcPr>
            <w:tcW w:w="4028" w:type="dxa"/>
            <w:tcBorders>
              <w:bottom w:val="single" w:sz="4" w:space="0" w:color="auto"/>
            </w:tcBorders>
          </w:tcPr>
          <w:p w14:paraId="04CD180F" w14:textId="5F4DA385" w:rsidR="0032547E" w:rsidRPr="00473DD3" w:rsidRDefault="0032547E" w:rsidP="00BD4C91">
            <w:pPr>
              <w:rPr>
                <w:rFonts w:ascii="Comic Sans MS" w:hAnsi="Comic Sans MS" w:cs="Arial"/>
                <w:b/>
                <w:color w:val="222222"/>
                <w:u w:val="single"/>
                <w:shd w:val="clear" w:color="auto" w:fill="FFFFFF"/>
              </w:rPr>
            </w:pPr>
            <w:r w:rsidRPr="00473DD3">
              <w:rPr>
                <w:rFonts w:ascii="Comic Sans MS" w:hAnsi="Comic Sans MS" w:cs="Arial"/>
                <w:b/>
                <w:color w:val="222222"/>
                <w:u w:val="single"/>
                <w:shd w:val="clear" w:color="auto" w:fill="FFFFFF"/>
              </w:rPr>
              <w:t>Outdoor Learning Fun</w:t>
            </w:r>
          </w:p>
          <w:p w14:paraId="3167B511" w14:textId="793FFEF4" w:rsidR="0032547E" w:rsidRPr="00A8462D" w:rsidRDefault="0032547E" w:rsidP="00BD4C91">
            <w:pPr>
              <w:rPr>
                <w:rFonts w:ascii="Comic Sans MS" w:hAnsi="Comic Sans MS"/>
              </w:rPr>
            </w:pPr>
            <w:r w:rsidRPr="00A8462D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On </w:t>
            </w:r>
            <w:r w:rsidRPr="00A8462D">
              <w:rPr>
                <w:rFonts w:ascii="Comic Sans MS" w:hAnsi="Comic Sans MS" w:cs="Arial"/>
                <w:color w:val="222222"/>
                <w:shd w:val="clear" w:color="auto" w:fill="FFFFFF"/>
              </w:rPr>
              <w:t>Thursday</w:t>
            </w:r>
            <w:r w:rsidRPr="00A8462D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 4</w:t>
            </w:r>
            <w:r w:rsidRPr="00A8462D">
              <w:rPr>
                <w:rFonts w:ascii="Comic Sans MS" w:hAnsi="Comic Sans MS" w:cs="Arial"/>
                <w:color w:val="222222"/>
                <w:shd w:val="clear" w:color="auto" w:fill="FFFFFF"/>
                <w:vertAlign w:val="superscript"/>
              </w:rPr>
              <w:t>th</w:t>
            </w:r>
            <w:r w:rsidRPr="00A8462D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 November we embraced all things linked to the great outdoors and held a whole school outdoor learning day. </w:t>
            </w:r>
            <w:r w:rsidRPr="00A8462D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Class 4 measured the height and circumference of a number of trees around the school grounds and there was much scratching of heads and team work displayed! Class </w:t>
            </w:r>
            <w:r w:rsidRPr="00A8462D">
              <w:rPr>
                <w:rFonts w:ascii="Comic Sans MS" w:hAnsi="Comic Sans MS" w:cs="Arial"/>
                <w:color w:val="222222"/>
                <w:shd w:val="clear" w:color="auto" w:fill="FFFFFF"/>
              </w:rPr>
              <w:t>2</w:t>
            </w:r>
            <w:r w:rsidRPr="00A8462D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 and </w:t>
            </w:r>
            <w:r w:rsidRPr="00A8462D">
              <w:rPr>
                <w:rFonts w:ascii="Comic Sans MS" w:hAnsi="Comic Sans MS" w:cs="Arial"/>
                <w:color w:val="222222"/>
                <w:shd w:val="clear" w:color="auto" w:fill="FFFFFF"/>
              </w:rPr>
              <w:t>3</w:t>
            </w:r>
            <w:r w:rsidRPr="00A8462D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 enjoyed outdoor maths sessions and visits to </w:t>
            </w:r>
            <w:r w:rsidRPr="00A8462D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our </w:t>
            </w:r>
            <w:r w:rsidRPr="00A8462D">
              <w:rPr>
                <w:rFonts w:ascii="Comic Sans MS" w:hAnsi="Comic Sans MS" w:cs="Arial"/>
                <w:color w:val="222222"/>
                <w:shd w:val="clear" w:color="auto" w:fill="FFFFFF"/>
              </w:rPr>
              <w:t>Forest School in the afternoon. Class 1 had fun creating a</w:t>
            </w:r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 pretend</w:t>
            </w:r>
            <w:r w:rsidRPr="00A8462D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 'firework display' complete with pom</w:t>
            </w:r>
            <w:r w:rsidRPr="00A8462D">
              <w:rPr>
                <w:rFonts w:ascii="Comic Sans MS" w:hAnsi="Comic Sans MS" w:cs="Arial"/>
                <w:color w:val="222222"/>
                <w:shd w:val="clear" w:color="auto" w:fill="FFFFFF"/>
              </w:rPr>
              <w:t>-</w:t>
            </w:r>
            <w:r w:rsidRPr="00A8462D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pom fireworks and </w:t>
            </w:r>
            <w:r w:rsidRPr="00A8462D">
              <w:rPr>
                <w:rFonts w:ascii="Comic Sans MS" w:hAnsi="Comic Sans MS" w:cs="Arial"/>
                <w:color w:val="222222"/>
                <w:shd w:val="clear" w:color="auto" w:fill="FFFFFF"/>
              </w:rPr>
              <w:t>marshals</w:t>
            </w:r>
            <w:r w:rsidRPr="00A8462D">
              <w:rPr>
                <w:rFonts w:ascii="Comic Sans MS" w:hAnsi="Comic Sans MS" w:cs="Arial"/>
                <w:color w:val="222222"/>
                <w:shd w:val="clear" w:color="auto" w:fill="FFFFFF"/>
              </w:rPr>
              <w:t>. </w:t>
            </w:r>
          </w:p>
        </w:tc>
        <w:tc>
          <w:tcPr>
            <w:tcW w:w="2651" w:type="dxa"/>
            <w:gridSpan w:val="2"/>
            <w:vMerge w:val="restart"/>
            <w:tcBorders>
              <w:bottom w:val="single" w:sz="4" w:space="0" w:color="auto"/>
            </w:tcBorders>
          </w:tcPr>
          <w:p w14:paraId="2204C7E7" w14:textId="1A0455EE" w:rsidR="00990CE5" w:rsidRDefault="0032547E" w:rsidP="00BD4C91">
            <w:pPr>
              <w:rPr>
                <w:rFonts w:ascii="Comic Sans MS" w:hAnsi="Comic Sans MS"/>
              </w:rPr>
            </w:pPr>
            <w:r w:rsidRPr="00A8462D">
              <w:rPr>
                <w:rFonts w:ascii="Comic Sans MS" w:hAnsi="Comic Sans MS"/>
                <w:b/>
              </w:rPr>
              <w:t xml:space="preserve"> </w:t>
            </w:r>
            <w:r w:rsidR="00990CE5" w:rsidRPr="00990CE5">
              <w:rPr>
                <w:rFonts w:ascii="Comic Sans MS" w:hAnsi="Comic Sans MS"/>
                <w:b/>
                <w:u w:val="single"/>
              </w:rPr>
              <w:t>PTA News</w:t>
            </w:r>
            <w:r w:rsidRPr="00A8462D">
              <w:rPr>
                <w:rFonts w:ascii="Comic Sans MS" w:hAnsi="Comic Sans MS"/>
              </w:rPr>
              <w:t xml:space="preserve">   </w:t>
            </w:r>
            <w:r w:rsidR="00990CE5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BE31CF9" wp14:editId="0AA022D5">
                  <wp:extent cx="1546225" cy="22002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T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22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6139FE" w14:textId="360E3653" w:rsidR="00990CE5" w:rsidRDefault="00BD4C91" w:rsidP="00BD4C9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addition to the 5p challenge, o</w:t>
            </w:r>
            <w:r w:rsidR="00990CE5">
              <w:rPr>
                <w:rFonts w:ascii="Comic Sans MS" w:hAnsi="Comic Sans MS"/>
              </w:rPr>
              <w:t>ur PTA plan to hold a fancy dress fun run during the school day</w:t>
            </w:r>
            <w:r>
              <w:rPr>
                <w:rFonts w:ascii="Comic Sans MS" w:hAnsi="Comic Sans MS"/>
              </w:rPr>
              <w:t>,</w:t>
            </w:r>
            <w:r w:rsidR="00990CE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before Christmas.</w:t>
            </w:r>
            <w:r w:rsidR="00990CE5">
              <w:rPr>
                <w:rFonts w:ascii="Comic Sans MS" w:hAnsi="Comic Sans MS"/>
              </w:rPr>
              <w:t xml:space="preserve"> Details will be sent home soon. </w:t>
            </w:r>
          </w:p>
          <w:p w14:paraId="2F8EDA87" w14:textId="77777777" w:rsidR="0032547E" w:rsidRPr="00990CE5" w:rsidRDefault="0032547E" w:rsidP="00BD4C91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4486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2C9A3035" w14:textId="2D48A6AB" w:rsidR="0032547E" w:rsidRDefault="0032547E" w:rsidP="00BD4C91">
            <w:pPr>
              <w:rPr>
                <w:rFonts w:ascii="Comic Sans MS" w:hAnsi="Comic Sans MS"/>
                <w:b/>
                <w:u w:val="single"/>
              </w:rPr>
            </w:pPr>
            <w:r w:rsidRPr="00A8462D">
              <w:rPr>
                <w:rFonts w:ascii="Comic Sans MS" w:hAnsi="Comic Sans MS"/>
              </w:rPr>
              <w:t xml:space="preserve"> </w:t>
            </w:r>
            <w:r w:rsidRPr="0032547E">
              <w:rPr>
                <w:rFonts w:ascii="Comic Sans MS" w:hAnsi="Comic Sans MS"/>
                <w:b/>
                <w:u w:val="single"/>
              </w:rPr>
              <w:t>Jack and the Beanstalk</w:t>
            </w:r>
          </w:p>
          <w:p w14:paraId="5B83B07D" w14:textId="77777777" w:rsidR="00B86385" w:rsidRDefault="00B86385" w:rsidP="00BD4C9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we are unable to make our usual trip to Berwick this Christmas to watch the pantomime, we have decided to bring the pantomime to Belford.</w:t>
            </w:r>
          </w:p>
          <w:p w14:paraId="0B921C70" w14:textId="6BF3D4CA" w:rsidR="00B86385" w:rsidRDefault="00B86385" w:rsidP="00BD4C9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week beginning the 7</w:t>
            </w:r>
            <w:r w:rsidRPr="00B8638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December will be a special pantomime themed week in school. We will be watching a performance of Jack and the Beanstalk online</w:t>
            </w:r>
            <w:r w:rsidR="00C34643">
              <w:rPr>
                <w:rFonts w:ascii="Comic Sans MS" w:hAnsi="Comic Sans MS"/>
              </w:rPr>
              <w:t xml:space="preserve"> (in our class bubbles)</w:t>
            </w:r>
            <w:r>
              <w:rPr>
                <w:rFonts w:ascii="Comic Sans MS" w:hAnsi="Comic Sans MS"/>
              </w:rPr>
              <w:t>, which is being created by Peter Duncan (a pas</w:t>
            </w:r>
            <w:r w:rsidR="00C34643"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 xml:space="preserve"> Blue Peter presenter).  </w:t>
            </w:r>
          </w:p>
          <w:p w14:paraId="002CEB94" w14:textId="33B5001C" w:rsidR="00B86385" w:rsidRDefault="00B86385" w:rsidP="00BD4C9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children will </w:t>
            </w:r>
            <w:r w:rsidR="00C34643">
              <w:rPr>
                <w:rFonts w:ascii="Comic Sans MS" w:hAnsi="Comic Sans MS"/>
              </w:rPr>
              <w:t>h</w:t>
            </w:r>
            <w:r>
              <w:rPr>
                <w:rFonts w:ascii="Comic Sans MS" w:hAnsi="Comic Sans MS"/>
              </w:rPr>
              <w:t>ave opportunit</w:t>
            </w:r>
            <w:r w:rsidR="00C34643">
              <w:rPr>
                <w:rFonts w:ascii="Comic Sans MS" w:hAnsi="Comic Sans MS"/>
              </w:rPr>
              <w:t>ies</w:t>
            </w:r>
            <w:r>
              <w:rPr>
                <w:rFonts w:ascii="Comic Sans MS" w:hAnsi="Comic Sans MS"/>
              </w:rPr>
              <w:t xml:space="preserve"> throughout the week to take part in a number of different pantomime</w:t>
            </w:r>
            <w:r w:rsidR="00C34643">
              <w:rPr>
                <w:rFonts w:ascii="Comic Sans MS" w:hAnsi="Comic Sans MS"/>
              </w:rPr>
              <w:t>/theatre</w:t>
            </w:r>
            <w:r>
              <w:rPr>
                <w:rFonts w:ascii="Comic Sans MS" w:hAnsi="Comic Sans MS"/>
              </w:rPr>
              <w:t xml:space="preserve"> themed activities</w:t>
            </w:r>
            <w:r w:rsidR="00C34643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 xml:space="preserve">   </w:t>
            </w:r>
          </w:p>
          <w:p w14:paraId="18EDB3FC" w14:textId="30995E42" w:rsidR="00C34643" w:rsidRPr="00A8462D" w:rsidRDefault="00C34643" w:rsidP="00BD4C9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Our huge thanks go to the PTA who covering the costs of this experience. </w:t>
            </w:r>
          </w:p>
        </w:tc>
      </w:tr>
      <w:tr w:rsidR="0032547E" w14:paraId="6E9AFC59" w14:textId="77777777" w:rsidTr="00BD4C91">
        <w:trPr>
          <w:trHeight w:val="390"/>
        </w:trPr>
        <w:tc>
          <w:tcPr>
            <w:tcW w:w="4028" w:type="dxa"/>
            <w:vMerge w:val="restart"/>
          </w:tcPr>
          <w:p w14:paraId="6FEE773A" w14:textId="431791F6" w:rsidR="0032547E" w:rsidRPr="00A8462D" w:rsidRDefault="0032547E" w:rsidP="00BD4C91">
            <w:pPr>
              <w:rPr>
                <w:rFonts w:ascii="Comic Sans MS" w:hAnsi="Comic Sans MS"/>
                <w:b/>
                <w:noProof/>
                <w:u w:val="single"/>
                <w:lang w:eastAsia="en-GB"/>
              </w:rPr>
            </w:pPr>
            <w:r w:rsidRPr="00A8462D">
              <w:rPr>
                <w:rFonts w:ascii="Comic Sans MS" w:hAnsi="Comic Sans MS"/>
                <w:b/>
                <w:noProof/>
                <w:u w:val="single"/>
                <w:lang w:eastAsia="en-GB"/>
              </w:rPr>
              <w:t>Social Distancing Reminder</w:t>
            </w:r>
          </w:p>
          <w:p w14:paraId="036A892F" w14:textId="2015B47C" w:rsidR="00BD4C91" w:rsidRPr="00A8462D" w:rsidRDefault="00C34643" w:rsidP="00BD4C9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Please can everyone ensure that they are observing social dis</w:t>
            </w:r>
            <w:r w:rsidR="0032547E" w:rsidRPr="00A8462D">
              <w:rPr>
                <w:rFonts w:ascii="Comic Sans MS" w:hAnsi="Comic Sans MS"/>
                <w:noProof/>
                <w:lang w:eastAsia="en-GB"/>
              </w:rPr>
              <w:t>tancing</w:t>
            </w:r>
            <w:r>
              <w:rPr>
                <w:rFonts w:ascii="Comic Sans MS" w:hAnsi="Comic Sans MS"/>
                <w:noProof/>
                <w:lang w:eastAsia="en-GB"/>
              </w:rPr>
              <w:t xml:space="preserve"> at the end of the school day and that younger siblings avoid playing on the front lawn or yard area. It’s proving a bit tricky at times for the class 3 and 4 children to leave the site safely. Many thanks</w:t>
            </w:r>
          </w:p>
        </w:tc>
        <w:tc>
          <w:tcPr>
            <w:tcW w:w="2651" w:type="dxa"/>
            <w:gridSpan w:val="2"/>
            <w:vMerge/>
            <w:tcBorders>
              <w:bottom w:val="single" w:sz="4" w:space="0" w:color="000000" w:themeColor="text1"/>
            </w:tcBorders>
          </w:tcPr>
          <w:p w14:paraId="291D8C9E" w14:textId="77777777" w:rsidR="0032547E" w:rsidRPr="00A8462D" w:rsidRDefault="0032547E" w:rsidP="00BD4C9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486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DA85A3E" w14:textId="77777777" w:rsidR="0032547E" w:rsidRPr="00A8462D" w:rsidRDefault="0032547E" w:rsidP="00BD4C91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BD4C91" w14:paraId="3D39A0A2" w14:textId="77777777" w:rsidTr="00BD4C91">
        <w:trPr>
          <w:trHeight w:val="1450"/>
        </w:trPr>
        <w:tc>
          <w:tcPr>
            <w:tcW w:w="4028" w:type="dxa"/>
            <w:vMerge/>
          </w:tcPr>
          <w:p w14:paraId="0C6D3EC1" w14:textId="0BFB4160" w:rsidR="00BD4C91" w:rsidRPr="00A8462D" w:rsidRDefault="00BD4C91" w:rsidP="00BD4C91">
            <w:pPr>
              <w:tabs>
                <w:tab w:val="left" w:pos="1305"/>
              </w:tabs>
              <w:rPr>
                <w:rFonts w:ascii="Comic Sans MS" w:hAnsi="Comic Sans MS"/>
                <w:noProof/>
                <w:lang w:eastAsia="en-GB"/>
              </w:rPr>
            </w:pPr>
          </w:p>
        </w:tc>
        <w:tc>
          <w:tcPr>
            <w:tcW w:w="7137" w:type="dxa"/>
            <w:gridSpan w:val="3"/>
            <w:vMerge w:val="restart"/>
            <w:tcBorders>
              <w:top w:val="single" w:sz="4" w:space="0" w:color="000000" w:themeColor="text1"/>
            </w:tcBorders>
          </w:tcPr>
          <w:p w14:paraId="175A8EF6" w14:textId="77777777" w:rsidR="00BD4C91" w:rsidRDefault="00BD4C91" w:rsidP="00BD4C91">
            <w:pPr>
              <w:rPr>
                <w:rFonts w:ascii="Comic Sans MS" w:hAnsi="Comic Sans MS"/>
                <w:b/>
                <w:bCs/>
                <w:noProof/>
                <w:u w:val="single"/>
                <w:lang w:eastAsia="en-GB"/>
              </w:rPr>
            </w:pPr>
            <w:r w:rsidRPr="002F658C">
              <w:rPr>
                <w:rFonts w:ascii="Comic Sans MS" w:hAnsi="Comic Sans MS"/>
                <w:b/>
                <w:bCs/>
                <w:noProof/>
                <w:u w:val="single"/>
                <w:lang w:eastAsia="en-GB"/>
              </w:rPr>
              <w:t>Christmas Dates for the Diary</w:t>
            </w:r>
          </w:p>
          <w:p w14:paraId="52E4952A" w14:textId="22F09A63" w:rsidR="00BD4C91" w:rsidRPr="00990CE5" w:rsidRDefault="00BD4C91" w:rsidP="00BD4C91">
            <w:pPr>
              <w:rPr>
                <w:rFonts w:ascii="Comic Sans MS" w:hAnsi="Comic Sans MS"/>
                <w:bCs/>
                <w:noProof/>
                <w:sz w:val="20"/>
                <w:szCs w:val="20"/>
                <w:lang w:eastAsia="en-GB"/>
              </w:rPr>
            </w:pPr>
            <w:r w:rsidRPr="00990CE5">
              <w:rPr>
                <w:rFonts w:ascii="Comic Sans MS" w:hAnsi="Comic Sans MS"/>
                <w:bCs/>
                <w:noProof/>
                <w:sz w:val="20"/>
                <w:szCs w:val="20"/>
                <w:lang w:eastAsia="en-GB"/>
              </w:rPr>
              <w:t>The children are welcome to come to school in their own clothes on their  party day.</w:t>
            </w:r>
            <w:r>
              <w:rPr>
                <w:rFonts w:ascii="Comic Sans MS" w:hAnsi="Comic Sans MS"/>
                <w:bCs/>
                <w:noProof/>
                <w:sz w:val="20"/>
                <w:szCs w:val="20"/>
                <w:lang w:eastAsia="en-GB"/>
              </w:rPr>
              <w:t xml:space="preserve"> All party food will be provided b</w:t>
            </w:r>
            <w:r w:rsidR="006E56CC">
              <w:rPr>
                <w:rFonts w:ascii="Comic Sans MS" w:hAnsi="Comic Sans MS"/>
                <w:bCs/>
                <w:noProof/>
                <w:sz w:val="20"/>
                <w:szCs w:val="20"/>
                <w:lang w:eastAsia="en-GB"/>
              </w:rPr>
              <w:t>y</w:t>
            </w:r>
            <w:r>
              <w:rPr>
                <w:rFonts w:ascii="Comic Sans MS" w:hAnsi="Comic Sans MS"/>
                <w:bCs/>
                <w:noProof/>
                <w:sz w:val="20"/>
                <w:szCs w:val="20"/>
                <w:lang w:eastAsia="en-GB"/>
              </w:rPr>
              <w:t xml:space="preserve"> school. </w:t>
            </w:r>
          </w:p>
          <w:p w14:paraId="1F026341" w14:textId="4E5FF91C" w:rsidR="00BD4C91" w:rsidRPr="00990CE5" w:rsidRDefault="00BD4C91" w:rsidP="00BD4C91">
            <w:pPr>
              <w:rPr>
                <w:rFonts w:ascii="Comic Sans MS" w:hAnsi="Comic Sans MS"/>
                <w:bCs/>
                <w:noProof/>
                <w:sz w:val="20"/>
                <w:szCs w:val="20"/>
                <w:lang w:eastAsia="en-GB"/>
              </w:rPr>
            </w:pPr>
            <w:r w:rsidRPr="00990CE5">
              <w:rPr>
                <w:rFonts w:ascii="Comic Sans MS" w:hAnsi="Comic Sans MS"/>
                <w:bCs/>
                <w:noProof/>
                <w:sz w:val="20"/>
                <w:szCs w:val="20"/>
                <w:lang w:eastAsia="en-GB"/>
              </w:rPr>
              <w:t>Monday 14</w:t>
            </w:r>
            <w:r w:rsidRPr="00990CE5">
              <w:rPr>
                <w:rFonts w:ascii="Comic Sans MS" w:hAnsi="Comic Sans MS"/>
                <w:bCs/>
                <w:noProof/>
                <w:sz w:val="20"/>
                <w:szCs w:val="20"/>
                <w:vertAlign w:val="superscript"/>
                <w:lang w:eastAsia="en-GB"/>
              </w:rPr>
              <w:t>th</w:t>
            </w:r>
            <w:r w:rsidRPr="00990CE5">
              <w:rPr>
                <w:rFonts w:ascii="Comic Sans MS" w:hAnsi="Comic Sans MS"/>
                <w:bCs/>
                <w:noProof/>
                <w:sz w:val="20"/>
                <w:szCs w:val="20"/>
                <w:lang w:eastAsia="en-GB"/>
              </w:rPr>
              <w:t xml:space="preserve"> December- Class 2 and 3 Christmas party </w:t>
            </w:r>
          </w:p>
          <w:p w14:paraId="47EC1A19" w14:textId="5F850D6C" w:rsidR="00BD4C91" w:rsidRPr="00990CE5" w:rsidRDefault="00BD4C91" w:rsidP="00BD4C91">
            <w:pPr>
              <w:rPr>
                <w:rFonts w:ascii="Comic Sans MS" w:hAnsi="Comic Sans MS"/>
                <w:bCs/>
                <w:noProof/>
                <w:sz w:val="20"/>
                <w:szCs w:val="20"/>
                <w:lang w:eastAsia="en-GB"/>
              </w:rPr>
            </w:pPr>
            <w:r w:rsidRPr="00990CE5">
              <w:rPr>
                <w:rFonts w:ascii="Comic Sans MS" w:hAnsi="Comic Sans MS"/>
                <w:bCs/>
                <w:noProof/>
                <w:sz w:val="20"/>
                <w:szCs w:val="20"/>
                <w:lang w:eastAsia="en-GB"/>
              </w:rPr>
              <w:t>Tuesday 15</w:t>
            </w:r>
            <w:r w:rsidRPr="00990CE5">
              <w:rPr>
                <w:rFonts w:ascii="Comic Sans MS" w:hAnsi="Comic Sans MS"/>
                <w:bCs/>
                <w:noProof/>
                <w:sz w:val="20"/>
                <w:szCs w:val="20"/>
                <w:vertAlign w:val="superscript"/>
                <w:lang w:eastAsia="en-GB"/>
              </w:rPr>
              <w:t>th</w:t>
            </w:r>
            <w:r w:rsidRPr="00990CE5">
              <w:rPr>
                <w:rFonts w:ascii="Comic Sans MS" w:hAnsi="Comic Sans MS"/>
                <w:bCs/>
                <w:noProof/>
                <w:sz w:val="20"/>
                <w:szCs w:val="20"/>
                <w:lang w:eastAsia="en-GB"/>
              </w:rPr>
              <w:t xml:space="preserve"> December- Children will be making Christmas crafts</w:t>
            </w:r>
          </w:p>
          <w:p w14:paraId="086691C2" w14:textId="3218F808" w:rsidR="00BD4C91" w:rsidRPr="00990CE5" w:rsidRDefault="00BD4C91" w:rsidP="00BD4C91">
            <w:pPr>
              <w:rPr>
                <w:rFonts w:ascii="Comic Sans MS" w:hAnsi="Comic Sans MS"/>
                <w:bCs/>
                <w:noProof/>
                <w:sz w:val="20"/>
                <w:szCs w:val="20"/>
                <w:lang w:eastAsia="en-GB"/>
              </w:rPr>
            </w:pPr>
            <w:r w:rsidRPr="00990CE5">
              <w:rPr>
                <w:rFonts w:ascii="Comic Sans MS" w:hAnsi="Comic Sans MS"/>
                <w:bCs/>
                <w:noProof/>
                <w:sz w:val="20"/>
                <w:szCs w:val="20"/>
                <w:lang w:eastAsia="en-GB"/>
              </w:rPr>
              <w:t>Wednesday 16</w:t>
            </w:r>
            <w:r w:rsidRPr="00990CE5">
              <w:rPr>
                <w:rFonts w:ascii="Comic Sans MS" w:hAnsi="Comic Sans MS"/>
                <w:bCs/>
                <w:noProof/>
                <w:sz w:val="20"/>
                <w:szCs w:val="20"/>
                <w:vertAlign w:val="superscript"/>
                <w:lang w:eastAsia="en-GB"/>
              </w:rPr>
              <w:t>th</w:t>
            </w:r>
            <w:r w:rsidRPr="00990CE5">
              <w:rPr>
                <w:rFonts w:ascii="Comic Sans MS" w:hAnsi="Comic Sans MS"/>
                <w:bCs/>
                <w:noProof/>
                <w:sz w:val="20"/>
                <w:szCs w:val="20"/>
                <w:lang w:eastAsia="en-GB"/>
              </w:rPr>
              <w:t xml:space="preserve"> December- Christmas Dinner and Christmas Jumper Day</w:t>
            </w:r>
          </w:p>
          <w:p w14:paraId="10BA3527" w14:textId="33FCE55F" w:rsidR="00BD4C91" w:rsidRPr="00990CE5" w:rsidRDefault="00BD4C91" w:rsidP="00BD4C91">
            <w:pPr>
              <w:rPr>
                <w:rFonts w:ascii="Comic Sans MS" w:hAnsi="Comic Sans MS"/>
                <w:bCs/>
                <w:noProof/>
                <w:sz w:val="20"/>
                <w:szCs w:val="20"/>
                <w:lang w:eastAsia="en-GB"/>
              </w:rPr>
            </w:pPr>
            <w:r w:rsidRPr="00990CE5">
              <w:rPr>
                <w:rFonts w:ascii="Comic Sans MS" w:hAnsi="Comic Sans MS"/>
                <w:bCs/>
                <w:noProof/>
                <w:sz w:val="20"/>
                <w:szCs w:val="20"/>
                <w:lang w:eastAsia="en-GB"/>
              </w:rPr>
              <w:t>Thursday 17</w:t>
            </w:r>
            <w:r w:rsidRPr="00990CE5">
              <w:rPr>
                <w:rFonts w:ascii="Comic Sans MS" w:hAnsi="Comic Sans MS"/>
                <w:bCs/>
                <w:noProof/>
                <w:sz w:val="20"/>
                <w:szCs w:val="20"/>
                <w:vertAlign w:val="superscript"/>
                <w:lang w:eastAsia="en-GB"/>
              </w:rPr>
              <w:t xml:space="preserve">th </w:t>
            </w:r>
            <w:r w:rsidRPr="00990CE5">
              <w:rPr>
                <w:rFonts w:ascii="Comic Sans MS" w:hAnsi="Comic Sans MS"/>
                <w:bCs/>
                <w:noProof/>
                <w:sz w:val="20"/>
                <w:szCs w:val="20"/>
                <w:lang w:eastAsia="en-GB"/>
              </w:rPr>
              <w:t xml:space="preserve"> - Class 1 Christmas party </w:t>
            </w:r>
          </w:p>
          <w:p w14:paraId="595CB627" w14:textId="0144E45F" w:rsidR="00BD4C91" w:rsidRPr="00990CE5" w:rsidRDefault="00BD4C91" w:rsidP="00BD4C91">
            <w:pPr>
              <w:rPr>
                <w:rFonts w:ascii="Comic Sans MS" w:hAnsi="Comic Sans MS"/>
                <w:bCs/>
                <w:noProof/>
                <w:sz w:val="20"/>
                <w:szCs w:val="20"/>
                <w:lang w:eastAsia="en-GB"/>
              </w:rPr>
            </w:pPr>
            <w:r w:rsidRPr="00990CE5">
              <w:rPr>
                <w:rFonts w:ascii="Comic Sans MS" w:hAnsi="Comic Sans MS"/>
                <w:bCs/>
                <w:noProof/>
                <w:sz w:val="20"/>
                <w:szCs w:val="20"/>
                <w:lang w:eastAsia="en-GB"/>
              </w:rPr>
              <w:t>Friday 18</w:t>
            </w:r>
            <w:r w:rsidRPr="00990CE5">
              <w:rPr>
                <w:rFonts w:ascii="Comic Sans MS" w:hAnsi="Comic Sans MS"/>
                <w:bCs/>
                <w:noProof/>
                <w:sz w:val="20"/>
                <w:szCs w:val="20"/>
                <w:vertAlign w:val="superscript"/>
                <w:lang w:eastAsia="en-GB"/>
              </w:rPr>
              <w:t xml:space="preserve">th   </w:t>
            </w:r>
            <w:r w:rsidRPr="00990CE5">
              <w:rPr>
                <w:rFonts w:ascii="Comic Sans MS" w:hAnsi="Comic Sans MS"/>
                <w:bCs/>
                <w:noProof/>
                <w:sz w:val="20"/>
                <w:szCs w:val="20"/>
                <w:lang w:eastAsia="en-GB"/>
              </w:rPr>
              <w:t>- Class 4 Christmas party and all break up for Christmas.</w:t>
            </w:r>
          </w:p>
          <w:p w14:paraId="7B09ACDD" w14:textId="035F8782" w:rsidR="00BD4C91" w:rsidRPr="002F658C" w:rsidRDefault="00BD4C91" w:rsidP="00BD4C91">
            <w:pPr>
              <w:rPr>
                <w:rFonts w:ascii="Comic Sans MS" w:hAnsi="Comic Sans MS"/>
                <w:bCs/>
                <w:noProof/>
                <w:lang w:eastAsia="en-GB"/>
              </w:rPr>
            </w:pPr>
            <w:r w:rsidRPr="00990CE5">
              <w:rPr>
                <w:rFonts w:ascii="Comic Sans MS" w:hAnsi="Comic Sans MS"/>
                <w:bCs/>
                <w:noProof/>
                <w:sz w:val="20"/>
                <w:szCs w:val="20"/>
                <w:lang w:eastAsia="en-GB"/>
              </w:rPr>
              <w:t>Monday 4</w:t>
            </w:r>
            <w:r w:rsidRPr="00990CE5">
              <w:rPr>
                <w:rFonts w:ascii="Comic Sans MS" w:hAnsi="Comic Sans MS"/>
                <w:bCs/>
                <w:noProof/>
                <w:sz w:val="20"/>
                <w:szCs w:val="20"/>
                <w:vertAlign w:val="superscript"/>
                <w:lang w:eastAsia="en-GB"/>
              </w:rPr>
              <w:t>th</w:t>
            </w:r>
            <w:r w:rsidRPr="00990CE5">
              <w:rPr>
                <w:rFonts w:ascii="Comic Sans MS" w:hAnsi="Comic Sans MS"/>
                <w:bCs/>
                <w:noProof/>
                <w:sz w:val="20"/>
                <w:szCs w:val="20"/>
                <w:lang w:eastAsia="en-GB"/>
              </w:rPr>
              <w:t xml:space="preserve"> January – all back to school</w:t>
            </w:r>
            <w:r w:rsidR="006E56CC">
              <w:rPr>
                <w:rFonts w:ascii="Comic Sans MS" w:hAnsi="Comic Sans MS"/>
                <w:bCs/>
                <w:noProof/>
                <w:sz w:val="20"/>
                <w:szCs w:val="20"/>
                <w:lang w:eastAsia="en-GB"/>
              </w:rPr>
              <w:t xml:space="preserve">. </w:t>
            </w:r>
            <w:bookmarkStart w:id="0" w:name="_GoBack"/>
            <w:bookmarkEnd w:id="0"/>
          </w:p>
        </w:tc>
      </w:tr>
      <w:tr w:rsidR="00BD4C91" w14:paraId="02D1DD86" w14:textId="77777777" w:rsidTr="00BD4C91">
        <w:trPr>
          <w:trHeight w:val="1090"/>
        </w:trPr>
        <w:tc>
          <w:tcPr>
            <w:tcW w:w="4028" w:type="dxa"/>
            <w:tcBorders>
              <w:bottom w:val="single" w:sz="4" w:space="0" w:color="auto"/>
            </w:tcBorders>
          </w:tcPr>
          <w:p w14:paraId="724820EC" w14:textId="29826159" w:rsidR="00BD4C91" w:rsidRPr="00A8462D" w:rsidRDefault="00BD4C91" w:rsidP="00BD4C91">
            <w:pPr>
              <w:rPr>
                <w:rFonts w:ascii="Comic Sans MS" w:hAnsi="Comic Sans MS"/>
                <w:noProof/>
                <w:lang w:eastAsia="en-GB"/>
              </w:rPr>
            </w:pPr>
            <w:r w:rsidRPr="00BD4C91">
              <w:rPr>
                <w:rFonts w:ascii="Comic Sans MS" w:hAnsi="Comic Sans MS"/>
                <w:b/>
                <w:noProof/>
                <w:u w:val="single"/>
                <w:lang w:eastAsia="en-GB"/>
              </w:rPr>
              <w:t>Christmas Cards</w:t>
            </w:r>
            <w:r w:rsidRPr="00BD4C91">
              <w:rPr>
                <w:rFonts w:ascii="Comic Sans MS" w:hAnsi="Comic Sans MS"/>
                <w:noProof/>
                <w:lang w:eastAsia="en-GB"/>
              </w:rPr>
              <w:t xml:space="preserve">   </w:t>
            </w:r>
            <w:r>
              <w:rPr>
                <w:rFonts w:ascii="Comic Sans MS" w:hAnsi="Comic Sans MS"/>
                <w:noProof/>
                <w:lang w:eastAsia="en-GB"/>
              </w:rPr>
              <w:t>Sadly, due to the pandemic, we are asking that children don’t send Christmas cards to each other this year.</w:t>
            </w:r>
          </w:p>
        </w:tc>
        <w:tc>
          <w:tcPr>
            <w:tcW w:w="7137" w:type="dxa"/>
            <w:gridSpan w:val="3"/>
            <w:vMerge/>
          </w:tcPr>
          <w:p w14:paraId="5423F744" w14:textId="77777777" w:rsidR="00BD4C91" w:rsidRPr="002F658C" w:rsidRDefault="00BD4C91" w:rsidP="00BD4C91">
            <w:pPr>
              <w:rPr>
                <w:rFonts w:ascii="Comic Sans MS" w:hAnsi="Comic Sans MS"/>
                <w:b/>
                <w:bCs/>
                <w:noProof/>
                <w:u w:val="single"/>
                <w:lang w:eastAsia="en-GB"/>
              </w:rPr>
            </w:pPr>
          </w:p>
        </w:tc>
      </w:tr>
    </w:tbl>
    <w:p w14:paraId="3F229D1D" w14:textId="02C9984B" w:rsidR="00762BB9" w:rsidRDefault="00762BB9" w:rsidP="00BD4C91"/>
    <w:sectPr w:rsidR="00762BB9" w:rsidSect="00770A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12B70"/>
    <w:multiLevelType w:val="hybridMultilevel"/>
    <w:tmpl w:val="FD9C0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D667E"/>
    <w:multiLevelType w:val="hybridMultilevel"/>
    <w:tmpl w:val="771AB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51"/>
    <w:rsid w:val="0003578E"/>
    <w:rsid w:val="00066142"/>
    <w:rsid w:val="0007078F"/>
    <w:rsid w:val="000812EB"/>
    <w:rsid w:val="000C4B1E"/>
    <w:rsid w:val="00113B5C"/>
    <w:rsid w:val="001145B8"/>
    <w:rsid w:val="0012188C"/>
    <w:rsid w:val="00133CBF"/>
    <w:rsid w:val="001528EA"/>
    <w:rsid w:val="00162BE0"/>
    <w:rsid w:val="00184985"/>
    <w:rsid w:val="001A6175"/>
    <w:rsid w:val="001F4541"/>
    <w:rsid w:val="001F65A8"/>
    <w:rsid w:val="00253ACE"/>
    <w:rsid w:val="002A5AB6"/>
    <w:rsid w:val="002B069F"/>
    <w:rsid w:val="002B5B40"/>
    <w:rsid w:val="002D6D42"/>
    <w:rsid w:val="002F346D"/>
    <w:rsid w:val="002F658C"/>
    <w:rsid w:val="0032547E"/>
    <w:rsid w:val="00375295"/>
    <w:rsid w:val="003969D8"/>
    <w:rsid w:val="003A22EC"/>
    <w:rsid w:val="003B1A3E"/>
    <w:rsid w:val="003B7443"/>
    <w:rsid w:val="003C7FF7"/>
    <w:rsid w:val="00403787"/>
    <w:rsid w:val="004155CF"/>
    <w:rsid w:val="00473DD3"/>
    <w:rsid w:val="00492540"/>
    <w:rsid w:val="004A21E1"/>
    <w:rsid w:val="004A2437"/>
    <w:rsid w:val="004A35D5"/>
    <w:rsid w:val="004A7851"/>
    <w:rsid w:val="00524915"/>
    <w:rsid w:val="00534C8A"/>
    <w:rsid w:val="005359F9"/>
    <w:rsid w:val="005372F4"/>
    <w:rsid w:val="00541D07"/>
    <w:rsid w:val="00543FD6"/>
    <w:rsid w:val="00547D45"/>
    <w:rsid w:val="005970A1"/>
    <w:rsid w:val="005E1D4A"/>
    <w:rsid w:val="005F4F6B"/>
    <w:rsid w:val="00610D35"/>
    <w:rsid w:val="00631FB1"/>
    <w:rsid w:val="006454EE"/>
    <w:rsid w:val="00660A57"/>
    <w:rsid w:val="006679AB"/>
    <w:rsid w:val="00670340"/>
    <w:rsid w:val="00686394"/>
    <w:rsid w:val="00695CD2"/>
    <w:rsid w:val="00696095"/>
    <w:rsid w:val="006966DF"/>
    <w:rsid w:val="006A1C7C"/>
    <w:rsid w:val="006A2F30"/>
    <w:rsid w:val="006B1A74"/>
    <w:rsid w:val="006C0B3F"/>
    <w:rsid w:val="006C2F56"/>
    <w:rsid w:val="006E56CC"/>
    <w:rsid w:val="00716889"/>
    <w:rsid w:val="00726AA3"/>
    <w:rsid w:val="00762B04"/>
    <w:rsid w:val="00762BB9"/>
    <w:rsid w:val="00770A18"/>
    <w:rsid w:val="00777BF4"/>
    <w:rsid w:val="007A1FE4"/>
    <w:rsid w:val="007A2653"/>
    <w:rsid w:val="007D2DB9"/>
    <w:rsid w:val="0081607F"/>
    <w:rsid w:val="00826769"/>
    <w:rsid w:val="0082781C"/>
    <w:rsid w:val="008640E6"/>
    <w:rsid w:val="0088086A"/>
    <w:rsid w:val="008C3043"/>
    <w:rsid w:val="008C650A"/>
    <w:rsid w:val="008D1ECA"/>
    <w:rsid w:val="008D5BCD"/>
    <w:rsid w:val="008F4A30"/>
    <w:rsid w:val="00906A77"/>
    <w:rsid w:val="0092273E"/>
    <w:rsid w:val="00925FBC"/>
    <w:rsid w:val="009578C0"/>
    <w:rsid w:val="00965238"/>
    <w:rsid w:val="00973A82"/>
    <w:rsid w:val="00990CE5"/>
    <w:rsid w:val="00995C4E"/>
    <w:rsid w:val="009A12F0"/>
    <w:rsid w:val="009B791F"/>
    <w:rsid w:val="009E5EA9"/>
    <w:rsid w:val="009F44F9"/>
    <w:rsid w:val="00A149A1"/>
    <w:rsid w:val="00A17102"/>
    <w:rsid w:val="00A2703F"/>
    <w:rsid w:val="00A31D29"/>
    <w:rsid w:val="00A3610F"/>
    <w:rsid w:val="00A4100F"/>
    <w:rsid w:val="00A47EB3"/>
    <w:rsid w:val="00A619DA"/>
    <w:rsid w:val="00A6437A"/>
    <w:rsid w:val="00A8462D"/>
    <w:rsid w:val="00AA3616"/>
    <w:rsid w:val="00AB1DB7"/>
    <w:rsid w:val="00AB2437"/>
    <w:rsid w:val="00B55BE7"/>
    <w:rsid w:val="00B6359A"/>
    <w:rsid w:val="00B64799"/>
    <w:rsid w:val="00B811E6"/>
    <w:rsid w:val="00B86385"/>
    <w:rsid w:val="00B875D1"/>
    <w:rsid w:val="00B943DA"/>
    <w:rsid w:val="00BB330B"/>
    <w:rsid w:val="00BC63CE"/>
    <w:rsid w:val="00BD4C91"/>
    <w:rsid w:val="00BD6C7B"/>
    <w:rsid w:val="00BE601C"/>
    <w:rsid w:val="00C058B0"/>
    <w:rsid w:val="00C11FC7"/>
    <w:rsid w:val="00C13615"/>
    <w:rsid w:val="00C34643"/>
    <w:rsid w:val="00C434BF"/>
    <w:rsid w:val="00C56BAF"/>
    <w:rsid w:val="00CE7874"/>
    <w:rsid w:val="00CF3D07"/>
    <w:rsid w:val="00D33CDB"/>
    <w:rsid w:val="00D52911"/>
    <w:rsid w:val="00D66C13"/>
    <w:rsid w:val="00D703E2"/>
    <w:rsid w:val="00DA21E0"/>
    <w:rsid w:val="00DC36BF"/>
    <w:rsid w:val="00DE3CA6"/>
    <w:rsid w:val="00E12AF7"/>
    <w:rsid w:val="00E14E09"/>
    <w:rsid w:val="00E159EA"/>
    <w:rsid w:val="00E17B91"/>
    <w:rsid w:val="00E32E7F"/>
    <w:rsid w:val="00E80DB2"/>
    <w:rsid w:val="00E82557"/>
    <w:rsid w:val="00EA5FFF"/>
    <w:rsid w:val="00EC3E30"/>
    <w:rsid w:val="00EC6DA1"/>
    <w:rsid w:val="00EF02B9"/>
    <w:rsid w:val="00F01DCA"/>
    <w:rsid w:val="00F06F8E"/>
    <w:rsid w:val="00F25B94"/>
    <w:rsid w:val="00F7293A"/>
    <w:rsid w:val="00F73AB2"/>
    <w:rsid w:val="00F742C3"/>
    <w:rsid w:val="00F74526"/>
    <w:rsid w:val="00F90084"/>
    <w:rsid w:val="00F91327"/>
    <w:rsid w:val="00F95809"/>
    <w:rsid w:val="00FA566D"/>
    <w:rsid w:val="00FB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F6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8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4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8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2547E"/>
    <w:rPr>
      <w:i/>
      <w:iCs/>
    </w:rPr>
  </w:style>
  <w:style w:type="character" w:styleId="Strong">
    <w:name w:val="Strong"/>
    <w:basedOn w:val="DefaultParagraphFont"/>
    <w:uiPriority w:val="22"/>
    <w:qFormat/>
    <w:rsid w:val="003254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8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4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8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2547E"/>
    <w:rPr>
      <w:i/>
      <w:iCs/>
    </w:rPr>
  </w:style>
  <w:style w:type="character" w:styleId="Strong">
    <w:name w:val="Strong"/>
    <w:basedOn w:val="DefaultParagraphFont"/>
    <w:uiPriority w:val="22"/>
    <w:qFormat/>
    <w:rsid w:val="003254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ED910F-22D4-4255-BCB0-98B258EF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Rainey</dc:creator>
  <cp:lastModifiedBy>Lorna Rainey</cp:lastModifiedBy>
  <cp:revision>4</cp:revision>
  <cp:lastPrinted>2020-11-24T18:00:00Z</cp:lastPrinted>
  <dcterms:created xsi:type="dcterms:W3CDTF">2020-11-24T14:06:00Z</dcterms:created>
  <dcterms:modified xsi:type="dcterms:W3CDTF">2020-11-24T18:06:00Z</dcterms:modified>
</cp:coreProperties>
</file>