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372" w:rsidRPr="00EC21D3" w:rsidRDefault="00D52B27" w:rsidP="00670404">
      <w:pPr>
        <w:ind w:right="984"/>
        <w:rPr>
          <w:rFonts w:asciiTheme="minorHAnsi" w:hAnsiTheme="minorHAnsi"/>
          <w:sz w:val="20"/>
        </w:rPr>
        <w:sectPr w:rsidR="00CF4372" w:rsidRPr="00EC21D3" w:rsidSect="00A33FC8">
          <w:headerReference w:type="default" r:id="rId8"/>
          <w:footerReference w:type="default" r:id="rId9"/>
          <w:headerReference w:type="first" r:id="rId10"/>
          <w:footerReference w:type="first" r:id="rId11"/>
          <w:pgSz w:w="11906" w:h="16838"/>
          <w:pgMar w:top="720" w:right="720" w:bottom="720" w:left="720" w:header="709" w:footer="420" w:gutter="0"/>
          <w:cols w:space="708"/>
          <w:titlePg/>
          <w:docGrid w:linePitch="360"/>
        </w:sectPr>
      </w:pPr>
      <w:r>
        <w:rPr>
          <w:b/>
          <w:bCs/>
          <w:noProof/>
          <w:sz w:val="96"/>
          <w:szCs w:val="96"/>
        </w:rPr>
        <w:drawing>
          <wp:anchor distT="0" distB="0" distL="114300" distR="114300" simplePos="0" relativeHeight="251678720" behindDoc="0" locked="0" layoutInCell="1" allowOverlap="1" wp14:anchorId="6B1D43B1" wp14:editId="5CBACBD2">
            <wp:simplePos x="0" y="0"/>
            <wp:positionH relativeFrom="column">
              <wp:posOffset>2338705</wp:posOffset>
            </wp:positionH>
            <wp:positionV relativeFrom="paragraph">
              <wp:posOffset>-288290</wp:posOffset>
            </wp:positionV>
            <wp:extent cx="1899920" cy="101092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676" w:rsidRPr="00EC21D3" w:rsidRDefault="00ED3676" w:rsidP="00670404">
      <w:pPr>
        <w:pStyle w:val="Noparagraphstyle"/>
        <w:spacing w:line="276" w:lineRule="auto"/>
        <w:rPr>
          <w:rFonts w:asciiTheme="minorHAnsi" w:hAnsiTheme="minorHAnsi"/>
          <w:color w:val="auto"/>
          <w:sz w:val="20"/>
        </w:rPr>
      </w:pPr>
    </w:p>
    <w:p w:rsidR="00CF4372" w:rsidRPr="00EC21D3" w:rsidRDefault="00CF4372" w:rsidP="00670404">
      <w:pPr>
        <w:pStyle w:val="Noparagraphstyle"/>
        <w:spacing w:line="240" w:lineRule="exact"/>
        <w:rPr>
          <w:rFonts w:asciiTheme="minorHAnsi" w:hAnsiTheme="minorHAnsi"/>
          <w:color w:val="auto"/>
          <w:sz w:val="20"/>
        </w:rPr>
        <w:sectPr w:rsidR="00CF4372" w:rsidRPr="00EC21D3" w:rsidSect="00CF4372">
          <w:type w:val="continuous"/>
          <w:pgSz w:w="11906" w:h="16838"/>
          <w:pgMar w:top="1134" w:right="1247" w:bottom="1134" w:left="1247" w:header="709" w:footer="420" w:gutter="0"/>
          <w:cols w:num="2" w:space="708"/>
          <w:titlePg/>
          <w:docGrid w:linePitch="360"/>
        </w:sectPr>
      </w:pPr>
    </w:p>
    <w:p w:rsidR="00EC21D3" w:rsidRPr="00D52B27" w:rsidRDefault="00EC21D3" w:rsidP="00D52B27">
      <w:pPr>
        <w:pStyle w:val="Default"/>
        <w:spacing w:before="80" w:after="80"/>
        <w:rPr>
          <w:rFonts w:asciiTheme="minorHAnsi" w:hAnsiTheme="minorHAnsi" w:cstheme="minorHAnsi"/>
          <w:b/>
          <w:bCs/>
          <w:color w:val="auto"/>
          <w:sz w:val="16"/>
          <w:szCs w:val="16"/>
        </w:rPr>
      </w:pPr>
    </w:p>
    <w:p w:rsidR="00D52B27" w:rsidRDefault="00D52B27" w:rsidP="00EC21D3">
      <w:pPr>
        <w:pStyle w:val="Default"/>
        <w:spacing w:before="80" w:after="80"/>
        <w:jc w:val="center"/>
        <w:rPr>
          <w:rFonts w:asciiTheme="minorHAnsi" w:hAnsiTheme="minorHAnsi" w:cstheme="minorHAnsi"/>
          <w:b/>
          <w:bCs/>
          <w:color w:val="auto"/>
          <w:sz w:val="32"/>
          <w:szCs w:val="32"/>
        </w:rPr>
      </w:pPr>
    </w:p>
    <w:p w:rsidR="00EC21D3" w:rsidRPr="00D52B27" w:rsidRDefault="00EC21D3" w:rsidP="00A31F92">
      <w:pPr>
        <w:pStyle w:val="Default"/>
        <w:spacing w:before="80" w:after="80"/>
        <w:rPr>
          <w:rFonts w:asciiTheme="minorHAnsi" w:hAnsiTheme="minorHAnsi" w:cstheme="minorHAnsi"/>
          <w:b/>
          <w:bCs/>
          <w:color w:val="auto"/>
          <w:sz w:val="32"/>
          <w:szCs w:val="32"/>
        </w:rPr>
      </w:pPr>
      <w:r w:rsidRPr="00D52B27">
        <w:rPr>
          <w:rFonts w:asciiTheme="minorHAnsi" w:hAnsiTheme="minorHAnsi" w:cstheme="minorHAnsi"/>
          <w:b/>
          <w:bCs/>
          <w:color w:val="auto"/>
          <w:sz w:val="32"/>
          <w:szCs w:val="32"/>
        </w:rPr>
        <w:t>E-Safety Policy</w:t>
      </w:r>
    </w:p>
    <w:p w:rsidR="00D52B27" w:rsidRDefault="00D52B27" w:rsidP="00670404">
      <w:pPr>
        <w:pStyle w:val="body"/>
        <w:spacing w:line="276" w:lineRule="auto"/>
        <w:rPr>
          <w:rFonts w:asciiTheme="minorHAnsi" w:eastAsia="Calibri" w:hAnsiTheme="minorHAnsi" w:cstheme="minorHAnsi"/>
          <w:color w:val="auto"/>
          <w:sz w:val="68"/>
          <w:szCs w:val="68"/>
          <w:lang w:val="en-GB" w:eastAsia="en-US"/>
        </w:rPr>
      </w:pPr>
    </w:p>
    <w:p w:rsidR="00ED3676" w:rsidRPr="00D52B27" w:rsidRDefault="00ED3676" w:rsidP="00670404">
      <w:pPr>
        <w:pStyle w:val="body"/>
        <w:spacing w:line="276" w:lineRule="auto"/>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Consultation with the whole school community has taken place through </w:t>
      </w:r>
      <w:r w:rsidRPr="00D52B27">
        <w:rPr>
          <w:rFonts w:asciiTheme="minorHAnsi" w:hAnsiTheme="minorHAnsi" w:cstheme="minorHAnsi"/>
          <w:color w:val="auto"/>
          <w:sz w:val="22"/>
          <w:szCs w:val="22"/>
          <w:lang w:val="en-GB"/>
        </w:rPr>
        <w:t xml:space="preserve">a range of formal and informal meetings. </w:t>
      </w:r>
    </w:p>
    <w:p w:rsidR="00ED3676" w:rsidRPr="00D52B27" w:rsidRDefault="00ED3676" w:rsidP="00670404">
      <w:pPr>
        <w:spacing w:line="276" w:lineRule="auto"/>
        <w:rPr>
          <w:rFonts w:asciiTheme="minorHAnsi" w:hAnsiTheme="minorHAnsi" w:cstheme="minorHAnsi"/>
          <w:sz w:val="22"/>
          <w:szCs w:val="22"/>
        </w:rPr>
      </w:pPr>
    </w:p>
    <w:p w:rsidR="00ED3676" w:rsidRPr="00D52B27" w:rsidRDefault="00ED3676" w:rsidP="00670404">
      <w:pPr>
        <w:spacing w:line="276" w:lineRule="auto"/>
        <w:rPr>
          <w:rFonts w:asciiTheme="minorHAnsi" w:hAnsiTheme="minorHAnsi" w:cstheme="minorHAnsi"/>
          <w:b/>
          <w:sz w:val="22"/>
          <w:szCs w:val="22"/>
        </w:rPr>
      </w:pPr>
      <w:r w:rsidRPr="00D52B27">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B9CF765" wp14:editId="1FCB9238">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CF765" id="_x0000_t202" coordsize="21600,21600" o:spt="202" path="m,l,21600r21600,l21600,xe">
                <v:stroke joinstyle="miter"/>
                <v:path gradientshapeok="t" o:connecttype="rect"/>
              </v:shapetype>
              <v:shape id="Text Box 12" o:spid="_x0000_s1026" type="#_x0000_t202" style="position:absolute;margin-left:-140.55pt;margin-top:249.8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isg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" filled="f" stroked="f">
                <v:textbox>
                  <w:txbxContent>
                    <w:p w:rsidR="00481E57" w:rsidRDefault="00481E57" w:rsidP="00ED3676">
                      <w:pPr>
                        <w:jc w:val="center"/>
                        <w:rPr>
                          <w:rFonts w:ascii="Arial" w:hAnsi="Arial"/>
                        </w:rPr>
                      </w:pPr>
                      <w:r>
                        <w:rPr>
                          <w:rFonts w:ascii="Arial" w:hAnsi="Arial"/>
                          <w:color w:val="FFFFFF"/>
                          <w:sz w:val="60"/>
                        </w:rPr>
                        <w:t>5</w:t>
                      </w:r>
                    </w:p>
                  </w:txbxContent>
                </v:textbox>
              </v:shape>
            </w:pict>
          </mc:Fallback>
        </mc:AlternateContent>
      </w:r>
      <w:r w:rsidRPr="00D52B27">
        <w:rPr>
          <w:rFonts w:asciiTheme="minorHAnsi" w:hAnsiTheme="minorHAnsi" w:cstheme="minorHAnsi"/>
          <w:b/>
          <w:sz w:val="22"/>
          <w:szCs w:val="22"/>
        </w:rPr>
        <w:t>Schedule for Development / Monitoring / Review</w:t>
      </w:r>
    </w:p>
    <w:p w:rsidR="00ED3676" w:rsidRPr="00D52B27" w:rsidRDefault="00ED3676" w:rsidP="00670404">
      <w:pPr>
        <w:ind w:left="-567"/>
        <w:rPr>
          <w:rFonts w:asciiTheme="minorHAnsi" w:hAnsiTheme="minorHAnsi" w:cstheme="minorHAnsi"/>
          <w:sz w:val="22"/>
          <w:szCs w:val="22"/>
        </w:rPr>
      </w:pPr>
    </w:p>
    <w:tbl>
      <w:tblPr>
        <w:tblW w:w="9618" w:type="dxa"/>
        <w:tblLayout w:type="fixed"/>
        <w:tblCellMar>
          <w:left w:w="0" w:type="dxa"/>
          <w:right w:w="0" w:type="dxa"/>
        </w:tblCellMar>
        <w:tblLook w:val="0000" w:firstRow="0" w:lastRow="0" w:firstColumn="0" w:lastColumn="0" w:noHBand="0" w:noVBand="0"/>
      </w:tblPr>
      <w:tblGrid>
        <w:gridCol w:w="5103"/>
        <w:gridCol w:w="4515"/>
      </w:tblGrid>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This e-safety policy was approved by the Governors Sub Committee on:</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726D4F" w:rsidP="00670404">
            <w:pPr>
              <w:pStyle w:val="body"/>
              <w:spacing w:line="276" w:lineRule="auto"/>
              <w:ind w:left="214"/>
              <w:rPr>
                <w:rFonts w:asciiTheme="minorHAnsi" w:hAnsiTheme="minorHAnsi" w:cstheme="minorHAnsi"/>
                <w:color w:val="auto"/>
                <w:sz w:val="22"/>
                <w:szCs w:val="22"/>
                <w:lang w:val="en-GB" w:eastAsia="en-GB"/>
              </w:rPr>
            </w:pPr>
            <w:r>
              <w:rPr>
                <w:rFonts w:asciiTheme="minorHAnsi" w:hAnsiTheme="minorHAnsi" w:cstheme="minorHAnsi"/>
                <w:color w:val="auto"/>
                <w:sz w:val="22"/>
                <w:szCs w:val="22"/>
                <w:lang w:val="en-GB" w:eastAsia="en-GB"/>
              </w:rPr>
              <w:t xml:space="preserve">March 24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The implementation of this e-safety policy will be monitored by the:</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670404"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Head </w:t>
            </w:r>
            <w:proofErr w:type="gramStart"/>
            <w:r w:rsidRPr="00D52B27">
              <w:rPr>
                <w:rFonts w:asciiTheme="minorHAnsi" w:hAnsiTheme="minorHAnsi" w:cstheme="minorHAnsi"/>
                <w:color w:val="auto"/>
                <w:sz w:val="22"/>
                <w:szCs w:val="22"/>
                <w:lang w:val="en-GB" w:eastAsia="en-GB"/>
              </w:rPr>
              <w:t>Teacher</w:t>
            </w:r>
            <w:r w:rsidR="00726D4F">
              <w:rPr>
                <w:rFonts w:asciiTheme="minorHAnsi" w:hAnsiTheme="minorHAnsi" w:cstheme="minorHAnsi"/>
                <w:color w:val="auto"/>
                <w:sz w:val="22"/>
                <w:szCs w:val="22"/>
                <w:lang w:val="en-GB" w:eastAsia="en-GB"/>
              </w:rPr>
              <w:t>(</w:t>
            </w:r>
            <w:proofErr w:type="gramEnd"/>
            <w:r w:rsidR="00ED3676" w:rsidRPr="00D52B27">
              <w:rPr>
                <w:rFonts w:asciiTheme="minorHAnsi" w:hAnsiTheme="minorHAnsi" w:cstheme="minorHAnsi"/>
                <w:color w:val="auto"/>
                <w:sz w:val="22"/>
                <w:szCs w:val="22"/>
                <w:lang w:val="en-GB" w:eastAsia="en-GB"/>
              </w:rPr>
              <w:t>E-Sa</w:t>
            </w:r>
            <w:r w:rsidR="00454399" w:rsidRPr="00D52B27">
              <w:rPr>
                <w:rFonts w:asciiTheme="minorHAnsi" w:hAnsiTheme="minorHAnsi" w:cstheme="minorHAnsi"/>
                <w:color w:val="auto"/>
                <w:sz w:val="22"/>
                <w:szCs w:val="22"/>
                <w:lang w:val="en-GB" w:eastAsia="en-GB"/>
              </w:rPr>
              <w:t>fety Coordinator</w:t>
            </w:r>
            <w:r w:rsidR="00726D4F">
              <w:rPr>
                <w:rFonts w:asciiTheme="minorHAnsi" w:hAnsiTheme="minorHAnsi" w:cstheme="minorHAnsi"/>
                <w:color w:val="auto"/>
                <w:sz w:val="22"/>
                <w:szCs w:val="22"/>
                <w:lang w:val="en-GB" w:eastAsia="en-GB"/>
              </w:rPr>
              <w:t>)</w:t>
            </w:r>
            <w:r w:rsidR="00454399" w:rsidRPr="00D52B27">
              <w:rPr>
                <w:rFonts w:asciiTheme="minorHAnsi" w:hAnsiTheme="minorHAnsi" w:cstheme="minorHAnsi"/>
                <w:color w:val="auto"/>
                <w:sz w:val="22"/>
                <w:szCs w:val="22"/>
                <w:lang w:val="en-GB" w:eastAsia="en-GB"/>
              </w:rPr>
              <w:t xml:space="preserve"> </w:t>
            </w:r>
            <w:r w:rsidRPr="00D52B27">
              <w:rPr>
                <w:rFonts w:asciiTheme="minorHAnsi" w:hAnsiTheme="minorHAnsi" w:cstheme="minorHAnsi"/>
                <w:color w:val="auto"/>
                <w:sz w:val="22"/>
                <w:szCs w:val="22"/>
                <w:lang w:val="en-GB" w:eastAsia="en-GB"/>
              </w:rPr>
              <w:t xml:space="preserve">&amp; </w:t>
            </w:r>
            <w:r w:rsidR="00726D4F">
              <w:rPr>
                <w:rFonts w:asciiTheme="minorHAnsi" w:hAnsiTheme="minorHAnsi" w:cstheme="minorHAnsi"/>
                <w:color w:val="auto"/>
                <w:sz w:val="22"/>
                <w:szCs w:val="22"/>
                <w:lang w:val="en-GB" w:eastAsia="en-GB"/>
              </w:rPr>
              <w:t xml:space="preserve">Deputy Safeguarding Lead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Monitoring will take place at regular intervals: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454399"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Annually</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The Governors Sub Committee will receive a report on the implementation of the e-safety policy generated by the monitoring group (which will include anonymous details of e-safety incidents) at regular intervals: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454399"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Annually in the autumn term</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2"/>
                <w:sz w:val="22"/>
                <w:szCs w:val="22"/>
                <w:lang w:val="en-GB" w:eastAsia="en-GB"/>
              </w:rPr>
              <w:t>The E-Safety Policy will be reviewed annually, or more regularly in the light of any significant new developments in the use of the technologies, new threats to e-safety or incidents that have taken place. The next anticipated review date will be:</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Annually in the </w:t>
            </w:r>
            <w:r w:rsidR="00726D4F">
              <w:rPr>
                <w:rFonts w:asciiTheme="minorHAnsi" w:hAnsiTheme="minorHAnsi" w:cstheme="minorHAnsi"/>
                <w:color w:val="auto"/>
                <w:sz w:val="22"/>
                <w:szCs w:val="22"/>
                <w:lang w:val="en-GB" w:eastAsia="en-GB"/>
              </w:rPr>
              <w:t>Spring</w:t>
            </w:r>
            <w:r w:rsidRPr="00D52B27">
              <w:rPr>
                <w:rFonts w:asciiTheme="minorHAnsi" w:hAnsiTheme="minorHAnsi" w:cstheme="minorHAnsi"/>
                <w:color w:val="auto"/>
                <w:sz w:val="22"/>
                <w:szCs w:val="22"/>
                <w:lang w:val="en-GB" w:eastAsia="en-GB"/>
              </w:rPr>
              <w:t xml:space="preserve"> term </w:t>
            </w: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ED3676" w:rsidRPr="00D52B27" w:rsidRDefault="00EC5176" w:rsidP="00EC5176">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Spring 202</w:t>
            </w:r>
            <w:r w:rsidR="00726D4F">
              <w:rPr>
                <w:rFonts w:asciiTheme="minorHAnsi" w:hAnsiTheme="minorHAnsi" w:cstheme="minorHAnsi"/>
                <w:color w:val="auto"/>
                <w:sz w:val="22"/>
                <w:szCs w:val="22"/>
                <w:lang w:val="en-GB" w:eastAsia="en-GB"/>
              </w:rPr>
              <w:t>5</w:t>
            </w:r>
            <w:bookmarkStart w:id="0" w:name="_GoBack"/>
            <w:bookmarkEnd w:id="0"/>
            <w:r w:rsidR="00454399" w:rsidRPr="00D52B27">
              <w:rPr>
                <w:rFonts w:asciiTheme="minorHAnsi" w:hAnsiTheme="minorHAnsi" w:cstheme="minorHAnsi"/>
                <w:color w:val="auto"/>
                <w:sz w:val="22"/>
                <w:szCs w:val="22"/>
                <w:lang w:val="en-GB" w:eastAsia="en-GB"/>
              </w:rPr>
              <w:t xml:space="preserve">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Should serious e-safety incidents take place, the following external persons / agencies should be informed:</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5770BE"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John Devlin [LA,] Simon Bough [IT support]</w:t>
            </w:r>
            <w:r w:rsidR="00ED3676" w:rsidRPr="00D52B27">
              <w:rPr>
                <w:rFonts w:asciiTheme="minorHAnsi" w:hAnsiTheme="minorHAnsi" w:cstheme="minorHAnsi"/>
                <w:color w:val="auto"/>
                <w:sz w:val="22"/>
                <w:szCs w:val="22"/>
                <w:lang w:val="en-GB" w:eastAsia="en-GB"/>
              </w:rPr>
              <w:t>,</w:t>
            </w:r>
            <w:r w:rsidRPr="00D52B27">
              <w:rPr>
                <w:rFonts w:asciiTheme="minorHAnsi" w:hAnsiTheme="minorHAnsi" w:cstheme="minorHAnsi"/>
                <w:color w:val="auto"/>
                <w:sz w:val="22"/>
                <w:szCs w:val="22"/>
                <w:lang w:val="en-GB" w:eastAsia="en-GB"/>
              </w:rPr>
              <w:t>Anne Lambert [</w:t>
            </w:r>
            <w:r w:rsidR="00ED3676" w:rsidRPr="00D52B27">
              <w:rPr>
                <w:rFonts w:asciiTheme="minorHAnsi" w:hAnsiTheme="minorHAnsi" w:cstheme="minorHAnsi"/>
                <w:color w:val="auto"/>
                <w:sz w:val="22"/>
                <w:szCs w:val="22"/>
                <w:lang w:val="en-GB" w:eastAsia="en-GB"/>
              </w:rPr>
              <w:t xml:space="preserve"> LA Safeguarding Officer</w:t>
            </w:r>
            <w:r w:rsidRPr="00D52B27">
              <w:rPr>
                <w:rFonts w:asciiTheme="minorHAnsi" w:hAnsiTheme="minorHAnsi" w:cstheme="minorHAnsi"/>
                <w:color w:val="auto"/>
                <w:sz w:val="22"/>
                <w:szCs w:val="22"/>
                <w:lang w:val="en-GB" w:eastAsia="en-GB"/>
              </w:rPr>
              <w:t>]</w:t>
            </w:r>
            <w:r w:rsidR="00ED3676" w:rsidRPr="00D52B27">
              <w:rPr>
                <w:rFonts w:asciiTheme="minorHAnsi" w:hAnsiTheme="minorHAnsi" w:cstheme="minorHAnsi"/>
                <w:color w:val="auto"/>
                <w:sz w:val="22"/>
                <w:szCs w:val="22"/>
                <w:lang w:val="en-GB" w:eastAsia="en-GB"/>
              </w:rPr>
              <w:t xml:space="preserve">, Police </w:t>
            </w:r>
          </w:p>
        </w:tc>
      </w:tr>
    </w:tbl>
    <w:p w:rsidR="00ED3676" w:rsidRPr="00D52B27" w:rsidRDefault="00ED3676" w:rsidP="00670404">
      <w:pPr>
        <w:ind w:left="-567"/>
        <w:rPr>
          <w:rFonts w:asciiTheme="minorHAnsi" w:hAnsiTheme="minorHAnsi" w:cstheme="minorHAnsi"/>
          <w:sz w:val="22"/>
          <w:szCs w:val="22"/>
        </w:rPr>
      </w:pPr>
    </w:p>
    <w:p w:rsidR="00ED3676" w:rsidRPr="00D52B27" w:rsidRDefault="00ED3676" w:rsidP="00670404">
      <w:pPr>
        <w:pStyle w:val="body"/>
        <w:spacing w:line="240" w:lineRule="auto"/>
        <w:rPr>
          <w:rFonts w:asciiTheme="minorHAnsi" w:hAnsiTheme="minorHAnsi" w:cstheme="minorHAnsi"/>
          <w:i/>
          <w:color w:val="auto"/>
          <w:sz w:val="22"/>
          <w:szCs w:val="22"/>
        </w:rPr>
      </w:pPr>
      <w:r w:rsidRPr="00D52B27">
        <w:rPr>
          <w:rFonts w:asciiTheme="minorHAnsi" w:hAnsiTheme="minorHAnsi" w:cstheme="minorHAnsi"/>
          <w:color w:val="auto"/>
          <w:sz w:val="22"/>
          <w:szCs w:val="22"/>
        </w:rPr>
        <w:t xml:space="preserve">The school will monitor the impact of the policy using:  </w:t>
      </w:r>
    </w:p>
    <w:p w:rsidR="00ED3676" w:rsidRPr="00D52B27" w:rsidRDefault="00ED3676" w:rsidP="00CA28B1">
      <w:pPr>
        <w:pStyle w:val="body"/>
        <w:numPr>
          <w:ilvl w:val="0"/>
          <w:numId w:val="12"/>
        </w:numPr>
        <w:spacing w:line="240" w:lineRule="auto"/>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M</w:t>
      </w:r>
      <w:proofErr w:type="spellStart"/>
      <w:r w:rsidR="00A33FC8" w:rsidRPr="00D52B27">
        <w:rPr>
          <w:rFonts w:asciiTheme="minorHAnsi" w:hAnsiTheme="minorHAnsi" w:cstheme="minorHAnsi"/>
          <w:color w:val="auto"/>
          <w:sz w:val="22"/>
          <w:szCs w:val="22"/>
        </w:rPr>
        <w:t>onitoring</w:t>
      </w:r>
      <w:proofErr w:type="spellEnd"/>
      <w:r w:rsidRPr="00D52B27">
        <w:rPr>
          <w:rFonts w:asciiTheme="minorHAnsi" w:hAnsiTheme="minorHAnsi" w:cstheme="minorHAnsi"/>
          <w:color w:val="auto"/>
          <w:sz w:val="22"/>
          <w:szCs w:val="22"/>
        </w:rPr>
        <w:t xml:space="preserve"> logs of internet activity (including sites visited)</w:t>
      </w:r>
    </w:p>
    <w:p w:rsidR="00ED3676" w:rsidRPr="00D52B27" w:rsidRDefault="00ED3676" w:rsidP="00CA28B1">
      <w:pPr>
        <w:pStyle w:val="body"/>
        <w:numPr>
          <w:ilvl w:val="0"/>
          <w:numId w:val="12"/>
        </w:numPr>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Internal monitoring data for network activity</w:t>
      </w:r>
    </w:p>
    <w:p w:rsidR="00670404" w:rsidRPr="00D52B27" w:rsidRDefault="00670404" w:rsidP="00CA28B1">
      <w:pPr>
        <w:pStyle w:val="body"/>
        <w:numPr>
          <w:ilvl w:val="0"/>
          <w:numId w:val="12"/>
        </w:numPr>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Logs of reported incidents</w:t>
      </w:r>
    </w:p>
    <w:p w:rsidR="00ED3676" w:rsidRPr="00D52B27" w:rsidRDefault="00EC21D3" w:rsidP="00CA28B1">
      <w:pPr>
        <w:pStyle w:val="body"/>
        <w:numPr>
          <w:ilvl w:val="0"/>
          <w:numId w:val="12"/>
        </w:numPr>
        <w:spacing w:line="240" w:lineRule="auto"/>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Surveys / questionnaires </w:t>
      </w:r>
      <w:r w:rsidRPr="00D52B27">
        <w:rPr>
          <w:rFonts w:asciiTheme="minorHAnsi" w:hAnsiTheme="minorHAnsi" w:cstheme="minorHAnsi"/>
          <w:color w:val="auto"/>
          <w:sz w:val="22"/>
          <w:szCs w:val="22"/>
          <w:lang w:val="en-GB"/>
        </w:rPr>
        <w:t>from the school community</w:t>
      </w:r>
    </w:p>
    <w:p w:rsidR="00454399" w:rsidRPr="00D52B27" w:rsidRDefault="00ED3676" w:rsidP="00EC21D3">
      <w:pPr>
        <w:pStyle w:val="body"/>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ab/>
      </w:r>
      <w:r w:rsidR="00670404" w:rsidRPr="00D52B27">
        <w:rPr>
          <w:rFonts w:asciiTheme="minorHAnsi" w:hAnsiTheme="minorHAnsi" w:cstheme="minorHAnsi"/>
          <w:color w:val="auto"/>
          <w:sz w:val="22"/>
          <w:szCs w:val="22"/>
          <w:lang w:val="en-GB"/>
        </w:rPr>
        <w:tab/>
      </w:r>
      <w:r w:rsidR="00670404" w:rsidRPr="00D52B27">
        <w:rPr>
          <w:rFonts w:asciiTheme="minorHAnsi" w:hAnsiTheme="minorHAnsi" w:cstheme="minorHAnsi"/>
          <w:color w:val="auto"/>
          <w:sz w:val="22"/>
          <w:szCs w:val="22"/>
          <w:lang w:val="en-GB"/>
        </w:rPr>
        <w:tab/>
      </w:r>
      <w:r w:rsidR="00670404" w:rsidRPr="00D52B27">
        <w:rPr>
          <w:rFonts w:asciiTheme="minorHAnsi" w:hAnsiTheme="minorHAnsi" w:cstheme="minorHAnsi"/>
          <w:color w:val="auto"/>
          <w:sz w:val="22"/>
          <w:szCs w:val="22"/>
          <w:lang w:val="en-GB"/>
        </w:rPr>
        <w:tab/>
      </w:r>
    </w:p>
    <w:p w:rsidR="00454399" w:rsidRPr="00D52B27" w:rsidRDefault="00454399" w:rsidP="00670404">
      <w:pPr>
        <w:pStyle w:val="body"/>
        <w:spacing w:line="240" w:lineRule="auto"/>
        <w:rPr>
          <w:rFonts w:asciiTheme="minorHAnsi" w:hAnsiTheme="minorHAnsi" w:cstheme="minorHAnsi"/>
          <w:i/>
          <w:color w:val="auto"/>
          <w:sz w:val="22"/>
          <w:szCs w:val="22"/>
          <w:lang w:val="en-GB"/>
        </w:rPr>
      </w:pPr>
    </w:p>
    <w:p w:rsidR="005770BE" w:rsidRPr="00D52B27" w:rsidRDefault="005770BE" w:rsidP="00670404">
      <w:pPr>
        <w:pStyle w:val="body"/>
        <w:spacing w:line="240" w:lineRule="auto"/>
        <w:rPr>
          <w:rFonts w:asciiTheme="minorHAnsi" w:hAnsiTheme="minorHAnsi" w:cstheme="minorHAnsi"/>
          <w:i/>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D52B27">
      <w:pPr>
        <w:autoSpaceDE w:val="0"/>
        <w:autoSpaceDN w:val="0"/>
        <w:adjustRightInd w:val="0"/>
        <w:jc w:val="right"/>
        <w:rPr>
          <w:rFonts w:ascii="Arial" w:hAnsi="Arial" w:cs="Arial"/>
          <w:bCs/>
          <w:i/>
          <w:color w:val="000000"/>
          <w:sz w:val="18"/>
          <w:szCs w:val="18"/>
          <w:lang w:val="en-US" w:eastAsia="en-US"/>
        </w:rPr>
      </w:pPr>
      <w:r>
        <w:rPr>
          <w:rFonts w:ascii="Arial" w:hAnsi="Arial" w:cs="Arial"/>
          <w:bCs/>
          <w:i/>
          <w:color w:val="000000"/>
          <w:sz w:val="18"/>
          <w:szCs w:val="18"/>
          <w:lang w:val="en-US" w:eastAsia="en-US"/>
        </w:rPr>
        <w:t>Last reviewed Sept 1</w:t>
      </w:r>
      <w:r w:rsidR="00E324AA">
        <w:rPr>
          <w:rFonts w:ascii="Arial" w:hAnsi="Arial" w:cs="Arial"/>
          <w:bCs/>
          <w:i/>
          <w:color w:val="000000"/>
          <w:sz w:val="18"/>
          <w:szCs w:val="18"/>
          <w:lang w:val="en-US" w:eastAsia="en-US"/>
        </w:rPr>
        <w:t>9</w:t>
      </w:r>
    </w:p>
    <w:p w:rsidR="00D52B27" w:rsidRDefault="00D52B27" w:rsidP="00D52B27">
      <w:pPr>
        <w:autoSpaceDE w:val="0"/>
        <w:autoSpaceDN w:val="0"/>
        <w:adjustRightInd w:val="0"/>
        <w:jc w:val="right"/>
        <w:rPr>
          <w:rFonts w:ascii="Arial" w:hAnsi="Arial" w:cs="Arial"/>
          <w:bCs/>
          <w:i/>
          <w:color w:val="000000"/>
          <w:sz w:val="18"/>
          <w:szCs w:val="18"/>
          <w:lang w:val="en-US" w:eastAsia="en-US"/>
        </w:rPr>
      </w:pPr>
      <w:r>
        <w:rPr>
          <w:rFonts w:ascii="Arial" w:hAnsi="Arial" w:cs="Arial"/>
          <w:bCs/>
          <w:i/>
          <w:color w:val="000000"/>
          <w:sz w:val="18"/>
          <w:szCs w:val="18"/>
          <w:lang w:val="en-US" w:eastAsia="en-US"/>
        </w:rPr>
        <w:t>Next review S</w:t>
      </w:r>
      <w:r w:rsidR="00E324AA">
        <w:rPr>
          <w:rFonts w:ascii="Arial" w:hAnsi="Arial" w:cs="Arial"/>
          <w:bCs/>
          <w:i/>
          <w:color w:val="000000"/>
          <w:sz w:val="18"/>
          <w:szCs w:val="18"/>
          <w:lang w:val="en-US" w:eastAsia="en-US"/>
        </w:rPr>
        <w:t xml:space="preserve">pring </w:t>
      </w:r>
      <w:r>
        <w:rPr>
          <w:rFonts w:ascii="Arial" w:hAnsi="Arial" w:cs="Arial"/>
          <w:bCs/>
          <w:i/>
          <w:color w:val="000000"/>
          <w:sz w:val="18"/>
          <w:szCs w:val="18"/>
          <w:lang w:val="en-US" w:eastAsia="en-US"/>
        </w:rPr>
        <w:t xml:space="preserve"> 20</w:t>
      </w:r>
      <w:r w:rsidR="00E324AA">
        <w:rPr>
          <w:rFonts w:ascii="Arial" w:hAnsi="Arial" w:cs="Arial"/>
          <w:bCs/>
          <w:i/>
          <w:color w:val="000000"/>
          <w:sz w:val="18"/>
          <w:szCs w:val="18"/>
          <w:lang w:val="en-US" w:eastAsia="en-US"/>
        </w:rPr>
        <w:t>20</w:t>
      </w:r>
    </w:p>
    <w:p w:rsidR="00D52B27" w:rsidRPr="00D52B27" w:rsidRDefault="00D52B27" w:rsidP="00670404">
      <w:pPr>
        <w:pStyle w:val="body"/>
        <w:spacing w:line="240" w:lineRule="auto"/>
        <w:rPr>
          <w:rFonts w:asciiTheme="minorHAnsi" w:hAnsiTheme="minorHAnsi" w:cstheme="minorHAnsi"/>
          <w:b/>
          <w:color w:val="auto"/>
          <w:sz w:val="22"/>
          <w:szCs w:val="22"/>
          <w:lang w:val="en-GB"/>
        </w:rPr>
      </w:pPr>
    </w:p>
    <w:p w:rsidR="00D52B27" w:rsidRPr="00D52B27" w:rsidRDefault="00D52B27" w:rsidP="00670404">
      <w:pPr>
        <w:pStyle w:val="body"/>
        <w:spacing w:line="240" w:lineRule="auto"/>
        <w:rPr>
          <w:rFonts w:asciiTheme="minorHAnsi" w:hAnsiTheme="minorHAnsi" w:cstheme="minorHAnsi"/>
          <w:b/>
          <w:color w:val="auto"/>
          <w:sz w:val="22"/>
          <w:szCs w:val="22"/>
          <w:lang w:val="en-GB"/>
        </w:rPr>
      </w:pPr>
    </w:p>
    <w:p w:rsidR="00ED3676" w:rsidRPr="00D52B27" w:rsidRDefault="00ED3676" w:rsidP="00670404">
      <w:pPr>
        <w:pStyle w:val="body"/>
        <w:spacing w:line="240" w:lineRule="auto"/>
        <w:rPr>
          <w:rFonts w:asciiTheme="minorHAnsi" w:hAnsiTheme="minorHAnsi" w:cstheme="minorHAnsi"/>
          <w:b/>
          <w:color w:val="auto"/>
          <w:sz w:val="22"/>
          <w:szCs w:val="22"/>
        </w:rPr>
      </w:pPr>
      <w:r w:rsidRPr="00D52B27">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61312" behindDoc="0" locked="0" layoutInCell="1" allowOverlap="1" wp14:anchorId="5FB52E7B" wp14:editId="44C5111B">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E7B" id="Text Box 11" o:spid="_x0000_s1027" type="#_x0000_t202" style="position:absolute;margin-left:-140.55pt;margin-top:52.6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dG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6</w:t>
                      </w:r>
                    </w:p>
                  </w:txbxContent>
                </v:textbox>
              </v:shape>
            </w:pict>
          </mc:Fallback>
        </mc:AlternateContent>
      </w:r>
      <w:r w:rsidRPr="00D52B27">
        <w:rPr>
          <w:rFonts w:asciiTheme="minorHAnsi" w:hAnsiTheme="minorHAnsi" w:cstheme="minorHAnsi"/>
          <w:b/>
          <w:color w:val="auto"/>
          <w:sz w:val="22"/>
          <w:szCs w:val="22"/>
        </w:rPr>
        <w:t>Scope of the Policy</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This policy applies to all members of the school community (including staff, students / pupils, volunte</w:t>
      </w:r>
      <w:r w:rsidR="00454399" w:rsidRPr="00D52B27">
        <w:rPr>
          <w:rFonts w:asciiTheme="minorHAnsi" w:hAnsiTheme="minorHAnsi" w:cstheme="minorHAnsi"/>
          <w:color w:val="auto"/>
          <w:sz w:val="22"/>
          <w:szCs w:val="22"/>
        </w:rPr>
        <w:t>ers, parents / carers, visitors</w:t>
      </w:r>
      <w:r w:rsidRPr="00D52B27">
        <w:rPr>
          <w:rFonts w:asciiTheme="minorHAnsi" w:hAnsiTheme="minorHAnsi" w:cstheme="minorHAnsi"/>
          <w:color w:val="auto"/>
          <w:sz w:val="22"/>
          <w:szCs w:val="22"/>
        </w:rPr>
        <w:t>)  who have access to and are users of school ICT systems, both in and out of the school.</w:t>
      </w:r>
    </w:p>
    <w:p w:rsidR="00D52B27" w:rsidRPr="00D52B27" w:rsidRDefault="00D52B27" w:rsidP="00670404">
      <w:pPr>
        <w:pStyle w:val="body"/>
        <w:jc w:val="both"/>
        <w:rPr>
          <w:rFonts w:asciiTheme="minorHAnsi" w:hAnsiTheme="minorHAnsi" w:cstheme="minorHAnsi"/>
          <w:color w:val="auto"/>
          <w:sz w:val="22"/>
          <w:szCs w:val="22"/>
          <w:lang w:val="en-GB"/>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Education and Inspections Act 2006 empowers Headteachers to such extent as is reasonable, to regulate the behaviour of students / pupils when they are off site and empowers members of staff to impose disciplinary penalties for inappropriate behaviour. This is pertinent to incidents of cyber-bullying, or other e-safety incidents covered by this policy, which may take place outside of the school, but is linked to membership of the school.  The 2011 Education Act increased these powers with regard to the searching for and of electronic devices and the deletion of data (see appendix for template policy). In the case of both acts, action can only be taken over issues covered by the published Behaviour Policy.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will deal with such incidents within this policy and associated behaviour and anti-bullying policies and will, where known, inform parents / carers of incidents of inappropriate e-safety behaviour that take place out of school.</w:t>
      </w:r>
    </w:p>
    <w:p w:rsidR="00670404" w:rsidRPr="00D52B27" w:rsidRDefault="00670404" w:rsidP="00670404">
      <w:pPr>
        <w:rPr>
          <w:rFonts w:asciiTheme="minorHAnsi" w:hAnsiTheme="minorHAnsi" w:cstheme="minorHAnsi"/>
          <w:b/>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572E0C47" wp14:editId="1C99E6F9">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E0C47" id="Text Box 10" o:spid="_x0000_s1028" type="#_x0000_t202" style="position:absolute;margin-left:-140.55pt;margin-top:464.1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6j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EVlgy+WNrB6AwEoC&#10;wYCLsPdAaKT6gdEAOyTD+vuOKoZR+0HAI0hCQsDNuAOJ5xEc1Lllc26hogSoDBuMJnFlpkW16xXf&#10;NhBpenZCXsPDqbkj9VNWh+cGe8LVdthpdhGdn53X0+Zd/gI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cpHqO1AgAA&#10;wQUAAA4AAAAAAAAAAAAAAAAALgIAAGRycy9lMm9Eb2MueG1sUEsBAi0AFAAGAAgAAAAhAM9dz4fg&#10;AAAADgEAAA8AAAAAAAAAAAAAAAAADwUAAGRycy9kb3ducmV2LnhtbFBLBQYAAAAABAAEAPMAAAAc&#10;BgAAAAA=&#10;" filled="f" stroked="f">
                <v:textbox>
                  <w:txbxContent>
                    <w:p w:rsidR="00481E57" w:rsidRDefault="00481E57" w:rsidP="00ED3676">
                      <w:pPr>
                        <w:jc w:val="center"/>
                        <w:rPr>
                          <w:rFonts w:ascii="Arial" w:hAnsi="Arial"/>
                        </w:rPr>
                      </w:pPr>
                      <w:r>
                        <w:rPr>
                          <w:rFonts w:ascii="Arial" w:hAnsi="Arial"/>
                          <w:color w:val="FFFFFF"/>
                          <w:sz w:val="60"/>
                        </w:rPr>
                        <w:t>7</w:t>
                      </w:r>
                    </w:p>
                  </w:txbxContent>
                </v:textbox>
              </v:shape>
            </w:pict>
          </mc:Fallback>
        </mc:AlternateContent>
      </w:r>
      <w:r w:rsidRPr="00D52B27">
        <w:rPr>
          <w:rFonts w:asciiTheme="minorHAnsi" w:hAnsiTheme="minorHAnsi" w:cstheme="minorHAnsi"/>
          <w:b/>
          <w:sz w:val="22"/>
          <w:szCs w:val="22"/>
        </w:rPr>
        <w:t>Roles and Responsibilities</w:t>
      </w:r>
    </w:p>
    <w:p w:rsidR="00670404" w:rsidRPr="00D52B27" w:rsidRDefault="00ED3676" w:rsidP="00E6525B">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The following section outlines the e-safety roles and responsibilities of individuals and groups within the school: </w:t>
      </w:r>
    </w:p>
    <w:p w:rsidR="00E6525B" w:rsidRPr="00D52B27" w:rsidRDefault="00E6525B" w:rsidP="00E6525B">
      <w:pPr>
        <w:pStyle w:val="body"/>
        <w:jc w:val="both"/>
        <w:rPr>
          <w:rFonts w:asciiTheme="minorHAnsi" w:hAnsiTheme="minorHAnsi" w:cstheme="minorHAnsi"/>
          <w:b/>
          <w:sz w:val="22"/>
          <w:szCs w:val="22"/>
          <w:lang w:val="en-GB"/>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 xml:space="preserve">Governors: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Governors are responsible for the approval of the E-Safety Policy and for reviewing the effectiveness of the policy. This will be carried out by the Sub Committee receiving regular information about e-safety incidents and monitoring reports. A member of the Governing Body has taken on the role of E-Safety Governor (it is suggested that the role may be combined with that of the Child Protection / Safeguarding Governor). The role of the E-Safety Governor will include:  </w:t>
      </w:r>
    </w:p>
    <w:p w:rsidR="009E4A99" w:rsidRPr="00D52B27" w:rsidRDefault="009E4A99" w:rsidP="00670404">
      <w:pPr>
        <w:pStyle w:val="body"/>
        <w:rPr>
          <w:rFonts w:asciiTheme="minorHAnsi" w:hAnsiTheme="minorHAnsi" w:cstheme="minorHAnsi"/>
          <w:color w:val="auto"/>
          <w:sz w:val="22"/>
          <w:szCs w:val="22"/>
          <w:lang w:val="en-GB"/>
        </w:rPr>
      </w:pPr>
    </w:p>
    <w:p w:rsidR="00ED3676" w:rsidRPr="00D52B27" w:rsidRDefault="00ED3676" w:rsidP="00E6525B">
      <w:pPr>
        <w:pStyle w:val="body"/>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regular meetings with the E-Safety Co-ordinator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reporting to relevant Governors / committee  meeting </w:t>
      </w:r>
    </w:p>
    <w:p w:rsidR="00670404" w:rsidRPr="00D52B27" w:rsidRDefault="00670404" w:rsidP="00670404">
      <w:pPr>
        <w:rPr>
          <w:rFonts w:asciiTheme="minorHAnsi" w:hAnsiTheme="minorHAnsi" w:cstheme="minorHAnsi"/>
          <w:b/>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Headteacher and Senior Leaders: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r w:rsidR="009E4A99" w:rsidRPr="00D52B27">
        <w:rPr>
          <w:rFonts w:asciiTheme="minorHAnsi" w:hAnsiTheme="minorHAnsi" w:cstheme="minorHAnsi"/>
          <w:color w:val="auto"/>
          <w:sz w:val="22"/>
          <w:szCs w:val="22"/>
        </w:rPr>
        <w:t xml:space="preserve">Headteacher </w:t>
      </w:r>
      <w:r w:rsidRPr="00D52B27">
        <w:rPr>
          <w:rFonts w:asciiTheme="minorHAnsi" w:hAnsiTheme="minorHAnsi" w:cstheme="minorHAnsi"/>
          <w:color w:val="auto"/>
          <w:sz w:val="22"/>
          <w:szCs w:val="22"/>
          <w:lang w:val="en-GB"/>
        </w:rPr>
        <w:t xml:space="preserve">has a duty of care </w:t>
      </w:r>
      <w:r w:rsidRPr="00D52B27">
        <w:rPr>
          <w:rFonts w:asciiTheme="minorHAnsi" w:hAnsiTheme="minorHAnsi" w:cstheme="minorHAnsi"/>
          <w:color w:val="auto"/>
          <w:sz w:val="22"/>
          <w:szCs w:val="22"/>
        </w:rPr>
        <w:t>for ensuring the safety (including e-safety) of members of the school community</w:t>
      </w:r>
      <w:r w:rsidR="007843CD" w:rsidRPr="00D52B27">
        <w:rPr>
          <w:rFonts w:asciiTheme="minorHAnsi" w:hAnsiTheme="minorHAnsi" w:cstheme="minorHAnsi"/>
          <w:color w:val="auto"/>
          <w:sz w:val="22"/>
          <w:szCs w:val="22"/>
          <w:lang w:val="en-GB"/>
        </w:rPr>
        <w:t>.</w:t>
      </w:r>
    </w:p>
    <w:p w:rsidR="00915799"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Headteacher and a member of the Senior </w:t>
      </w:r>
      <w:r w:rsidR="009E4A99" w:rsidRPr="00D52B27">
        <w:rPr>
          <w:rFonts w:asciiTheme="minorHAnsi" w:hAnsiTheme="minorHAnsi" w:cstheme="minorHAnsi"/>
          <w:color w:val="auto"/>
          <w:sz w:val="22"/>
          <w:szCs w:val="22"/>
          <w:lang w:val="en-GB"/>
        </w:rPr>
        <w:t>Leadership</w:t>
      </w:r>
      <w:r w:rsidRPr="00D52B27">
        <w:rPr>
          <w:rFonts w:asciiTheme="minorHAnsi" w:hAnsiTheme="minorHAnsi" w:cstheme="minorHAnsi"/>
          <w:color w:val="auto"/>
          <w:sz w:val="22"/>
          <w:szCs w:val="22"/>
        </w:rPr>
        <w:t xml:space="preserve"> Team should be aware of the procedures to be followed in the event of a serious e-safety allegation being</w:t>
      </w:r>
      <w:r w:rsidR="00915799" w:rsidRPr="00D52B27">
        <w:rPr>
          <w:rFonts w:asciiTheme="minorHAnsi" w:hAnsiTheme="minorHAnsi" w:cstheme="minorHAnsi"/>
          <w:color w:val="auto"/>
          <w:sz w:val="22"/>
          <w:szCs w:val="22"/>
        </w:rPr>
        <w:t xml:space="preserve"> made against a member of staff</w:t>
      </w:r>
      <w:r w:rsidRPr="00D52B27">
        <w:rPr>
          <w:rFonts w:asciiTheme="minorHAnsi" w:hAnsiTheme="minorHAnsi" w:cstheme="minorHAnsi"/>
          <w:color w:val="auto"/>
          <w:sz w:val="22"/>
          <w:szCs w:val="22"/>
        </w:rPr>
        <w:t xml:space="preserve"> (flow chart on </w:t>
      </w:r>
      <w:r w:rsidR="007843CD" w:rsidRPr="00D52B27">
        <w:rPr>
          <w:rFonts w:asciiTheme="minorHAnsi" w:hAnsiTheme="minorHAnsi" w:cstheme="minorHAnsi"/>
          <w:color w:val="auto"/>
          <w:sz w:val="22"/>
          <w:szCs w:val="22"/>
        </w:rPr>
        <w:t>dealing with e-safety incidents</w:t>
      </w:r>
      <w:r w:rsidR="00915799" w:rsidRPr="00D52B27">
        <w:rPr>
          <w:rFonts w:asciiTheme="minorHAnsi" w:hAnsiTheme="minorHAnsi" w:cstheme="minorHAnsi"/>
          <w:color w:val="auto"/>
          <w:sz w:val="22"/>
          <w:szCs w:val="22"/>
          <w:lang w:val="en-GB"/>
        </w:rPr>
        <w:t>)</w:t>
      </w:r>
      <w:r w:rsidRPr="00D52B27">
        <w:rPr>
          <w:rFonts w:asciiTheme="minorHAnsi" w:hAnsiTheme="minorHAnsi" w:cstheme="minorHAnsi"/>
          <w:color w:val="auto"/>
          <w:sz w:val="22"/>
          <w:szCs w:val="22"/>
        </w:rPr>
        <w:t xml:space="preserve">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Headteacher </w:t>
      </w:r>
      <w:r w:rsidR="00E6525B" w:rsidRPr="00D52B27">
        <w:rPr>
          <w:rFonts w:asciiTheme="minorHAnsi" w:hAnsiTheme="minorHAnsi" w:cstheme="minorHAnsi"/>
          <w:color w:val="auto"/>
          <w:sz w:val="22"/>
          <w:szCs w:val="22"/>
          <w:lang w:val="en-GB"/>
        </w:rPr>
        <w:t>is</w:t>
      </w:r>
      <w:r w:rsidRPr="00D52B27">
        <w:rPr>
          <w:rFonts w:asciiTheme="minorHAnsi" w:hAnsiTheme="minorHAnsi" w:cstheme="minorHAnsi"/>
          <w:color w:val="auto"/>
          <w:sz w:val="22"/>
          <w:szCs w:val="22"/>
        </w:rPr>
        <w:t xml:space="preserve"> responsible for ensuring that the E-Safety Coordinator and other relevant staff receive suitable training to enable them to carry out their e-safety roles and to train other colleagues, as relevant</w:t>
      </w:r>
      <w:r w:rsidR="002E0B89" w:rsidRPr="00D52B27">
        <w:rPr>
          <w:rFonts w:asciiTheme="minorHAnsi" w:hAnsiTheme="minorHAnsi" w:cstheme="minorHAnsi"/>
          <w:color w:val="auto"/>
          <w:sz w:val="22"/>
          <w:szCs w:val="22"/>
          <w:lang w:val="en-GB"/>
        </w:rPr>
        <w:t xml:space="preserve">.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Headteacher will ensure that there is a system in place to allow for monitoring and support of those in school who carry out the internal e-safety monitoring role. This is to provide a safety net and also support to those colleagues who tak</w:t>
      </w:r>
      <w:r w:rsidR="00E6525B" w:rsidRPr="00D52B27">
        <w:rPr>
          <w:rFonts w:asciiTheme="minorHAnsi" w:hAnsiTheme="minorHAnsi" w:cstheme="minorHAnsi"/>
          <w:color w:val="auto"/>
          <w:sz w:val="22"/>
          <w:szCs w:val="22"/>
        </w:rPr>
        <w:t>e on important monitoring roles</w:t>
      </w:r>
      <w:r w:rsidR="00E6525B" w:rsidRPr="00D52B27">
        <w:rPr>
          <w:rFonts w:asciiTheme="minorHAnsi" w:hAnsiTheme="minorHAnsi" w:cstheme="minorHAnsi"/>
          <w:color w:val="auto"/>
          <w:sz w:val="22"/>
          <w:szCs w:val="22"/>
          <w:lang w:val="en-GB"/>
        </w:rPr>
        <w:t xml:space="preserve"> e.g. w</w:t>
      </w:r>
      <w:r w:rsidR="009E4A99" w:rsidRPr="00D52B27">
        <w:rPr>
          <w:rFonts w:asciiTheme="minorHAnsi" w:hAnsiTheme="minorHAnsi" w:cstheme="minorHAnsi"/>
          <w:color w:val="auto"/>
          <w:sz w:val="22"/>
          <w:szCs w:val="22"/>
          <w:lang w:val="en-GB"/>
        </w:rPr>
        <w:t>eekly PCE reports</w:t>
      </w:r>
      <w:r w:rsidR="00E6525B" w:rsidRPr="00D52B27">
        <w:rPr>
          <w:rFonts w:asciiTheme="minorHAnsi" w:hAnsiTheme="minorHAnsi" w:cstheme="minorHAnsi"/>
          <w:color w:val="auto"/>
          <w:sz w:val="22"/>
          <w:szCs w:val="22"/>
          <w:lang w:val="en-GB"/>
        </w:rPr>
        <w:t xml:space="preserve"> and </w:t>
      </w:r>
      <w:r w:rsidR="009E4A99" w:rsidRPr="00D52B27">
        <w:rPr>
          <w:rFonts w:asciiTheme="minorHAnsi" w:hAnsiTheme="minorHAnsi" w:cstheme="minorHAnsi"/>
          <w:color w:val="auto"/>
          <w:sz w:val="22"/>
          <w:szCs w:val="22"/>
          <w:lang w:val="en-GB"/>
        </w:rPr>
        <w:t xml:space="preserve">termly monitoring time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r w:rsidR="00E6525B" w:rsidRPr="00D52B27">
        <w:rPr>
          <w:rFonts w:asciiTheme="minorHAnsi" w:hAnsiTheme="minorHAnsi" w:cstheme="minorHAnsi"/>
          <w:color w:val="auto"/>
          <w:sz w:val="22"/>
          <w:szCs w:val="22"/>
          <w:lang w:val="en-GB"/>
        </w:rPr>
        <w:t>Staff</w:t>
      </w:r>
      <w:r w:rsidRPr="00D52B27">
        <w:rPr>
          <w:rFonts w:asciiTheme="minorHAnsi" w:hAnsiTheme="minorHAnsi" w:cstheme="minorHAnsi"/>
          <w:color w:val="auto"/>
          <w:sz w:val="22"/>
          <w:szCs w:val="22"/>
        </w:rPr>
        <w:t xml:space="preserve"> will receive regular </w:t>
      </w:r>
      <w:r w:rsidR="00E6525B" w:rsidRPr="00D52B27">
        <w:rPr>
          <w:rFonts w:asciiTheme="minorHAnsi" w:hAnsiTheme="minorHAnsi" w:cstheme="minorHAnsi"/>
          <w:color w:val="auto"/>
          <w:sz w:val="22"/>
          <w:szCs w:val="22"/>
          <w:lang w:val="en-GB"/>
        </w:rPr>
        <w:t>updates</w:t>
      </w:r>
      <w:r w:rsidRPr="00D52B27">
        <w:rPr>
          <w:rFonts w:asciiTheme="minorHAnsi" w:hAnsiTheme="minorHAnsi" w:cstheme="minorHAnsi"/>
          <w:color w:val="auto"/>
          <w:sz w:val="22"/>
          <w:szCs w:val="22"/>
        </w:rPr>
        <w:t xml:space="preserve"> from the E-Safety Co-ordinator.  </w:t>
      </w:r>
    </w:p>
    <w:p w:rsidR="00ED3676" w:rsidRPr="00D52B27" w:rsidRDefault="00ED3676" w:rsidP="00670404">
      <w:pPr>
        <w:rPr>
          <w:rFonts w:asciiTheme="minorHAnsi" w:hAnsiTheme="minorHAnsi" w:cstheme="minorHAnsi"/>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 xml:space="preserve">E-Safety Coordinator: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leads the e-safety committee</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takes day to day responsibility for e-safety issues and has a leading role in establishing and reviewing  the school e-safety policies / documents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ensures that all staff are aware of the procedures that need to be followed in the event of an e-safety incident taking place.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provides training and advice for staff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liaises with the Local Authority</w:t>
      </w:r>
      <w:r w:rsidRPr="00D52B27">
        <w:rPr>
          <w:rFonts w:asciiTheme="minorHAnsi" w:hAnsiTheme="minorHAnsi" w:cstheme="minorHAnsi"/>
          <w:color w:val="auto"/>
          <w:sz w:val="22"/>
          <w:szCs w:val="22"/>
          <w:lang w:val="en-GB"/>
        </w:rPr>
        <w:t xml:space="preserve">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liaises with school technical staff</w:t>
      </w:r>
    </w:p>
    <w:p w:rsidR="00915799"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receives reports of e-safety incidents and creates a log of incidents to inform future e-safety developments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meets regularly with E-Safety Governor</w:t>
      </w:r>
      <w:r w:rsidRPr="00D52B27">
        <w:rPr>
          <w:rFonts w:asciiTheme="minorHAnsi" w:hAnsiTheme="minorHAnsi" w:cstheme="minorHAnsi"/>
          <w:i/>
          <w:color w:val="auto"/>
          <w:sz w:val="22"/>
          <w:szCs w:val="22"/>
        </w:rPr>
        <w:t xml:space="preserve"> </w:t>
      </w:r>
      <w:r w:rsidRPr="00D52B27">
        <w:rPr>
          <w:rFonts w:asciiTheme="minorHAnsi" w:hAnsiTheme="minorHAnsi" w:cstheme="minorHAnsi"/>
          <w:color w:val="auto"/>
          <w:sz w:val="22"/>
          <w:szCs w:val="22"/>
        </w:rPr>
        <w:t xml:space="preserve">to discuss current issues, review incident logs and </w:t>
      </w:r>
      <w:r w:rsidR="00915799" w:rsidRPr="00D52B27">
        <w:rPr>
          <w:rFonts w:asciiTheme="minorHAnsi" w:hAnsiTheme="minorHAnsi" w:cstheme="minorHAnsi"/>
          <w:color w:val="auto"/>
          <w:sz w:val="22"/>
          <w:szCs w:val="22"/>
        </w:rPr>
        <w:t>filtering / change control logs</w:t>
      </w:r>
      <w:r w:rsidRPr="00D52B27">
        <w:rPr>
          <w:rFonts w:asciiTheme="minorHAnsi" w:hAnsiTheme="minorHAnsi" w:cstheme="minorHAnsi"/>
          <w:i/>
          <w:color w:val="auto"/>
          <w:sz w:val="22"/>
          <w:szCs w:val="22"/>
        </w:rPr>
        <w:t xml:space="preserve">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reports regularly to </w:t>
      </w:r>
      <w:r w:rsidR="00915799" w:rsidRPr="00D52B27">
        <w:rPr>
          <w:rFonts w:asciiTheme="minorHAnsi" w:hAnsiTheme="minorHAnsi" w:cstheme="minorHAnsi"/>
          <w:color w:val="auto"/>
          <w:sz w:val="22"/>
          <w:szCs w:val="22"/>
          <w:lang w:val="en-GB"/>
        </w:rPr>
        <w:t>Staff / Head teacher</w:t>
      </w:r>
    </w:p>
    <w:p w:rsidR="00670404" w:rsidRPr="00D52B27" w:rsidRDefault="00670404" w:rsidP="00670404">
      <w:pPr>
        <w:rPr>
          <w:rFonts w:asciiTheme="minorHAnsi" w:hAnsiTheme="minorHAnsi" w:cstheme="minorHAnsi"/>
          <w:b/>
          <w:sz w:val="22"/>
          <w:szCs w:val="22"/>
        </w:rPr>
      </w:pPr>
    </w:p>
    <w:p w:rsidR="00D52B27" w:rsidRDefault="00D52B27" w:rsidP="00915799">
      <w:pPr>
        <w:rPr>
          <w:rFonts w:asciiTheme="minorHAnsi" w:hAnsiTheme="minorHAnsi" w:cstheme="minorHAnsi"/>
          <w:b/>
          <w:sz w:val="22"/>
          <w:szCs w:val="22"/>
        </w:rPr>
      </w:pPr>
    </w:p>
    <w:p w:rsidR="00ED3676" w:rsidRPr="00D52B27" w:rsidRDefault="00ED3676" w:rsidP="00915799">
      <w:pPr>
        <w:rPr>
          <w:rFonts w:asciiTheme="minorHAnsi" w:hAnsiTheme="minorHAnsi" w:cstheme="minorHAnsi"/>
          <w:b/>
          <w:sz w:val="22"/>
          <w:szCs w:val="22"/>
        </w:rPr>
      </w:pPr>
      <w:r w:rsidRPr="00D52B27">
        <w:rPr>
          <w:rFonts w:asciiTheme="minorHAnsi" w:hAnsiTheme="minorHAnsi" w:cstheme="minorHAnsi"/>
          <w:b/>
          <w:sz w:val="22"/>
          <w:szCs w:val="22"/>
        </w:rPr>
        <w:t>Netw</w:t>
      </w:r>
      <w:r w:rsidR="00915799" w:rsidRPr="00D52B27">
        <w:rPr>
          <w:rFonts w:asciiTheme="minorHAnsi" w:hAnsiTheme="minorHAnsi" w:cstheme="minorHAnsi"/>
          <w:b/>
          <w:sz w:val="22"/>
          <w:szCs w:val="22"/>
        </w:rPr>
        <w:t xml:space="preserve">ork Manager / Technical staff: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w:t>
      </w:r>
      <w:r w:rsidRPr="00D52B27">
        <w:rPr>
          <w:rFonts w:asciiTheme="minorHAnsi" w:hAnsiTheme="minorHAnsi" w:cstheme="minorHAnsi"/>
          <w:color w:val="auto"/>
          <w:sz w:val="22"/>
          <w:szCs w:val="22"/>
          <w:lang w:val="en-GB"/>
        </w:rPr>
        <w:t xml:space="preserve">Technical Staff / </w:t>
      </w:r>
      <w:r w:rsidRPr="00D52B27">
        <w:rPr>
          <w:rFonts w:asciiTheme="minorHAnsi" w:hAnsiTheme="minorHAnsi" w:cstheme="minorHAnsi"/>
          <w:color w:val="auto"/>
          <w:sz w:val="22"/>
          <w:szCs w:val="22"/>
        </w:rPr>
        <w:t>Co-ordinator</w:t>
      </w:r>
      <w:r w:rsidRPr="00D52B27">
        <w:rPr>
          <w:rFonts w:asciiTheme="minorHAnsi" w:hAnsiTheme="minorHAnsi" w:cstheme="minorHAnsi"/>
          <w:color w:val="auto"/>
          <w:sz w:val="22"/>
          <w:szCs w:val="22"/>
          <w:lang w:val="en-GB"/>
        </w:rPr>
        <w:t xml:space="preserve"> for Computing</w:t>
      </w:r>
      <w:r w:rsidRPr="00D52B27">
        <w:rPr>
          <w:rFonts w:asciiTheme="minorHAnsi" w:hAnsiTheme="minorHAnsi" w:cstheme="minorHAnsi"/>
          <w:color w:val="auto"/>
          <w:sz w:val="22"/>
          <w:szCs w:val="22"/>
        </w:rPr>
        <w:t xml:space="preserve"> is responsible for ensuring: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lastRenderedPageBreak/>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that the school’s technical infrastructure is secure and is not open to misuse or malicious attack</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the school meets required  e-safety technical requirements and any Local Authority E-Safety Policy / Guidance that may apply.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that users may only access the networks and devices through a properly enforced password protection policy, in which passwords are regularly changed</w:t>
      </w:r>
    </w:p>
    <w:p w:rsidR="00ED3676" w:rsidRPr="00D52B27" w:rsidRDefault="00ED3676" w:rsidP="00915799">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filtering policy, is applied and updated on a regular basis and that its implementation is not the sole responsibility of any single person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w:t>
      </w:r>
      <w:r w:rsidRPr="00D52B27">
        <w:rPr>
          <w:rFonts w:asciiTheme="minorHAnsi" w:hAnsiTheme="minorHAnsi" w:cstheme="minorHAnsi"/>
          <w:color w:val="auto"/>
          <w:sz w:val="22"/>
          <w:szCs w:val="22"/>
          <w:lang w:val="en-GB"/>
        </w:rPr>
        <w:t xml:space="preserve">they </w:t>
      </w:r>
      <w:r w:rsidRPr="00D52B27">
        <w:rPr>
          <w:rFonts w:asciiTheme="minorHAnsi" w:hAnsiTheme="minorHAnsi" w:cstheme="minorHAnsi"/>
          <w:color w:val="auto"/>
          <w:sz w:val="22"/>
          <w:szCs w:val="22"/>
        </w:rPr>
        <w:t>keep up to date with e-safety technical information in order to effectively carry out their e-safety role and to inform and update others as relevant</w:t>
      </w:r>
    </w:p>
    <w:p w:rsidR="00ED3676" w:rsidRPr="00D52B27" w:rsidRDefault="00ED3676" w:rsidP="00915799">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the use of the network / </w:t>
      </w:r>
      <w:r w:rsidRPr="00D52B27">
        <w:rPr>
          <w:rFonts w:asciiTheme="minorHAnsi" w:hAnsiTheme="minorHAnsi" w:cstheme="minorHAnsi"/>
          <w:color w:val="auto"/>
          <w:sz w:val="22"/>
          <w:szCs w:val="22"/>
          <w:lang w:val="en-GB"/>
        </w:rPr>
        <w:t xml:space="preserve">internet / </w:t>
      </w:r>
      <w:r w:rsidRPr="00D52B27">
        <w:rPr>
          <w:rFonts w:asciiTheme="minorHAnsi" w:hAnsiTheme="minorHAnsi" w:cstheme="minorHAnsi"/>
          <w:color w:val="auto"/>
          <w:sz w:val="22"/>
          <w:szCs w:val="22"/>
        </w:rPr>
        <w:t xml:space="preserve">Virtual Learning Environment  / remote access / email is regularly monitored in order that any misuse / attempted misuse can be reported to the </w:t>
      </w:r>
      <w:r w:rsidRPr="00D52B27">
        <w:rPr>
          <w:rFonts w:asciiTheme="minorHAnsi" w:hAnsiTheme="minorHAnsi" w:cstheme="minorHAnsi"/>
          <w:color w:val="auto"/>
          <w:sz w:val="22"/>
          <w:szCs w:val="22"/>
          <w:lang w:val="en-GB"/>
        </w:rPr>
        <w:t xml:space="preserve"> </w:t>
      </w:r>
      <w:r w:rsidR="009E4A99" w:rsidRPr="00D52B27">
        <w:rPr>
          <w:rFonts w:asciiTheme="minorHAnsi" w:hAnsiTheme="minorHAnsi" w:cstheme="minorHAnsi"/>
          <w:color w:val="auto"/>
          <w:sz w:val="22"/>
          <w:szCs w:val="22"/>
        </w:rPr>
        <w:t xml:space="preserve">Headteacher </w:t>
      </w:r>
      <w:r w:rsidRPr="00D52B27">
        <w:rPr>
          <w:rFonts w:asciiTheme="minorHAnsi" w:hAnsiTheme="minorHAnsi" w:cstheme="minorHAnsi"/>
          <w:color w:val="auto"/>
          <w:sz w:val="22"/>
          <w:szCs w:val="22"/>
        </w:rPr>
        <w:t>for investigation / action / sanction</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that monitoring software / systems are implemented and updated as agreed in school policies</w:t>
      </w:r>
    </w:p>
    <w:p w:rsidR="00ED3676" w:rsidRPr="00D52B27" w:rsidRDefault="00ED3676" w:rsidP="00915799">
      <w:pPr>
        <w:jc w:val="both"/>
        <w:rPr>
          <w:rFonts w:asciiTheme="minorHAnsi" w:hAnsiTheme="minorHAnsi" w:cstheme="minorHAnsi"/>
          <w:b/>
          <w:i/>
          <w:sz w:val="22"/>
          <w:szCs w:val="22"/>
        </w:rPr>
      </w:pPr>
    </w:p>
    <w:p w:rsidR="00ED3676" w:rsidRPr="00D52B27" w:rsidRDefault="00B1496F" w:rsidP="00B1496F">
      <w:pPr>
        <w:rPr>
          <w:rFonts w:asciiTheme="minorHAnsi" w:hAnsiTheme="minorHAnsi" w:cstheme="minorHAnsi"/>
          <w:b/>
          <w:sz w:val="22"/>
          <w:szCs w:val="22"/>
        </w:rPr>
      </w:pPr>
      <w:r w:rsidRPr="00D52B27">
        <w:rPr>
          <w:rFonts w:asciiTheme="minorHAnsi" w:hAnsiTheme="minorHAnsi" w:cstheme="minorHAnsi"/>
          <w:b/>
          <w:sz w:val="22"/>
          <w:szCs w:val="22"/>
        </w:rPr>
        <w:t xml:space="preserve">Teaching and Support Staff </w:t>
      </w:r>
      <w:r w:rsidR="00ED3676" w:rsidRPr="00D52B27">
        <w:rPr>
          <w:rFonts w:asciiTheme="minorHAnsi" w:hAnsiTheme="minorHAnsi" w:cstheme="minorHAnsi"/>
          <w:sz w:val="22"/>
          <w:szCs w:val="22"/>
        </w:rPr>
        <w:t>are responsible for ensuring that:</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they have an up to date awareness of e-safety matters and of the current </w:t>
      </w:r>
      <w:r w:rsidR="009E4A99" w:rsidRPr="00D52B27">
        <w:rPr>
          <w:rFonts w:asciiTheme="minorHAnsi" w:hAnsiTheme="minorHAnsi" w:cstheme="minorHAnsi"/>
          <w:color w:val="auto"/>
          <w:sz w:val="22"/>
          <w:szCs w:val="22"/>
        </w:rPr>
        <w:t xml:space="preserve">school </w:t>
      </w:r>
      <w:r w:rsidRPr="00D52B27">
        <w:rPr>
          <w:rFonts w:asciiTheme="minorHAnsi" w:hAnsiTheme="minorHAnsi" w:cstheme="minorHAnsi"/>
          <w:color w:val="auto"/>
          <w:sz w:val="22"/>
          <w:szCs w:val="22"/>
        </w:rPr>
        <w:t>e-safety policy and practices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they have read, understood and signed the Staff Acceptable Use Policy Agreement (AUP)</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they report any suspected misuse or problem to the Headteacher</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for investigation / action / sanction</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 xml:space="preserve">all </w:t>
      </w:r>
      <w:r w:rsidRPr="00D52B27">
        <w:rPr>
          <w:rFonts w:asciiTheme="minorHAnsi" w:hAnsiTheme="minorHAnsi" w:cstheme="minorHAnsi"/>
          <w:color w:val="auto"/>
          <w:sz w:val="22"/>
          <w:szCs w:val="22"/>
        </w:rPr>
        <w:t>digital communications with students / pupils</w:t>
      </w:r>
      <w:r w:rsidRPr="00D52B27">
        <w:rPr>
          <w:rFonts w:asciiTheme="minorHAnsi" w:hAnsiTheme="minorHAnsi" w:cstheme="minorHAnsi"/>
          <w:color w:val="auto"/>
          <w:sz w:val="22"/>
          <w:szCs w:val="22"/>
          <w:lang w:val="en-GB"/>
        </w:rPr>
        <w:t xml:space="preserve"> / parents / carers </w:t>
      </w:r>
      <w:r w:rsidRPr="00D52B27">
        <w:rPr>
          <w:rFonts w:asciiTheme="minorHAnsi" w:hAnsiTheme="minorHAnsi" w:cstheme="minorHAnsi"/>
          <w:color w:val="auto"/>
          <w:sz w:val="22"/>
          <w:szCs w:val="22"/>
        </w:rPr>
        <w:t xml:space="preserve">should be on a professional level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e-safety issues are embedded in all aspects of the curriculum and other activities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understand and follow the  e-safety and acceptable use policies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have a good understanding of research skills and the need to avoid plagiarism and uphold copyright regulations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they monitor </w:t>
      </w:r>
      <w:r w:rsidRPr="00D52B27">
        <w:rPr>
          <w:rFonts w:asciiTheme="minorHAnsi" w:hAnsiTheme="minorHAnsi" w:cstheme="minorHAnsi"/>
          <w:color w:val="auto"/>
          <w:sz w:val="22"/>
          <w:szCs w:val="22"/>
          <w:lang w:val="en-GB"/>
        </w:rPr>
        <w:t xml:space="preserve">the use of digital technologies, mobile devices, cameras etc </w:t>
      </w:r>
      <w:r w:rsidRPr="00D52B27">
        <w:rPr>
          <w:rFonts w:asciiTheme="minorHAnsi" w:hAnsiTheme="minorHAnsi" w:cstheme="minorHAnsi"/>
          <w:color w:val="auto"/>
          <w:sz w:val="22"/>
          <w:szCs w:val="22"/>
        </w:rPr>
        <w:t>in lessons</w:t>
      </w:r>
      <w:r w:rsidRPr="00D52B27">
        <w:rPr>
          <w:rFonts w:asciiTheme="minorHAnsi" w:hAnsiTheme="minorHAnsi" w:cstheme="minorHAnsi"/>
          <w:color w:val="auto"/>
          <w:sz w:val="22"/>
          <w:szCs w:val="22"/>
          <w:lang w:val="en-GB"/>
        </w:rPr>
        <w:t xml:space="preserve"> and other </w:t>
      </w:r>
      <w:r w:rsidRPr="00D52B27">
        <w:rPr>
          <w:rFonts w:asciiTheme="minorHAnsi" w:hAnsiTheme="minorHAnsi" w:cstheme="minorHAnsi"/>
          <w:color w:val="auto"/>
          <w:sz w:val="22"/>
          <w:szCs w:val="22"/>
        </w:rPr>
        <w:t xml:space="preserve">school activities </w:t>
      </w:r>
      <w:r w:rsidRPr="00D52B27">
        <w:rPr>
          <w:rFonts w:asciiTheme="minorHAnsi" w:hAnsiTheme="minorHAnsi" w:cstheme="minorHAnsi"/>
          <w:color w:val="auto"/>
          <w:sz w:val="22"/>
          <w:szCs w:val="22"/>
          <w:lang w:val="en-GB"/>
        </w:rPr>
        <w:t xml:space="preserve">(where allowed) </w:t>
      </w:r>
      <w:r w:rsidRPr="00D52B27">
        <w:rPr>
          <w:rFonts w:asciiTheme="minorHAnsi" w:hAnsiTheme="minorHAnsi" w:cstheme="minorHAnsi"/>
          <w:color w:val="auto"/>
          <w:sz w:val="22"/>
          <w:szCs w:val="22"/>
        </w:rPr>
        <w:t>and implement current policies with regard to these devices</w:t>
      </w:r>
    </w:p>
    <w:p w:rsidR="00ED3676" w:rsidRPr="00D52B27" w:rsidRDefault="00ED3676" w:rsidP="00670404">
      <w:pPr>
        <w:pStyle w:val="body"/>
        <w:jc w:val="both"/>
        <w:rPr>
          <w:rFonts w:asciiTheme="minorHAnsi" w:hAnsiTheme="minorHAnsi" w:cstheme="minorHAnsi"/>
          <w: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in lessons where internet use is pre-planned students / pupils should be guided to sites checked as suitable for their use and that processes are in place for dealing with any unsuitable material that is found in internet searches</w:t>
      </w:r>
    </w:p>
    <w:p w:rsidR="000959AC" w:rsidRPr="00D52B27" w:rsidRDefault="000959AC" w:rsidP="00670404">
      <w:pPr>
        <w:rPr>
          <w:rFonts w:asciiTheme="minorHAnsi" w:hAnsiTheme="minorHAnsi" w:cstheme="minorHAnsi"/>
          <w:b/>
          <w:sz w:val="22"/>
          <w:szCs w:val="22"/>
        </w:rPr>
      </w:pPr>
    </w:p>
    <w:p w:rsidR="00ED3676" w:rsidRPr="00D52B27" w:rsidRDefault="00ED3676" w:rsidP="00B1496F">
      <w:pPr>
        <w:rPr>
          <w:rFonts w:asciiTheme="minorHAnsi" w:hAnsiTheme="minorHAnsi" w:cstheme="minorHAnsi"/>
          <w:b/>
          <w:sz w:val="22"/>
          <w:szCs w:val="22"/>
        </w:rPr>
      </w:pPr>
      <w:r w:rsidRPr="00D52B27">
        <w:rPr>
          <w:rFonts w:asciiTheme="minorHAnsi" w:hAnsiTheme="minorHAnsi" w:cstheme="minorHAnsi"/>
          <w:b/>
          <w:sz w:val="22"/>
          <w:szCs w:val="22"/>
        </w:rPr>
        <w:t xml:space="preserve">Child Protection / Safeguarding Designated Person / Officer </w:t>
      </w:r>
      <w:r w:rsidRPr="00D52B27">
        <w:rPr>
          <w:rFonts w:asciiTheme="minorHAnsi" w:hAnsiTheme="minorHAnsi" w:cstheme="minorHAnsi"/>
          <w:sz w:val="22"/>
          <w:szCs w:val="22"/>
        </w:rPr>
        <w:t>should be trained in e-safety issues and be aware of the potential for serious child protection / safeguarding issues to arise from:</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sharing of personal data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access to illegal / inappropriate materials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inappropriate on-line contact with adults / strangers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potential or actual incidents of grooming</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cyber-bullying</w:t>
      </w:r>
    </w:p>
    <w:p w:rsidR="000959AC" w:rsidRPr="00D52B27" w:rsidRDefault="000959AC" w:rsidP="00670404">
      <w:pPr>
        <w:pStyle w:val="body"/>
        <w:jc w:val="both"/>
        <w:rPr>
          <w:rFonts w:asciiTheme="minorHAnsi" w:hAnsiTheme="minorHAnsi" w:cstheme="minorHAnsi"/>
          <w:color w:val="auto"/>
          <w:sz w:val="22"/>
          <w:szCs w:val="22"/>
          <w:lang w:val="en-GB"/>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E-Safety Group</w:t>
      </w:r>
    </w:p>
    <w:p w:rsidR="00ED3676" w:rsidRPr="00D52B27" w:rsidRDefault="00ED3676" w:rsidP="00670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Cambria" w:hAnsiTheme="minorHAnsi" w:cstheme="minorHAnsi"/>
          <w:sz w:val="22"/>
          <w:szCs w:val="22"/>
          <w:lang w:val="en-US" w:eastAsia="en-US"/>
        </w:rPr>
      </w:pPr>
      <w:r w:rsidRPr="00D52B27">
        <w:rPr>
          <w:rFonts w:asciiTheme="minorHAnsi" w:eastAsia="Cambria" w:hAnsiTheme="minorHAnsi" w:cstheme="minorHAnsi"/>
          <w:sz w:val="22"/>
          <w:szCs w:val="22"/>
          <w:lang w:val="en-US" w:eastAsia="en-US"/>
        </w:rPr>
        <w:t>The E-Safety Group has representation from the school</w:t>
      </w:r>
      <w:r w:rsidRPr="00D52B27">
        <w:rPr>
          <w:rFonts w:asciiTheme="minorHAnsi" w:eastAsia="Cambria" w:hAnsiTheme="minorHAnsi" w:cstheme="minorHAnsi"/>
          <w:i/>
          <w:sz w:val="22"/>
          <w:szCs w:val="22"/>
          <w:lang w:val="en-US" w:eastAsia="en-US"/>
        </w:rPr>
        <w:t xml:space="preserve"> </w:t>
      </w:r>
      <w:r w:rsidRPr="00D52B27">
        <w:rPr>
          <w:rFonts w:asciiTheme="minorHAnsi" w:eastAsia="Cambria" w:hAnsiTheme="minorHAnsi" w:cstheme="minorHAnsi"/>
          <w:sz w:val="22"/>
          <w:szCs w:val="22"/>
          <w:lang w:val="en-US" w:eastAsia="en-US"/>
        </w:rPr>
        <w:t xml:space="preserve">community, with responsibility for issues regarding e-safety and the monitoring the e-safety policy including the impact of initiatives. Depending on the size or structure of the school this committee may be part of the safeguarding group.  The group will also be responsible for regular reporting to the </w:t>
      </w:r>
      <w:r w:rsidR="00D6037B" w:rsidRPr="00D52B27">
        <w:rPr>
          <w:rFonts w:asciiTheme="minorHAnsi" w:eastAsia="Cambria" w:hAnsiTheme="minorHAnsi" w:cstheme="minorHAnsi"/>
          <w:sz w:val="22"/>
          <w:szCs w:val="22"/>
          <w:lang w:val="en-US" w:eastAsia="en-US"/>
        </w:rPr>
        <w:t>Governing Body.</w:t>
      </w:r>
    </w:p>
    <w:p w:rsidR="00ED3676" w:rsidRPr="00D52B27" w:rsidRDefault="00ED3676" w:rsidP="00670404">
      <w:pPr>
        <w:pStyle w:val="body"/>
        <w:jc w:val="both"/>
        <w:rPr>
          <w:rFonts w:asciiTheme="minorHAnsi" w:hAnsiTheme="minorHAnsi" w:cstheme="minorHAnsi"/>
          <w:color w:val="auto"/>
          <w:sz w:val="22"/>
          <w:szCs w:val="22"/>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Members of the E-safety </w:t>
      </w:r>
      <w:r w:rsidRPr="00D52B27">
        <w:rPr>
          <w:rFonts w:asciiTheme="minorHAnsi" w:hAnsiTheme="minorHAnsi" w:cstheme="minorHAnsi"/>
          <w:color w:val="auto"/>
          <w:sz w:val="22"/>
          <w:szCs w:val="22"/>
          <w:lang w:val="en-GB"/>
        </w:rPr>
        <w:t>Group</w:t>
      </w:r>
      <w:r w:rsidR="00D6037B" w:rsidRPr="00D52B27">
        <w:rPr>
          <w:rFonts w:asciiTheme="minorHAnsi" w:hAnsiTheme="minorHAnsi" w:cstheme="minorHAnsi"/>
          <w:color w:val="auto"/>
          <w:sz w:val="22"/>
          <w:szCs w:val="22"/>
        </w:rPr>
        <w:t xml:space="preserve"> </w:t>
      </w:r>
      <w:r w:rsidRPr="00D52B27">
        <w:rPr>
          <w:rFonts w:asciiTheme="minorHAnsi" w:hAnsiTheme="minorHAnsi" w:cstheme="minorHAnsi"/>
          <w:color w:val="auto"/>
          <w:sz w:val="22"/>
          <w:szCs w:val="22"/>
        </w:rPr>
        <w:t>will assist the E-Safety Coordinator with:</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production / review / monitoring of the school e-safety policy / documents.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lang w:val="en-GB"/>
        </w:rPr>
        <w:t>mapping and</w:t>
      </w:r>
      <w:r w:rsidRPr="00D52B27">
        <w:rPr>
          <w:rFonts w:asciiTheme="minorHAnsi" w:hAnsiTheme="minorHAnsi" w:cstheme="minorHAnsi"/>
          <w:i/>
          <w:color w:val="auto"/>
          <w:sz w:val="22"/>
          <w:szCs w:val="22"/>
          <w:lang w:val="en-GB"/>
        </w:rPr>
        <w:t xml:space="preserve"> </w:t>
      </w:r>
      <w:r w:rsidRPr="00D52B27">
        <w:rPr>
          <w:rFonts w:asciiTheme="minorHAnsi" w:hAnsiTheme="minorHAnsi" w:cstheme="minorHAnsi"/>
          <w:color w:val="auto"/>
          <w:sz w:val="22"/>
          <w:szCs w:val="22"/>
        </w:rPr>
        <w:t xml:space="preserve">reviewing the e-safety curricular provision – ensuring </w:t>
      </w:r>
      <w:r w:rsidRPr="00D52B27">
        <w:rPr>
          <w:rFonts w:asciiTheme="minorHAnsi" w:hAnsiTheme="minorHAnsi" w:cstheme="minorHAnsi"/>
          <w:color w:val="auto"/>
          <w:sz w:val="22"/>
          <w:szCs w:val="22"/>
          <w:lang w:val="en-GB"/>
        </w:rPr>
        <w:t>relevance, breadth and progression</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lang w:val="en-GB"/>
        </w:rPr>
        <w:t>monitoring network / internet / incident logs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consulting stakeholders – including parents / carers and the students / pupils about the e-safety provision</w:t>
      </w:r>
    </w:p>
    <w:p w:rsidR="00B1496F" w:rsidRPr="00D52B27" w:rsidRDefault="00B1496F" w:rsidP="00670404">
      <w:pPr>
        <w:pStyle w:val="body"/>
        <w:jc w:val="both"/>
        <w:rPr>
          <w:rFonts w:asciiTheme="minorHAnsi" w:hAnsiTheme="minorHAnsi" w:cstheme="minorHAnsi"/>
          <w:color w:val="auto"/>
          <w:sz w:val="22"/>
          <w:szCs w:val="22"/>
          <w:lang w:val="en-GB"/>
        </w:rPr>
      </w:pPr>
    </w:p>
    <w:p w:rsidR="00ED3676" w:rsidRPr="00D52B27" w:rsidRDefault="00ED3676" w:rsidP="001B01CF">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Schools will need to decide the membership of the e-safety</w:t>
      </w:r>
      <w:r w:rsidR="00520F7F" w:rsidRPr="00D52B27">
        <w:rPr>
          <w:rFonts w:asciiTheme="minorHAnsi" w:hAnsiTheme="minorHAnsi" w:cstheme="minorHAnsi"/>
          <w:color w:val="auto"/>
          <w:sz w:val="22"/>
          <w:szCs w:val="22"/>
          <w:lang w:val="en-GB"/>
        </w:rPr>
        <w:t xml:space="preserve"> group</w:t>
      </w:r>
      <w:r w:rsidRPr="00D52B27">
        <w:rPr>
          <w:rFonts w:asciiTheme="minorHAnsi" w:hAnsiTheme="minorHAnsi" w:cstheme="minorHAnsi"/>
          <w:color w:val="auto"/>
          <w:sz w:val="22"/>
          <w:szCs w:val="22"/>
        </w:rPr>
        <w:t xml:space="preserve">. </w:t>
      </w:r>
    </w:p>
    <w:p w:rsidR="00D6037B" w:rsidRPr="00D52B27" w:rsidRDefault="00D6037B" w:rsidP="00670404">
      <w:pPr>
        <w:pStyle w:val="body"/>
        <w:jc w:val="both"/>
        <w:rPr>
          <w:rFonts w:asciiTheme="minorHAnsi" w:hAnsiTheme="minorHAnsi" w:cstheme="minorHAnsi"/>
          <w:color w:val="auto"/>
          <w:sz w:val="22"/>
          <w:szCs w:val="22"/>
          <w:lang w:val="en-GB"/>
        </w:rPr>
      </w:pPr>
    </w:p>
    <w:p w:rsidR="00ED3676" w:rsidRPr="00D52B27" w:rsidRDefault="00D6037B"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Pupils</w:t>
      </w:r>
      <w:r w:rsidR="00ED3676" w:rsidRPr="00D52B27">
        <w:rPr>
          <w:rFonts w:asciiTheme="minorHAnsi" w:hAnsiTheme="minorHAnsi" w:cstheme="minorHAnsi"/>
          <w:color w:val="auto"/>
          <w:sz w:val="22"/>
          <w:szCs w:val="22"/>
        </w:rPr>
        <w:t>:</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are responsible for using the school </w:t>
      </w:r>
      <w:r w:rsidRPr="00D52B27">
        <w:rPr>
          <w:rFonts w:asciiTheme="minorHAnsi" w:hAnsiTheme="minorHAnsi" w:cstheme="minorHAnsi"/>
          <w:color w:val="auto"/>
          <w:sz w:val="22"/>
          <w:szCs w:val="22"/>
          <w:lang w:val="en-GB"/>
        </w:rPr>
        <w:t xml:space="preserve">digital technology </w:t>
      </w:r>
      <w:r w:rsidRPr="00D52B27">
        <w:rPr>
          <w:rFonts w:asciiTheme="minorHAnsi" w:hAnsiTheme="minorHAnsi" w:cstheme="minorHAnsi"/>
          <w:color w:val="auto"/>
          <w:sz w:val="22"/>
          <w:szCs w:val="22"/>
        </w:rPr>
        <w:t>systems in accordance with the Pupil Acceptable Use Policy</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B1496F" w:rsidRPr="00D52B27">
        <w:rPr>
          <w:rFonts w:asciiTheme="minorHAnsi" w:hAnsiTheme="minorHAnsi" w:cstheme="minorHAnsi"/>
          <w:color w:val="auto"/>
          <w:sz w:val="22"/>
          <w:szCs w:val="22"/>
          <w:lang w:val="en-GB"/>
        </w:rPr>
        <w:t>are developing</w:t>
      </w:r>
      <w:r w:rsidRPr="00D52B27">
        <w:rPr>
          <w:rFonts w:asciiTheme="minorHAnsi" w:hAnsiTheme="minorHAnsi" w:cstheme="minorHAnsi"/>
          <w:color w:val="auto"/>
          <w:sz w:val="22"/>
          <w:szCs w:val="22"/>
        </w:rPr>
        <w:t xml:space="preserve"> a good understanding of research skills and the need to avoid plagiarism and uphold copyright regulations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need to understand the importance of reporting abuse, misuse or access to inappropriate materials and know how to do so</w:t>
      </w:r>
    </w:p>
    <w:p w:rsidR="00B1496F"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color w:val="auto"/>
          <w:sz w:val="22"/>
          <w:szCs w:val="22"/>
        </w:rPr>
        <w:tab/>
        <w:t xml:space="preserve">will be expected to know and understand policies on the use of mobile devices and digital cameras. </w:t>
      </w:r>
    </w:p>
    <w:p w:rsidR="001B01CF" w:rsidRPr="00D52B27" w:rsidRDefault="00B1496F" w:rsidP="001B01CF">
      <w:pPr>
        <w:pStyle w:val="GreyArial10body-Templates"/>
        <w:spacing w:after="0"/>
        <w:ind w:left="0" w:firstLine="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should be helped to understand the need for the pupil Acceptable Use Agreement  and encouraged to adopt safe and responsible use both within and outside school</w:t>
      </w:r>
    </w:p>
    <w:p w:rsidR="00ED3676" w:rsidRPr="00D52B27" w:rsidRDefault="001B01CF" w:rsidP="001B01CF">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should</w:t>
      </w:r>
      <w:r w:rsidR="00ED3676" w:rsidRPr="00D52B27">
        <w:rPr>
          <w:rFonts w:asciiTheme="minorHAnsi" w:hAnsiTheme="minorHAnsi" w:cstheme="minorHAnsi"/>
          <w:color w:val="auto"/>
          <w:sz w:val="22"/>
          <w:szCs w:val="22"/>
        </w:rPr>
        <w:t xml:space="preserve"> know and understand policies on the taking / use of images and on cyber-bullying.</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should understand the importance of adopting good e-safety practice when using digital technologies out of school and realise </w:t>
      </w:r>
      <w:r w:rsidR="00B1496F" w:rsidRPr="00D52B27">
        <w:rPr>
          <w:rFonts w:asciiTheme="minorHAnsi" w:hAnsiTheme="minorHAnsi" w:cstheme="minorHAnsi"/>
          <w:color w:val="auto"/>
          <w:sz w:val="22"/>
          <w:szCs w:val="22"/>
        </w:rPr>
        <w:t>that the</w:t>
      </w:r>
      <w:r w:rsidRPr="00D52B27">
        <w:rPr>
          <w:rFonts w:asciiTheme="minorHAnsi" w:hAnsiTheme="minorHAnsi" w:cstheme="minorHAnsi"/>
          <w:color w:val="auto"/>
          <w:sz w:val="22"/>
          <w:szCs w:val="22"/>
        </w:rPr>
        <w:t xml:space="preserve"> E-Safety Policy covers their actions out of school, if related to their membership of the school</w:t>
      </w:r>
    </w:p>
    <w:p w:rsidR="000959AC" w:rsidRPr="00D52B27" w:rsidRDefault="000959AC"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Parents / Carers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Parents / Carers play a crucial role in ensuring that their children understand the need to use the internet / mobile devices in an appropriate way. The </w:t>
      </w:r>
      <w:r w:rsidRPr="00D52B27">
        <w:rPr>
          <w:rFonts w:asciiTheme="minorHAnsi" w:hAnsiTheme="minorHAnsi" w:cstheme="minorHAnsi"/>
          <w:i/>
          <w:color w:val="auto"/>
          <w:sz w:val="22"/>
          <w:szCs w:val="22"/>
        </w:rPr>
        <w:t xml:space="preserve">school </w:t>
      </w:r>
      <w:r w:rsidRPr="00D52B27">
        <w:rPr>
          <w:rFonts w:asciiTheme="minorHAnsi" w:hAnsiTheme="minorHAnsi" w:cstheme="minorHAnsi"/>
          <w:color w:val="auto"/>
          <w:sz w:val="22"/>
          <w:szCs w:val="22"/>
        </w:rPr>
        <w:t xml:space="preserve">will take every opportunity to help parents understand these issues through parents’ evenings, newsletters, letters, website / VLE and information about national / local e-safety campaigns / literature.  Parents and carers will be </w:t>
      </w:r>
      <w:r w:rsidRPr="00D52B27">
        <w:rPr>
          <w:rFonts w:asciiTheme="minorHAnsi" w:hAnsiTheme="minorHAnsi" w:cstheme="minorHAnsi"/>
          <w:color w:val="auto"/>
          <w:sz w:val="22"/>
          <w:szCs w:val="22"/>
          <w:lang w:val="en-GB"/>
        </w:rPr>
        <w:t>encouraged to support the school in promoting good e-safety practice and to follow guidelines on the appropriate use of:</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lang w:val="en-GB"/>
        </w:rPr>
        <w:t>digital and video images taken at school events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 xml:space="preserve">access to parents’ sections of the website / </w:t>
      </w:r>
      <w:r w:rsidRPr="00D52B27">
        <w:rPr>
          <w:rFonts w:asciiTheme="minorHAnsi" w:hAnsiTheme="minorHAnsi" w:cstheme="minorHAnsi"/>
          <w:color w:val="auto"/>
          <w:sz w:val="22"/>
          <w:szCs w:val="22"/>
        </w:rPr>
        <w:t xml:space="preserve">VLE </w:t>
      </w:r>
      <w:r w:rsidRPr="00D52B27">
        <w:rPr>
          <w:rFonts w:asciiTheme="minorHAnsi" w:hAnsiTheme="minorHAnsi" w:cstheme="minorHAnsi"/>
          <w:color w:val="auto"/>
          <w:sz w:val="22"/>
          <w:szCs w:val="22"/>
          <w:lang w:val="en-GB"/>
        </w:rPr>
        <w:t xml:space="preserve"> and </w:t>
      </w:r>
      <w:r w:rsidRPr="00D52B27">
        <w:rPr>
          <w:rFonts w:asciiTheme="minorHAnsi" w:hAnsiTheme="minorHAnsi" w:cstheme="minorHAnsi"/>
          <w:color w:val="auto"/>
          <w:sz w:val="22"/>
          <w:szCs w:val="22"/>
        </w:rPr>
        <w:t>on-line student / pupil records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their children’s personal devices in the school / academy (where this is allowed)</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p>
    <w:p w:rsidR="00ED3676" w:rsidRPr="00D52B27" w:rsidRDefault="00ED3676" w:rsidP="00D52B27">
      <w:pPr>
        <w:rPr>
          <w:rFonts w:asciiTheme="minorHAnsi" w:hAnsiTheme="minorHAnsi" w:cstheme="minorHAnsi"/>
          <w:sz w:val="22"/>
          <w:szCs w:val="22"/>
          <w:u w:val="single"/>
        </w:rPr>
      </w:pPr>
      <w:r w:rsidRPr="00D52B27">
        <w:rPr>
          <w:rFonts w:asciiTheme="minorHAnsi" w:hAnsiTheme="minorHAnsi" w:cstheme="minorHAnsi"/>
          <w:noProof/>
          <w:sz w:val="22"/>
          <w:szCs w:val="22"/>
          <w:u w:val="single"/>
        </w:rPr>
        <mc:AlternateContent>
          <mc:Choice Requires="wps">
            <w:drawing>
              <wp:anchor distT="0" distB="0" distL="114300" distR="114300" simplePos="0" relativeHeight="251663360" behindDoc="0" locked="0" layoutInCell="1" allowOverlap="1" wp14:anchorId="795CE774" wp14:editId="7C284C84">
                <wp:simplePos x="0" y="0"/>
                <wp:positionH relativeFrom="column">
                  <wp:posOffset>-1784985</wp:posOffset>
                </wp:positionH>
                <wp:positionV relativeFrom="paragraph">
                  <wp:posOffset>1057910</wp:posOffset>
                </wp:positionV>
                <wp:extent cx="800100" cy="571500"/>
                <wp:effectExtent l="0" t="381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CE774" id="Text Box 9" o:spid="_x0000_s1029" type="#_x0000_t202" style="position:absolute;margin-left:-140.55pt;margin-top:83.3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r9tQIAAL8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11</w:t>
                      </w:r>
                    </w:p>
                  </w:txbxContent>
                </v:textbox>
              </v:shape>
            </w:pict>
          </mc:Fallback>
        </mc:AlternateContent>
      </w:r>
      <w:r w:rsidRPr="00D52B27">
        <w:rPr>
          <w:rFonts w:asciiTheme="minorHAnsi" w:hAnsiTheme="minorHAnsi" w:cstheme="minorHAnsi"/>
          <w:sz w:val="22"/>
          <w:szCs w:val="22"/>
          <w:u w:val="single"/>
        </w:rPr>
        <w:t>Policy Statements</w:t>
      </w:r>
    </w:p>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Education –</w:t>
      </w:r>
      <w:r w:rsidR="00D6037B"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pupils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Whilst regulation and technical solutions are very important, their use must be balanced by educating pupils to take a responsible approach.  The education of pupils in e-safety is therefore an essential part of the school’s e-safety provision. Children and young people need the help and support of the school to recognise and avoid e-safety risks and build their resilience.</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p>
    <w:p w:rsidR="00ED3676" w:rsidRPr="00D52B27" w:rsidRDefault="00ED3676" w:rsidP="00670404">
      <w:pPr>
        <w:pStyle w:val="body"/>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E-safety should be a focus in all areas of the curriculum and staff should reinforce e-safety messages </w:t>
      </w:r>
      <w:proofErr w:type="spellStart"/>
      <w:r w:rsidR="00FA1E59" w:rsidRPr="00D52B27">
        <w:rPr>
          <w:rFonts w:asciiTheme="minorHAnsi" w:hAnsiTheme="minorHAnsi" w:cstheme="minorHAnsi"/>
          <w:color w:val="auto"/>
          <w:sz w:val="22"/>
          <w:szCs w:val="22"/>
          <w:lang w:val="en-GB"/>
        </w:rPr>
        <w:t>a</w:t>
      </w:r>
      <w:r w:rsidR="00FA1E59" w:rsidRPr="00D52B27">
        <w:rPr>
          <w:rFonts w:asciiTheme="minorHAnsi" w:hAnsiTheme="minorHAnsi" w:cstheme="minorHAnsi"/>
          <w:color w:val="auto"/>
          <w:sz w:val="22"/>
          <w:szCs w:val="22"/>
        </w:rPr>
        <w:t>cross</w:t>
      </w:r>
      <w:proofErr w:type="spellEnd"/>
      <w:r w:rsidRPr="00D52B27">
        <w:rPr>
          <w:rFonts w:asciiTheme="minorHAnsi" w:hAnsiTheme="minorHAnsi" w:cstheme="minorHAnsi"/>
          <w:color w:val="auto"/>
          <w:sz w:val="22"/>
          <w:szCs w:val="22"/>
        </w:rPr>
        <w:t xml:space="preserve"> the curriculum. </w:t>
      </w:r>
      <w:r w:rsidRPr="00D52B27">
        <w:rPr>
          <w:rFonts w:asciiTheme="minorHAnsi" w:hAnsiTheme="minorHAnsi" w:cstheme="minorHAnsi"/>
          <w:color w:val="auto"/>
          <w:sz w:val="22"/>
          <w:szCs w:val="22"/>
          <w:lang w:val="en-GB"/>
        </w:rPr>
        <w:t>The e</w:t>
      </w: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lang w:val="en-GB"/>
        </w:rPr>
        <w:t>s</w:t>
      </w:r>
      <w:proofErr w:type="spellStart"/>
      <w:r w:rsidRPr="00D52B27">
        <w:rPr>
          <w:rFonts w:asciiTheme="minorHAnsi" w:hAnsiTheme="minorHAnsi" w:cstheme="minorHAnsi"/>
          <w:color w:val="auto"/>
          <w:sz w:val="22"/>
          <w:szCs w:val="22"/>
        </w:rPr>
        <w:t>afety</w:t>
      </w:r>
      <w:proofErr w:type="spellEnd"/>
      <w:r w:rsidRPr="00D52B27">
        <w:rPr>
          <w:rFonts w:asciiTheme="minorHAnsi" w:hAnsiTheme="minorHAnsi" w:cstheme="minorHAnsi"/>
          <w:color w:val="auto"/>
          <w:sz w:val="22"/>
          <w:szCs w:val="22"/>
          <w:lang w:val="en-GB"/>
        </w:rPr>
        <w:t xml:space="preserve"> curriculum should be broad, relevant and provide progression, with opportunities for creative activities and </w:t>
      </w:r>
      <w:r w:rsidRPr="00D52B27">
        <w:rPr>
          <w:rFonts w:asciiTheme="minorHAnsi" w:hAnsiTheme="minorHAnsi" w:cstheme="minorHAnsi"/>
          <w:color w:val="auto"/>
          <w:sz w:val="22"/>
          <w:szCs w:val="22"/>
        </w:rPr>
        <w:t xml:space="preserve">will be provided in the following ways: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 planned e-safety curriculum should be provided as part of  </w:t>
      </w:r>
      <w:r w:rsidRPr="00D52B27">
        <w:rPr>
          <w:rFonts w:asciiTheme="minorHAnsi" w:hAnsiTheme="minorHAnsi" w:cstheme="minorHAnsi"/>
          <w:color w:val="auto"/>
          <w:sz w:val="22"/>
          <w:szCs w:val="22"/>
          <w:lang w:val="en-GB"/>
        </w:rPr>
        <w:t xml:space="preserve">Computing </w:t>
      </w:r>
      <w:r w:rsidRPr="00D52B27">
        <w:rPr>
          <w:rFonts w:asciiTheme="minorHAnsi" w:hAnsiTheme="minorHAnsi" w:cstheme="minorHAnsi"/>
          <w:color w:val="auto"/>
          <w:sz w:val="22"/>
          <w:szCs w:val="22"/>
        </w:rPr>
        <w:t xml:space="preserve">/ PHSE / other lessons and should be regularly revisited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Key e-safety messages should be reinforced as part of a planned programme of assemblies and </w:t>
      </w:r>
      <w:r w:rsidR="00D6037B" w:rsidRPr="00D52B27">
        <w:rPr>
          <w:rFonts w:asciiTheme="minorHAnsi" w:hAnsiTheme="minorHAnsi" w:cstheme="minorHAnsi"/>
          <w:color w:val="auto"/>
          <w:sz w:val="22"/>
          <w:szCs w:val="22"/>
          <w:lang w:val="en-GB"/>
        </w:rPr>
        <w:t xml:space="preserve">class </w:t>
      </w:r>
      <w:r w:rsidRPr="00D52B27">
        <w:rPr>
          <w:rFonts w:asciiTheme="minorHAnsi" w:hAnsiTheme="minorHAnsi" w:cstheme="minorHAnsi"/>
          <w:color w:val="auto"/>
          <w:sz w:val="22"/>
          <w:szCs w:val="22"/>
        </w:rPr>
        <w:t>activities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00D6037B"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should be taught in all lessons to be critically aware of the materials / content they access on-line and be guided to validate the accuracy of information.</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D6037B" w:rsidRPr="00D52B27">
        <w:rPr>
          <w:rFonts w:asciiTheme="minorHAnsi" w:hAnsiTheme="minorHAnsi" w:cstheme="minorHAnsi"/>
          <w:color w:val="auto"/>
          <w:sz w:val="22"/>
          <w:szCs w:val="22"/>
          <w:lang w:val="en-GB"/>
        </w:rPr>
        <w:t>Pupils</w:t>
      </w:r>
      <w:r w:rsidRPr="00D52B27">
        <w:rPr>
          <w:rFonts w:asciiTheme="minorHAnsi" w:hAnsiTheme="minorHAnsi" w:cstheme="minorHAnsi"/>
          <w:color w:val="auto"/>
          <w:spacing w:val="-2"/>
          <w:sz w:val="22"/>
          <w:szCs w:val="22"/>
        </w:rPr>
        <w:t xml:space="preserve"> should be taught to acknowledge the source of information used and to respect copyright when using material accessed on the internet</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D6037B"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should be helped to understand the need for the pupil Acceptable Use Agreement  and encouraged to adopt safe and responsible use both within and outside school</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Staff should act as good role models in their use of </w:t>
      </w:r>
      <w:r w:rsidRPr="00D52B27">
        <w:rPr>
          <w:rFonts w:asciiTheme="minorHAnsi" w:hAnsiTheme="minorHAnsi" w:cstheme="minorHAnsi"/>
          <w:color w:val="auto"/>
          <w:sz w:val="22"/>
          <w:szCs w:val="22"/>
          <w:lang w:val="en-GB"/>
        </w:rPr>
        <w:t xml:space="preserve">digital technologies </w:t>
      </w:r>
      <w:r w:rsidRPr="00D52B27">
        <w:rPr>
          <w:rFonts w:asciiTheme="minorHAnsi" w:hAnsiTheme="minorHAnsi" w:cstheme="minorHAnsi"/>
          <w:color w:val="auto"/>
          <w:sz w:val="22"/>
          <w:szCs w:val="22"/>
        </w:rPr>
        <w:t xml:space="preserve"> the internet and mobile devices</w:t>
      </w:r>
    </w:p>
    <w:p w:rsidR="00ED3676" w:rsidRPr="00D52B27" w:rsidRDefault="00D6037B" w:rsidP="00670404">
      <w:pPr>
        <w:pStyle w:val="body"/>
        <w:spacing w:line="240" w:lineRule="auto"/>
        <w:jc w:val="both"/>
        <w:rPr>
          <w:rFonts w:asciiTheme="minorHAnsi" w:hAnsiTheme="minorHAnsi" w:cstheme="minorHAnsi"/>
          <w:color w:val="auto"/>
          <w:spacing w:val="-2"/>
          <w:sz w:val="22"/>
          <w:szCs w:val="22"/>
        </w:rPr>
      </w:pPr>
      <w:r w:rsidRPr="00D52B27">
        <w:rPr>
          <w:rFonts w:asciiTheme="minorHAnsi" w:hAnsiTheme="minorHAnsi" w:cstheme="minorHAnsi"/>
          <w:color w:val="auto"/>
          <w:spacing w:val="-2"/>
          <w:sz w:val="22"/>
          <w:szCs w:val="22"/>
        </w:rPr>
        <w:t>•</w:t>
      </w:r>
      <w:r w:rsidRPr="00D52B27">
        <w:rPr>
          <w:rFonts w:asciiTheme="minorHAnsi" w:hAnsiTheme="minorHAnsi" w:cstheme="minorHAnsi"/>
          <w:color w:val="auto"/>
          <w:spacing w:val="-2"/>
          <w:sz w:val="22"/>
          <w:szCs w:val="22"/>
        </w:rPr>
        <w:tab/>
      </w:r>
      <w:r w:rsidRPr="00D52B27">
        <w:rPr>
          <w:rFonts w:asciiTheme="minorHAnsi" w:hAnsiTheme="minorHAnsi" w:cstheme="minorHAnsi"/>
          <w:color w:val="auto"/>
          <w:spacing w:val="-2"/>
          <w:sz w:val="22"/>
          <w:szCs w:val="22"/>
          <w:lang w:val="en-GB"/>
        </w:rPr>
        <w:t>I</w:t>
      </w:r>
      <w:r w:rsidR="00ED3676" w:rsidRPr="00D52B27">
        <w:rPr>
          <w:rFonts w:asciiTheme="minorHAnsi" w:hAnsiTheme="minorHAnsi" w:cstheme="minorHAnsi"/>
          <w:color w:val="auto"/>
          <w:spacing w:val="-2"/>
          <w:sz w:val="22"/>
          <w:szCs w:val="22"/>
        </w:rPr>
        <w:t xml:space="preserve">n lessons where internet use is pre-planned, it is best practice that pupils should be guided to sites checked as suitable for their use and that processes are in place for dealing with any unsuitable material that is found in internet searches.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pacing w:val="-2"/>
          <w:sz w:val="22"/>
          <w:szCs w:val="22"/>
        </w:rPr>
        <w:t>•</w:t>
      </w:r>
      <w:r w:rsidRPr="00D52B27">
        <w:rPr>
          <w:rFonts w:asciiTheme="minorHAnsi" w:hAnsiTheme="minorHAnsi" w:cstheme="minorHAnsi"/>
          <w:color w:val="auto"/>
          <w:spacing w:val="-2"/>
          <w:sz w:val="22"/>
          <w:szCs w:val="22"/>
        </w:rPr>
        <w:tab/>
        <w:t>It is accepted that from time to time, for good educational reasons, students may need to research topics (</w:t>
      </w:r>
      <w:proofErr w:type="spellStart"/>
      <w:r w:rsidRPr="00D52B27">
        <w:rPr>
          <w:rFonts w:asciiTheme="minorHAnsi" w:hAnsiTheme="minorHAnsi" w:cstheme="minorHAnsi"/>
          <w:color w:val="auto"/>
          <w:spacing w:val="-2"/>
          <w:sz w:val="22"/>
          <w:szCs w:val="22"/>
        </w:rPr>
        <w:t>eg</w:t>
      </w:r>
      <w:proofErr w:type="spellEnd"/>
      <w:r w:rsidRPr="00D52B27">
        <w:rPr>
          <w:rFonts w:asciiTheme="minorHAnsi" w:hAnsiTheme="minorHAnsi" w:cstheme="minorHAnsi"/>
          <w:color w:val="auto"/>
          <w:spacing w:val="-2"/>
          <w:sz w:val="22"/>
          <w:szCs w:val="22"/>
        </w:rPr>
        <w:t xml:space="preserve"> racism, drugs, discrimination) that would normally result in internet searches being blocked. In such a situation, staff can request that the </w:t>
      </w:r>
      <w:r w:rsidRPr="00D52B27">
        <w:rPr>
          <w:rFonts w:asciiTheme="minorHAnsi" w:hAnsiTheme="minorHAnsi" w:cstheme="minorHAnsi"/>
          <w:color w:val="auto"/>
          <w:spacing w:val="-2"/>
          <w:sz w:val="22"/>
          <w:szCs w:val="22"/>
          <w:lang w:val="en-GB"/>
        </w:rPr>
        <w:t xml:space="preserve">Technical Staff </w:t>
      </w:r>
      <w:r w:rsidRPr="00D52B27">
        <w:rPr>
          <w:rFonts w:asciiTheme="minorHAnsi" w:hAnsiTheme="minorHAnsi" w:cstheme="minorHAnsi"/>
          <w:color w:val="auto"/>
          <w:spacing w:val="-2"/>
          <w:sz w:val="22"/>
          <w:szCs w:val="22"/>
        </w:rPr>
        <w:t xml:space="preserve">can temporarily remove those sites from the filtered list  for the period of study. Any request to do so, should be auditable, with clear reasons for the need.  </w:t>
      </w:r>
    </w:p>
    <w:p w:rsidR="00ED3676" w:rsidRPr="00D52B27" w:rsidRDefault="00ED3676" w:rsidP="00670404">
      <w:pPr>
        <w:pStyle w:val="GreyArial10body-Templates"/>
        <w:spacing w:after="0"/>
        <w:ind w:left="0"/>
        <w:rPr>
          <w:rFonts w:asciiTheme="minorHAnsi" w:hAnsiTheme="minorHAnsi" w:cstheme="minorHAnsi"/>
          <w: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Education – parents / carers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Many parents and carers have only a limited understanding of e-safety risks and issues, yet they play an essential role in the education of their children and in the monitoring / regulation of the children’s on-line </w:t>
      </w:r>
      <w:r w:rsidRPr="00D52B27">
        <w:rPr>
          <w:rFonts w:asciiTheme="minorHAnsi" w:hAnsiTheme="minorHAnsi" w:cstheme="minorHAnsi"/>
          <w:color w:val="auto"/>
          <w:sz w:val="22"/>
          <w:szCs w:val="22"/>
          <w:lang w:val="en-GB"/>
        </w:rPr>
        <w:t>behaviours</w:t>
      </w:r>
      <w:r w:rsidRPr="00D52B27">
        <w:rPr>
          <w:rFonts w:asciiTheme="minorHAnsi" w:hAnsiTheme="minorHAnsi" w:cstheme="minorHAnsi"/>
          <w:color w:val="auto"/>
          <w:sz w:val="22"/>
          <w:szCs w:val="22"/>
        </w:rPr>
        <w:t xml:space="preserve">. Parents </w:t>
      </w:r>
      <w:r w:rsidRPr="00D52B27">
        <w:rPr>
          <w:rFonts w:asciiTheme="minorHAnsi" w:hAnsiTheme="minorHAnsi" w:cstheme="minorHAnsi"/>
          <w:color w:val="auto"/>
          <w:sz w:val="22"/>
          <w:szCs w:val="22"/>
          <w:lang w:val="en-GB"/>
        </w:rPr>
        <w:t xml:space="preserve">may </w:t>
      </w:r>
      <w:r w:rsidRPr="00D52B27">
        <w:rPr>
          <w:rFonts w:asciiTheme="minorHAnsi" w:hAnsiTheme="minorHAnsi" w:cstheme="minorHAnsi"/>
          <w:color w:val="auto"/>
          <w:sz w:val="22"/>
          <w:szCs w:val="22"/>
        </w:rPr>
        <w:t xml:space="preserve"> underestimate how often children and young people come across potentially harmful and inappropriate material on the internet and </w:t>
      </w:r>
      <w:r w:rsidRPr="00D52B27">
        <w:rPr>
          <w:rFonts w:asciiTheme="minorHAnsi" w:hAnsiTheme="minorHAnsi" w:cstheme="minorHAnsi"/>
          <w:color w:val="auto"/>
          <w:sz w:val="22"/>
          <w:szCs w:val="22"/>
          <w:lang w:val="en-GB"/>
        </w:rPr>
        <w:t xml:space="preserve">may be </w:t>
      </w:r>
      <w:r w:rsidRPr="00D52B27">
        <w:rPr>
          <w:rFonts w:asciiTheme="minorHAnsi" w:hAnsiTheme="minorHAnsi" w:cstheme="minorHAnsi"/>
          <w:color w:val="auto"/>
          <w:sz w:val="22"/>
          <w:szCs w:val="22"/>
        </w:rPr>
        <w:t xml:space="preserve">unsure about </w:t>
      </w:r>
      <w:r w:rsidRPr="00D52B27">
        <w:rPr>
          <w:rFonts w:asciiTheme="minorHAnsi" w:hAnsiTheme="minorHAnsi" w:cstheme="minorHAnsi"/>
          <w:color w:val="auto"/>
          <w:sz w:val="22"/>
          <w:szCs w:val="22"/>
          <w:lang w:val="en-GB"/>
        </w:rPr>
        <w:t xml:space="preserve">how to respond. </w:t>
      </w:r>
      <w:r w:rsidRPr="00D52B27">
        <w:rPr>
          <w:rFonts w:asciiTheme="minorHAnsi" w:hAnsiTheme="minorHAnsi" w:cstheme="minorHAnsi"/>
          <w:color w:val="auto"/>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 </w:t>
      </w:r>
    </w:p>
    <w:p w:rsidR="00ED3676" w:rsidRPr="00D52B27" w:rsidRDefault="00ED3676" w:rsidP="00670404">
      <w:pPr>
        <w:pStyle w:val="GreyArial10body-Templates"/>
        <w:spacing w:after="0"/>
        <w:ind w:left="0"/>
        <w:jc w:val="both"/>
        <w:rPr>
          <w:rStyle w:val="Blue-Arial10-optionaltext-templatesCha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will therefore seek to provide information and awareness to parents and carers through: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Curriculum activities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Letters, newsletters, web site,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Parents / Carers sessions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color w:val="auto"/>
          <w:sz w:val="22"/>
          <w:szCs w:val="22"/>
        </w:rPr>
        <w:tab/>
        <w:t xml:space="preserve">High profile events / campaigns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Safer Internet Day</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Reference to the relevant web sites / publications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w:t>
      </w:r>
      <w:hyperlink r:id="rId13" w:history="1">
        <w:r w:rsidRPr="00D52B27">
          <w:rPr>
            <w:rFonts w:asciiTheme="minorHAnsi" w:hAnsiTheme="minorHAnsi" w:cstheme="minorHAnsi"/>
            <w:color w:val="auto"/>
            <w:sz w:val="22"/>
            <w:szCs w:val="22"/>
            <w:u w:val="single"/>
          </w:rPr>
          <w:t>http://www.childnet.com/parents-and-carers</w:t>
        </w:r>
      </w:hyperlink>
      <w:r w:rsidRPr="00D52B27">
        <w:rPr>
          <w:rFonts w:asciiTheme="minorHAnsi" w:hAnsiTheme="minorHAnsi" w:cstheme="minorHAnsi"/>
          <w:color w:val="auto"/>
          <w:sz w:val="22"/>
          <w:szCs w:val="22"/>
        </w:rPr>
        <w:t xml:space="preserve">   </w:t>
      </w:r>
    </w:p>
    <w:p w:rsidR="00F102F0" w:rsidRPr="00D52B27" w:rsidRDefault="00F102F0" w:rsidP="00670404">
      <w:pPr>
        <w:pStyle w:val="GreyArial10body-Templates"/>
        <w:spacing w:after="0"/>
        <w:ind w:left="0"/>
        <w:jc w:val="both"/>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Education – The Wider Community </w:t>
      </w:r>
    </w:p>
    <w:p w:rsidR="00ED3676" w:rsidRPr="00D52B27" w:rsidRDefault="00D6037B"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w:t>
      </w:r>
      <w:r w:rsidR="00ED3676" w:rsidRPr="00D52B27">
        <w:rPr>
          <w:rFonts w:asciiTheme="minorHAnsi" w:hAnsiTheme="minorHAnsi" w:cstheme="minorHAnsi"/>
          <w:color w:val="auto"/>
          <w:sz w:val="22"/>
          <w:szCs w:val="22"/>
        </w:rPr>
        <w:t xml:space="preserve"> will p</w:t>
      </w:r>
      <w:r w:rsidR="000959AC" w:rsidRPr="00D52B27">
        <w:rPr>
          <w:rFonts w:asciiTheme="minorHAnsi" w:hAnsiTheme="minorHAnsi" w:cstheme="minorHAnsi"/>
          <w:color w:val="auto"/>
          <w:sz w:val="22"/>
          <w:szCs w:val="22"/>
        </w:rPr>
        <w:t xml:space="preserve">rovide opportunities for local </w:t>
      </w:r>
      <w:r w:rsidR="000959AC" w:rsidRPr="00D52B27">
        <w:rPr>
          <w:rFonts w:asciiTheme="minorHAnsi" w:hAnsiTheme="minorHAnsi" w:cstheme="minorHAnsi"/>
          <w:color w:val="auto"/>
          <w:sz w:val="22"/>
          <w:szCs w:val="22"/>
          <w:lang w:val="en-GB"/>
        </w:rPr>
        <w:t>m</w:t>
      </w:r>
      <w:r w:rsidR="00ED3676" w:rsidRPr="00D52B27">
        <w:rPr>
          <w:rFonts w:asciiTheme="minorHAnsi" w:hAnsiTheme="minorHAnsi" w:cstheme="minorHAnsi"/>
          <w:color w:val="auto"/>
          <w:sz w:val="22"/>
          <w:szCs w:val="22"/>
        </w:rPr>
        <w:t>embers of the commun</w:t>
      </w:r>
      <w:r w:rsidR="000959AC" w:rsidRPr="00D52B27">
        <w:rPr>
          <w:rFonts w:asciiTheme="minorHAnsi" w:hAnsiTheme="minorHAnsi" w:cstheme="minorHAnsi"/>
          <w:color w:val="auto"/>
          <w:sz w:val="22"/>
          <w:szCs w:val="22"/>
        </w:rPr>
        <w:t xml:space="preserve">ity to gain from the school’s </w:t>
      </w:r>
      <w:r w:rsidR="00ED3676" w:rsidRPr="00D52B27">
        <w:rPr>
          <w:rFonts w:asciiTheme="minorHAnsi" w:hAnsiTheme="minorHAnsi" w:cstheme="minorHAnsi"/>
          <w:color w:val="auto"/>
          <w:sz w:val="22"/>
          <w:szCs w:val="22"/>
        </w:rPr>
        <w:t>e-safety knowledge and experience. This may be offered through the following:</w:t>
      </w:r>
    </w:p>
    <w:p w:rsidR="00ED3676" w:rsidRPr="00D52B27" w:rsidRDefault="00F102F0"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E-Safety </w:t>
      </w:r>
      <w:r w:rsidRPr="00D52B27">
        <w:rPr>
          <w:rFonts w:asciiTheme="minorHAnsi" w:hAnsiTheme="minorHAnsi" w:cstheme="minorHAnsi"/>
          <w:color w:val="auto"/>
          <w:sz w:val="22"/>
          <w:szCs w:val="22"/>
        </w:rPr>
        <w:t>messages</w:t>
      </w:r>
      <w:r w:rsidR="00ED3676" w:rsidRPr="00D52B27">
        <w:rPr>
          <w:rFonts w:asciiTheme="minorHAnsi" w:hAnsiTheme="minorHAnsi" w:cstheme="minorHAnsi"/>
          <w:color w:val="auto"/>
          <w:sz w:val="22"/>
          <w:szCs w:val="22"/>
        </w:rPr>
        <w:t xml:space="preserve"> targeted towards grandparents and other relatives as well as parents. </w:t>
      </w:r>
    </w:p>
    <w:p w:rsidR="00ED3676" w:rsidRPr="00D52B27" w:rsidRDefault="00ED3676"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website will provide e-safety information for the wider community</w:t>
      </w:r>
    </w:p>
    <w:p w:rsidR="00F102F0" w:rsidRPr="00D52B27" w:rsidRDefault="00ED3676"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Supporting community groups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Early Years Settings,</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to enhance their e-safety provision </w:t>
      </w:r>
    </w:p>
    <w:p w:rsidR="00ED3676" w:rsidRPr="00D52B27" w:rsidRDefault="00F102F0"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Providing family learning courses in </w:t>
      </w:r>
      <w:r w:rsidRPr="00D52B27">
        <w:rPr>
          <w:rFonts w:asciiTheme="minorHAnsi" w:hAnsiTheme="minorHAnsi" w:cstheme="minorHAnsi"/>
          <w:color w:val="auto"/>
          <w:sz w:val="22"/>
          <w:szCs w:val="22"/>
          <w:lang w:val="en-GB"/>
        </w:rPr>
        <w:t xml:space="preserve">use of new digital technologies, </w:t>
      </w:r>
      <w:r w:rsidRPr="00D52B27">
        <w:rPr>
          <w:rFonts w:asciiTheme="minorHAnsi" w:hAnsiTheme="minorHAnsi" w:cstheme="minorHAnsi"/>
          <w:color w:val="auto"/>
          <w:sz w:val="22"/>
          <w:szCs w:val="22"/>
        </w:rPr>
        <w:t>digital literacy and e-safety</w:t>
      </w:r>
    </w:p>
    <w:p w:rsidR="00DC3E1F" w:rsidRPr="00D52B27" w:rsidRDefault="00DC3E1F" w:rsidP="00670404">
      <w:pPr>
        <w:pStyle w:val="GreenHeadingArial16Templates"/>
        <w:rPr>
          <w:rFonts w:asciiTheme="minorHAnsi" w:hAnsiTheme="minorHAnsi" w:cstheme="minorHAnsi"/>
          <w:color w:val="auto"/>
          <w:sz w:val="22"/>
          <w:szCs w:val="22"/>
          <w:lang w:val="en-GB"/>
        </w:rPr>
      </w:pPr>
    </w:p>
    <w:p w:rsidR="00EC5176" w:rsidRPr="00D52B27" w:rsidRDefault="00EC5176" w:rsidP="00670404">
      <w:pPr>
        <w:pStyle w:val="GreenHeadingArial16Templates"/>
        <w:ind w:left="0"/>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Education &amp; Training – Staff / Volunteers</w:t>
      </w:r>
    </w:p>
    <w:p w:rsidR="00ED3676" w:rsidRPr="00D52B27" w:rsidRDefault="00ED3676" w:rsidP="00670404">
      <w:pPr>
        <w:jc w:val="both"/>
        <w:rPr>
          <w:rFonts w:asciiTheme="minorHAnsi" w:hAnsiTheme="minorHAnsi" w:cstheme="minorHAnsi"/>
          <w:sz w:val="22"/>
          <w:szCs w:val="22"/>
        </w:rPr>
      </w:pPr>
      <w:r w:rsidRPr="00D52B27">
        <w:rPr>
          <w:rStyle w:val="GreyArial10body-TemplatesChar"/>
          <w:rFonts w:asciiTheme="minorHAnsi" w:hAnsiTheme="minorHAnsi" w:cstheme="minorHAnsi"/>
          <w:color w:val="auto"/>
          <w:sz w:val="22"/>
          <w:szCs w:val="22"/>
        </w:rPr>
        <w:t>It is essential that all staff receive e-safety training and understand their responsibilities, as outlined in this policy. Training will be offered as follows:</w:t>
      </w:r>
      <w:r w:rsidRPr="00D52B27">
        <w:rPr>
          <w:rFonts w:asciiTheme="minorHAnsi" w:hAnsiTheme="minorHAnsi" w:cstheme="minorHAnsi"/>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 planned programme of formal e-safety training will be made available to staff. </w:t>
      </w:r>
      <w:r w:rsidRPr="00D52B27">
        <w:rPr>
          <w:rFonts w:asciiTheme="minorHAnsi" w:hAnsiTheme="minorHAnsi" w:cstheme="minorHAnsi"/>
          <w:color w:val="auto"/>
          <w:sz w:val="22"/>
          <w:szCs w:val="22"/>
          <w:lang w:val="en-GB"/>
        </w:rPr>
        <w:t xml:space="preserve">This will be regularly updated and reinforced. </w:t>
      </w:r>
      <w:r w:rsidRPr="00D52B27">
        <w:rPr>
          <w:rFonts w:asciiTheme="minorHAnsi" w:hAnsiTheme="minorHAnsi" w:cstheme="minorHAnsi"/>
          <w:color w:val="auto"/>
          <w:sz w:val="22"/>
          <w:szCs w:val="22"/>
        </w:rPr>
        <w:t>An audit of the e-safety training needs of all staff will be carried out regularly.</w:t>
      </w:r>
      <w:r w:rsidR="002E0B89" w:rsidRPr="00D52B27">
        <w:rPr>
          <w:rFonts w:asciiTheme="minorHAnsi" w:hAnsiTheme="minorHAnsi" w:cstheme="minorHAnsi"/>
          <w:color w:val="auto"/>
          <w:sz w:val="22"/>
          <w:szCs w:val="22"/>
          <w:lang w:val="en-GB"/>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All new staff should receive e-safety training as part of their induction programme, ensuring that they fully understand the school e-safety policy and Acceptable Use Agreements</w:t>
      </w:r>
      <w:r w:rsidR="00853DDD" w:rsidRPr="00D52B27">
        <w:rPr>
          <w:rFonts w:asciiTheme="minorHAnsi" w:hAnsiTheme="minorHAnsi" w:cstheme="minorHAnsi"/>
          <w:color w:val="auto"/>
          <w:sz w:val="22"/>
          <w:szCs w:val="22"/>
          <w:lang w:val="en-GB"/>
        </w:rPr>
        <w:t>.)</w:t>
      </w:r>
      <w:r w:rsidRPr="00D52B27">
        <w:rPr>
          <w:rFonts w:asciiTheme="minorHAnsi" w:hAnsiTheme="minorHAnsi" w:cstheme="minorHAnsi"/>
          <w:color w:val="auto"/>
          <w:sz w:val="22"/>
          <w:szCs w:val="22"/>
        </w:rPr>
        <w:t xml:space="preserve"> </w:t>
      </w:r>
    </w:p>
    <w:p w:rsidR="00ED3676" w:rsidRPr="00D52B27" w:rsidRDefault="00D6037B"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E-Safety Coordinato</w:t>
      </w:r>
      <w:r w:rsidRPr="00D52B27">
        <w:rPr>
          <w:rFonts w:asciiTheme="minorHAnsi" w:hAnsiTheme="minorHAnsi" w:cstheme="minorHAnsi"/>
          <w:color w:val="auto"/>
          <w:sz w:val="22"/>
          <w:szCs w:val="22"/>
          <w:lang w:val="en-GB"/>
        </w:rPr>
        <w:t>r</w:t>
      </w:r>
      <w:r w:rsidR="00ED3676" w:rsidRPr="00D52B27">
        <w:rPr>
          <w:rFonts w:asciiTheme="minorHAnsi" w:hAnsiTheme="minorHAnsi" w:cstheme="minorHAnsi"/>
          <w:color w:val="auto"/>
          <w:sz w:val="22"/>
          <w:szCs w:val="22"/>
        </w:rPr>
        <w:t xml:space="preserve"> will receive regular updates through attendance at external training events (</w:t>
      </w:r>
      <w:proofErr w:type="spellStart"/>
      <w:r w:rsidR="00ED3676" w:rsidRPr="00D52B27">
        <w:rPr>
          <w:rFonts w:asciiTheme="minorHAnsi" w:hAnsiTheme="minorHAnsi" w:cstheme="minorHAnsi"/>
          <w:color w:val="auto"/>
          <w:sz w:val="22"/>
          <w:szCs w:val="22"/>
        </w:rPr>
        <w:t>eg</w:t>
      </w:r>
      <w:proofErr w:type="spellEnd"/>
      <w:r w:rsidR="00ED3676" w:rsidRPr="00D52B27">
        <w:rPr>
          <w:rFonts w:asciiTheme="minorHAnsi" w:hAnsiTheme="minorHAnsi" w:cstheme="minorHAnsi"/>
          <w:color w:val="auto"/>
          <w:sz w:val="22"/>
          <w:szCs w:val="22"/>
        </w:rPr>
        <w:t xml:space="preserve">  LA / other relevant organisations) and by reviewing guidance documents released by relevant organisations.</w:t>
      </w:r>
    </w:p>
    <w:p w:rsidR="00265B1B"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This E-Safety policy and its updates will be presented to and discu</w:t>
      </w:r>
      <w:r w:rsidR="00265B1B" w:rsidRPr="00D52B27">
        <w:rPr>
          <w:rFonts w:asciiTheme="minorHAnsi" w:hAnsiTheme="minorHAnsi" w:cstheme="minorHAnsi"/>
          <w:color w:val="auto"/>
          <w:sz w:val="22"/>
          <w:szCs w:val="22"/>
        </w:rPr>
        <w:t>ssed by staff in staff meetings</w:t>
      </w:r>
      <w:r w:rsidR="00265B1B" w:rsidRPr="00D52B27">
        <w:rPr>
          <w:rFonts w:asciiTheme="minorHAnsi" w:hAnsiTheme="minorHAnsi" w:cstheme="minorHAnsi"/>
          <w:color w:val="auto"/>
          <w:sz w:val="22"/>
          <w:szCs w:val="22"/>
          <w:lang w:val="en-GB"/>
        </w:rPr>
        <w:t>.</w:t>
      </w:r>
    </w:p>
    <w:p w:rsidR="00ED3676" w:rsidRPr="00D52B27" w:rsidRDefault="00ED3676" w:rsidP="00670404">
      <w:pPr>
        <w:pStyle w:val="GreyArial10body-Templates"/>
        <w:spacing w:after="0"/>
        <w:ind w:left="0"/>
        <w:jc w:val="both"/>
        <w:rPr>
          <w:rFonts w:asciiTheme="minorHAnsi" w:hAnsiTheme="minorHAnsi" w:cstheme="minorHAnsi"/>
          <w: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E-Safety Coordinator will provide advice / guidance / training to individuals as required</w:t>
      </w:r>
      <w:r w:rsidR="00853DDD" w:rsidRPr="00D52B27">
        <w:rPr>
          <w:rFonts w:asciiTheme="minorHAnsi" w:hAnsiTheme="minorHAnsi" w:cstheme="minorHAnsi"/>
          <w:color w:val="auto"/>
          <w:sz w:val="22"/>
          <w:szCs w:val="22"/>
          <w:lang w:val="en-GB"/>
        </w:rPr>
        <w:t>.</w:t>
      </w:r>
      <w:r w:rsidR="00853DDD" w:rsidRPr="00D52B27">
        <w:rPr>
          <w:rFonts w:asciiTheme="minorHAnsi" w:hAnsiTheme="minorHAnsi" w:cstheme="minorHAnsi"/>
          <w:i/>
          <w:color w:val="auto"/>
          <w:sz w:val="22"/>
          <w:szCs w:val="22"/>
          <w:lang w:val="en-GB"/>
        </w:rPr>
        <w:t xml:space="preserve">  </w:t>
      </w:r>
    </w:p>
    <w:p w:rsidR="00265B1B" w:rsidRPr="00D52B27" w:rsidRDefault="00265B1B" w:rsidP="00670404">
      <w:pPr>
        <w:pStyle w:val="GreenHeadingArial16Templates"/>
        <w:ind w:left="0"/>
        <w:jc w:val="both"/>
        <w:rPr>
          <w:rFonts w:asciiTheme="minorHAnsi" w:hAnsiTheme="minorHAnsi" w:cstheme="minorHAnsi"/>
          <w:color w:val="auto"/>
          <w:sz w:val="22"/>
          <w:szCs w:val="22"/>
          <w:lang w:val="en-GB"/>
        </w:rPr>
      </w:pPr>
    </w:p>
    <w:p w:rsidR="00ED3676" w:rsidRPr="00D52B27" w:rsidRDefault="00ED3676" w:rsidP="00670404">
      <w:pPr>
        <w:pStyle w:val="GreenHeadingArial16Templates"/>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Training – Governors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Governors should take part in e-safety training / awareness sessions, with particular importance for those who are members of any </w:t>
      </w:r>
      <w:r w:rsidR="00F102F0" w:rsidRPr="00D52B27">
        <w:rPr>
          <w:rFonts w:asciiTheme="minorHAnsi" w:hAnsiTheme="minorHAnsi" w:cstheme="minorHAnsi"/>
          <w:color w:val="auto"/>
          <w:sz w:val="22"/>
          <w:szCs w:val="22"/>
        </w:rPr>
        <w:t>subcommittee</w:t>
      </w:r>
      <w:r w:rsidRPr="00D52B27">
        <w:rPr>
          <w:rFonts w:asciiTheme="minorHAnsi" w:hAnsiTheme="minorHAnsi" w:cstheme="minorHAnsi"/>
          <w:color w:val="auto"/>
          <w:sz w:val="22"/>
          <w:szCs w:val="22"/>
        </w:rPr>
        <w:t xml:space="preserve"> / group involved in </w:t>
      </w:r>
      <w:r w:rsidRPr="00D52B27">
        <w:rPr>
          <w:rFonts w:asciiTheme="minorHAnsi" w:hAnsiTheme="minorHAnsi" w:cstheme="minorHAnsi"/>
          <w:color w:val="auto"/>
          <w:sz w:val="22"/>
          <w:szCs w:val="22"/>
          <w:lang w:val="en-GB"/>
        </w:rPr>
        <w:t xml:space="preserve">technology </w:t>
      </w:r>
      <w:r w:rsidRPr="00D52B27">
        <w:rPr>
          <w:rFonts w:asciiTheme="minorHAnsi" w:hAnsiTheme="minorHAnsi" w:cstheme="minorHAnsi"/>
          <w:color w:val="auto"/>
          <w:sz w:val="22"/>
          <w:szCs w:val="22"/>
        </w:rPr>
        <w:t>/ e-safety / health and safety / child protection. This may be offered in a number of ways:</w:t>
      </w:r>
    </w:p>
    <w:p w:rsidR="00ED3676" w:rsidRPr="00D52B27" w:rsidRDefault="00ED3676" w:rsidP="00670404">
      <w:pPr>
        <w:pStyle w:val="GreyArial10body-Templates"/>
        <w:spacing w:after="0"/>
        <w:ind w:left="567" w:hanging="567"/>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Attendance at training provided by the Local Authority / National Governors Association  / or other relevant organisation </w:t>
      </w:r>
    </w:p>
    <w:p w:rsidR="00ED3676" w:rsidRPr="00D52B27" w:rsidRDefault="00ED3676" w:rsidP="00670404">
      <w:pPr>
        <w:pStyle w:val="GreyArial10body-Templates"/>
        <w:spacing w:after="0"/>
        <w:ind w:left="567" w:hanging="567"/>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Participation in school training / information sessions for staff or parents</w:t>
      </w:r>
      <w:r w:rsidRPr="00D52B27">
        <w:rPr>
          <w:rFonts w:asciiTheme="minorHAnsi" w:hAnsiTheme="minorHAnsi" w:cstheme="minorHAnsi"/>
          <w:color w:val="auto"/>
          <w:sz w:val="22"/>
          <w:szCs w:val="22"/>
          <w:lang w:val="en-GB"/>
        </w:rPr>
        <w:t xml:space="preserve"> </w:t>
      </w:r>
    </w:p>
    <w:p w:rsidR="00D6037B" w:rsidRPr="00D52B27" w:rsidRDefault="00D6037B" w:rsidP="00670404">
      <w:pPr>
        <w:pStyle w:val="GreyArial10body-Templates"/>
        <w:spacing w:after="0"/>
        <w:ind w:left="567" w:hanging="567"/>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Technical – infrastructure / equipment, filtering and monitoring</w:t>
      </w:r>
      <w:r w:rsidRPr="00D52B27">
        <w:rPr>
          <w:rFonts w:asciiTheme="minorHAnsi" w:hAnsiTheme="minorHAnsi" w:cstheme="minorHAnsi"/>
          <w:color w:val="auto"/>
          <w:sz w:val="22"/>
          <w:szCs w:val="22"/>
          <w:lang w:val="en-GB"/>
        </w:rPr>
        <w:t xml:space="preserve">  </w:t>
      </w:r>
    </w:p>
    <w:p w:rsidR="00F102F0" w:rsidRPr="00D52B27" w:rsidRDefault="00ED3676" w:rsidP="00670404">
      <w:pPr>
        <w:pStyle w:val="body"/>
        <w:jc w:val="both"/>
        <w:rPr>
          <w:rStyle w:val="Blue-Arial10-optionaltext-templatesChar"/>
          <w:rFonts w:asciiTheme="minorHAnsi" w:hAnsiTheme="minorHAnsi" w:cstheme="minorHAnsi"/>
          <w:color w:val="auto"/>
          <w:sz w:val="22"/>
          <w:szCs w:val="22"/>
          <w:lang w:val="en-GB"/>
        </w:rPr>
      </w:pPr>
      <w:r w:rsidRPr="00D52B27">
        <w:rPr>
          <w:rStyle w:val="GreyArial10body-TemplatesChar"/>
          <w:rFonts w:asciiTheme="minorHAnsi" w:hAnsiTheme="minorHAnsi" w:cstheme="minorHAnsi"/>
          <w:color w:val="auto"/>
          <w:sz w:val="22"/>
          <w:szCs w:val="22"/>
        </w:rPr>
        <w:t>The school will be responsible for ensuring that the school infrastructure / network is as safe and secure as is reasonably possible and that policies and procedures approved within this policy are implemented.  It will also need to ensure that the relevant people named in the above sections will be effective in carrying out their e-safety responsibilities:</w:t>
      </w:r>
      <w:r w:rsidRPr="00D52B27">
        <w:rPr>
          <w:rFonts w:asciiTheme="minorHAnsi" w:hAnsiTheme="minorHAnsi" w:cstheme="minorHAnsi"/>
          <w:b/>
          <w:color w:val="auto"/>
          <w:sz w:val="22"/>
          <w:szCs w:val="22"/>
        </w:rPr>
        <w:t xml:space="preserve"> </w:t>
      </w:r>
      <w:r w:rsidRPr="00D52B27">
        <w:rPr>
          <w:rFonts w:asciiTheme="minorHAnsi" w:hAnsiTheme="minorHAnsi" w:cstheme="minorHAnsi"/>
          <w:color w:val="auto"/>
          <w:sz w:val="22"/>
          <w:szCs w:val="22"/>
        </w:rPr>
        <w:t xml:space="preserve"> </w:t>
      </w:r>
    </w:p>
    <w:p w:rsidR="00ED3676" w:rsidRPr="00D52B27" w:rsidRDefault="00ED3676" w:rsidP="00670404">
      <w:pPr>
        <w:pStyle w:val="body"/>
        <w:jc w:val="both"/>
        <w:rPr>
          <w:rStyle w:val="Blue-Arial10-optionaltext-templatesChar"/>
          <w:rFonts w:asciiTheme="minorHAnsi" w:hAnsiTheme="minorHAnsi" w:cstheme="minorHAnsi"/>
          <w:color w:val="auto"/>
          <w:sz w:val="22"/>
          <w:szCs w:val="22"/>
        </w:rPr>
      </w:pPr>
      <w:r w:rsidRPr="00D52B27">
        <w:rPr>
          <w:rStyle w:val="GreyArial10body-TemplatesChar"/>
          <w:rFonts w:asciiTheme="minorHAnsi" w:hAnsiTheme="minorHAnsi" w:cstheme="minorHAnsi"/>
          <w:b/>
          <w:color w:val="auto"/>
          <w:sz w:val="22"/>
          <w:szCs w:val="22"/>
        </w:rPr>
        <w:t>•</w:t>
      </w:r>
      <w:r w:rsidRPr="00D52B27">
        <w:rPr>
          <w:rStyle w:val="GreyArial10body-TemplatesChar"/>
          <w:rFonts w:asciiTheme="minorHAnsi" w:hAnsiTheme="minorHAnsi" w:cstheme="minorHAnsi"/>
          <w:b/>
          <w:color w:val="auto"/>
          <w:sz w:val="22"/>
          <w:szCs w:val="22"/>
        </w:rPr>
        <w:tab/>
      </w:r>
      <w:r w:rsidRPr="00D52B27">
        <w:rPr>
          <w:rStyle w:val="GreyArial10body-TemplatesChar"/>
          <w:rFonts w:asciiTheme="minorHAnsi" w:hAnsiTheme="minorHAnsi" w:cstheme="minorHAnsi"/>
          <w:color w:val="auto"/>
          <w:sz w:val="22"/>
          <w:szCs w:val="22"/>
        </w:rPr>
        <w:t xml:space="preserve">School </w:t>
      </w:r>
      <w:r w:rsidRPr="00D52B27">
        <w:rPr>
          <w:rStyle w:val="GreyArial10body-TemplatesChar"/>
          <w:rFonts w:asciiTheme="minorHAnsi" w:hAnsiTheme="minorHAnsi" w:cstheme="minorHAnsi"/>
          <w:color w:val="auto"/>
          <w:sz w:val="22"/>
          <w:szCs w:val="22"/>
          <w:lang w:val="en-GB"/>
        </w:rPr>
        <w:t xml:space="preserve">technical </w:t>
      </w:r>
      <w:r w:rsidRPr="00D52B27">
        <w:rPr>
          <w:rStyle w:val="GreyArial10body-TemplatesChar"/>
          <w:rFonts w:asciiTheme="minorHAnsi" w:hAnsiTheme="minorHAnsi" w:cstheme="minorHAnsi"/>
          <w:color w:val="auto"/>
          <w:sz w:val="22"/>
          <w:szCs w:val="22"/>
        </w:rPr>
        <w:t>systems will be managed in ways that ensure that the school meets recommended technical requirements</w:t>
      </w:r>
      <w:r w:rsidRPr="00D52B27">
        <w:rPr>
          <w:rFonts w:asciiTheme="minorHAnsi" w:hAnsiTheme="minorHAnsi" w:cstheme="minorHAnsi"/>
          <w:color w:val="auto"/>
          <w:spacing w:val="-8"/>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There will be regular reviews and audits of the safety and security of school </w:t>
      </w:r>
      <w:r w:rsidRPr="00D52B27">
        <w:rPr>
          <w:rFonts w:asciiTheme="minorHAnsi" w:hAnsiTheme="minorHAnsi" w:cstheme="minorHAnsi"/>
          <w:color w:val="auto"/>
          <w:sz w:val="22"/>
          <w:szCs w:val="22"/>
          <w:lang w:val="en-GB"/>
        </w:rPr>
        <w:t xml:space="preserve">technical </w:t>
      </w:r>
      <w:r w:rsidRPr="00D52B27">
        <w:rPr>
          <w:rFonts w:asciiTheme="minorHAnsi" w:hAnsiTheme="minorHAnsi" w:cstheme="minorHAnsi"/>
          <w:color w:val="auto"/>
          <w:sz w:val="22"/>
          <w:szCs w:val="22"/>
        </w:rPr>
        <w:t>systems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Servers, wireless systems and cabling must be securely located and physical access restricted</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All users will have clearly defined access rights to school </w:t>
      </w:r>
      <w:r w:rsidRPr="00D52B27">
        <w:rPr>
          <w:rFonts w:asciiTheme="minorHAnsi" w:hAnsiTheme="minorHAnsi" w:cstheme="minorHAnsi"/>
          <w:color w:val="auto"/>
          <w:sz w:val="22"/>
          <w:szCs w:val="22"/>
          <w:lang w:val="en-GB"/>
        </w:rPr>
        <w:t xml:space="preserve">technical </w:t>
      </w:r>
      <w:r w:rsidRPr="00D52B27">
        <w:rPr>
          <w:rFonts w:asciiTheme="minorHAnsi" w:hAnsiTheme="minorHAnsi" w:cstheme="minorHAnsi"/>
          <w:color w:val="auto"/>
          <w:sz w:val="22"/>
          <w:szCs w:val="22"/>
        </w:rPr>
        <w:t xml:space="preserve">systems and devices. </w:t>
      </w:r>
    </w:p>
    <w:p w:rsidR="00ED3676" w:rsidRPr="00D52B27" w:rsidRDefault="00ED3676" w:rsidP="00670404">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All users </w:t>
      </w:r>
      <w:r w:rsidRPr="00D52B27">
        <w:rPr>
          <w:rStyle w:val="Blue-Arial10-optionaltext-templatesChar"/>
          <w:rFonts w:asciiTheme="minorHAnsi" w:hAnsiTheme="minorHAnsi" w:cstheme="minorHAnsi"/>
          <w:color w:val="auto"/>
          <w:sz w:val="22"/>
          <w:szCs w:val="22"/>
        </w:rPr>
        <w:t>(</w:t>
      </w:r>
      <w:r w:rsidR="00F102F0" w:rsidRPr="00D52B27">
        <w:rPr>
          <w:rStyle w:val="Blue-Arial10-optionaltext-templatesChar"/>
          <w:rFonts w:asciiTheme="minorHAnsi" w:hAnsiTheme="minorHAnsi" w:cstheme="minorHAnsi"/>
          <w:color w:val="auto"/>
          <w:sz w:val="22"/>
          <w:szCs w:val="22"/>
          <w:lang w:val="en-GB"/>
        </w:rPr>
        <w:t>in</w:t>
      </w:r>
      <w:r w:rsidRPr="00D52B27">
        <w:rPr>
          <w:rStyle w:val="Blue-Arial10-optionaltext-templatesChar"/>
          <w:rFonts w:asciiTheme="minorHAnsi" w:hAnsiTheme="minorHAnsi" w:cstheme="minorHAnsi"/>
          <w:color w:val="auto"/>
          <w:sz w:val="22"/>
          <w:szCs w:val="22"/>
        </w:rPr>
        <w:t xml:space="preserve"> KS2)</w:t>
      </w:r>
      <w:r w:rsidRPr="00D52B27">
        <w:rPr>
          <w:rFonts w:asciiTheme="minorHAnsi" w:hAnsiTheme="minorHAnsi" w:cstheme="minorHAnsi"/>
          <w:color w:val="auto"/>
          <w:sz w:val="22"/>
          <w:szCs w:val="22"/>
        </w:rPr>
        <w:t xml:space="preserve"> will be provided with a username and </w:t>
      </w:r>
      <w:r w:rsidRPr="00D52B27">
        <w:rPr>
          <w:rFonts w:asciiTheme="minorHAnsi" w:hAnsiTheme="minorHAnsi" w:cstheme="minorHAnsi"/>
          <w:color w:val="auto"/>
          <w:sz w:val="22"/>
          <w:szCs w:val="22"/>
          <w:lang w:val="en-GB"/>
        </w:rPr>
        <w:t xml:space="preserve">secure </w:t>
      </w:r>
      <w:r w:rsidRPr="00D52B27">
        <w:rPr>
          <w:rFonts w:asciiTheme="minorHAnsi" w:hAnsiTheme="minorHAnsi" w:cstheme="minorHAnsi"/>
          <w:color w:val="auto"/>
          <w:sz w:val="22"/>
          <w:szCs w:val="22"/>
        </w:rPr>
        <w:t xml:space="preserve">password by </w:t>
      </w:r>
      <w:r w:rsidR="003675B9" w:rsidRPr="00D52B27">
        <w:rPr>
          <w:rFonts w:asciiTheme="minorHAnsi" w:hAnsiTheme="minorHAnsi" w:cstheme="minorHAnsi"/>
          <w:color w:val="auto"/>
          <w:sz w:val="22"/>
          <w:szCs w:val="22"/>
          <w:lang w:val="en-GB"/>
        </w:rPr>
        <w:t>the IT technician [Simon]</w:t>
      </w:r>
      <w:r w:rsidRPr="00D52B27">
        <w:rPr>
          <w:rFonts w:asciiTheme="minorHAnsi" w:hAnsiTheme="minorHAnsi" w:cstheme="minorHAnsi"/>
          <w:color w:val="auto"/>
          <w:sz w:val="22"/>
          <w:szCs w:val="22"/>
        </w:rPr>
        <w:t xml:space="preserve"> who will keep an up to date record of users and their usernames. Users </w:t>
      </w:r>
      <w:r w:rsidRPr="00D52B27">
        <w:rPr>
          <w:rFonts w:asciiTheme="minorHAnsi" w:hAnsiTheme="minorHAnsi" w:cstheme="minorHAnsi"/>
          <w:color w:val="auto"/>
          <w:sz w:val="22"/>
          <w:szCs w:val="22"/>
          <w:lang w:val="en-GB"/>
        </w:rPr>
        <w:t xml:space="preserve">are </w:t>
      </w:r>
      <w:r w:rsidRPr="00D52B27">
        <w:rPr>
          <w:rFonts w:asciiTheme="minorHAnsi" w:hAnsiTheme="minorHAnsi" w:cstheme="minorHAnsi"/>
          <w:color w:val="auto"/>
          <w:sz w:val="22"/>
          <w:szCs w:val="22"/>
        </w:rPr>
        <w:t>responsible for the security of their username and password</w:t>
      </w:r>
      <w:r w:rsidRPr="00D52B27">
        <w:rPr>
          <w:rFonts w:asciiTheme="minorHAnsi" w:hAnsiTheme="minorHAnsi" w:cstheme="minorHAnsi"/>
          <w:color w:val="auto"/>
          <w:sz w:val="22"/>
          <w:szCs w:val="22"/>
          <w:lang w:val="en-GB"/>
        </w:rPr>
        <w:t xml:space="preserve"> and</w:t>
      </w:r>
      <w:r w:rsidRPr="00D52B27">
        <w:rPr>
          <w:rFonts w:asciiTheme="minorHAnsi" w:hAnsiTheme="minorHAnsi" w:cstheme="minorHAnsi"/>
          <w:color w:val="auto"/>
          <w:sz w:val="22"/>
          <w:szCs w:val="22"/>
        </w:rPr>
        <w:t xml:space="preserve"> will be required </w:t>
      </w:r>
      <w:r w:rsidR="003675B9" w:rsidRPr="00D52B27">
        <w:rPr>
          <w:rFonts w:asciiTheme="minorHAnsi" w:hAnsiTheme="minorHAnsi" w:cstheme="minorHAnsi"/>
          <w:color w:val="auto"/>
          <w:sz w:val="22"/>
          <w:szCs w:val="22"/>
        </w:rPr>
        <w:t>to change their password ever</w:t>
      </w:r>
      <w:r w:rsidR="003675B9" w:rsidRPr="00D52B27">
        <w:rPr>
          <w:rFonts w:asciiTheme="minorHAnsi" w:hAnsiTheme="minorHAnsi" w:cstheme="minorHAnsi"/>
          <w:color w:val="auto"/>
          <w:sz w:val="22"/>
          <w:szCs w:val="22"/>
          <w:lang w:val="en-GB"/>
        </w:rPr>
        <w:t>y term</w:t>
      </w:r>
      <w:r w:rsidR="00F102F0"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KS1 and below</w:t>
      </w:r>
      <w:r w:rsidR="00F102F0" w:rsidRPr="00D52B27">
        <w:rPr>
          <w:rFonts w:asciiTheme="minorHAnsi" w:hAnsiTheme="minorHAnsi" w:cstheme="minorHAnsi"/>
          <w:color w:val="auto"/>
          <w:sz w:val="22"/>
          <w:szCs w:val="22"/>
          <w:lang w:val="en-GB"/>
        </w:rPr>
        <w:t xml:space="preserve"> have their own user name and short password]</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“master / administrator” passwords for the school ICT system, used by the </w:t>
      </w:r>
      <w:r w:rsidR="00522BC7" w:rsidRPr="00D52B27">
        <w:rPr>
          <w:rFonts w:asciiTheme="minorHAnsi" w:hAnsiTheme="minorHAnsi" w:cstheme="minorHAnsi"/>
          <w:color w:val="auto"/>
          <w:sz w:val="22"/>
          <w:szCs w:val="22"/>
          <w:lang w:val="en-GB"/>
        </w:rPr>
        <w:t xml:space="preserve">IT technician </w:t>
      </w:r>
      <w:r w:rsidRPr="00D52B27">
        <w:rPr>
          <w:rFonts w:asciiTheme="minorHAnsi" w:hAnsiTheme="minorHAnsi" w:cstheme="minorHAnsi"/>
          <w:color w:val="auto"/>
          <w:sz w:val="22"/>
          <w:szCs w:val="22"/>
        </w:rPr>
        <w:t>must also be available to the Headteacher or other nominated senior leader and kept in a secure place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school safe)</w:t>
      </w:r>
    </w:p>
    <w:p w:rsidR="00522BC7" w:rsidRPr="00D52B27" w:rsidRDefault="00ED3676" w:rsidP="00522BC7">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3675B9" w:rsidRPr="00D52B27">
        <w:rPr>
          <w:rFonts w:asciiTheme="minorHAnsi" w:hAnsiTheme="minorHAnsi" w:cstheme="minorHAnsi"/>
          <w:color w:val="auto"/>
          <w:sz w:val="22"/>
          <w:szCs w:val="22"/>
          <w:lang w:val="en-GB"/>
        </w:rPr>
        <w:t>IT Technician</w:t>
      </w:r>
      <w:r w:rsidRPr="00D52B27">
        <w:rPr>
          <w:rFonts w:asciiTheme="minorHAnsi" w:hAnsiTheme="minorHAnsi" w:cstheme="minorHAnsi"/>
          <w:color w:val="auto"/>
          <w:sz w:val="22"/>
          <w:szCs w:val="22"/>
        </w:rPr>
        <w:t xml:space="preserve"> is responsible for ensuring that software licence logs are accurate and up to date and that regular checks are made to reconcile the number of licences purchased against the number of software installations</w:t>
      </w:r>
      <w:r w:rsidR="00522BC7" w:rsidRPr="00D52B27">
        <w:rPr>
          <w:rFonts w:asciiTheme="minorHAnsi" w:hAnsiTheme="minorHAnsi" w:cstheme="minorHAnsi"/>
          <w:color w:val="auto"/>
          <w:sz w:val="22"/>
          <w:szCs w:val="22"/>
          <w:lang w:val="en-GB"/>
        </w:rPr>
        <w:t>.</w:t>
      </w:r>
    </w:p>
    <w:p w:rsidR="00ED3676" w:rsidRPr="00D52B27" w:rsidRDefault="00522BC7" w:rsidP="00522BC7">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lang w:val="en-GB"/>
        </w:rPr>
        <w:tab/>
      </w:r>
      <w:r w:rsidR="00ED3676" w:rsidRPr="00D52B27">
        <w:rPr>
          <w:rFonts w:asciiTheme="minorHAnsi" w:hAnsiTheme="minorHAnsi" w:cstheme="minorHAnsi"/>
          <w:color w:val="auto"/>
          <w:sz w:val="22"/>
          <w:szCs w:val="22"/>
        </w:rPr>
        <w:t>Internet a</w:t>
      </w:r>
      <w:r w:rsidRPr="00D52B27">
        <w:rPr>
          <w:rFonts w:asciiTheme="minorHAnsi" w:hAnsiTheme="minorHAnsi" w:cstheme="minorHAnsi"/>
          <w:color w:val="auto"/>
          <w:sz w:val="22"/>
          <w:szCs w:val="22"/>
        </w:rPr>
        <w:t>ccess is filtered for all users</w:t>
      </w:r>
      <w:r w:rsidR="00657D8E" w:rsidRPr="00D52B27">
        <w:rPr>
          <w:rFonts w:asciiTheme="minorHAnsi" w:hAnsiTheme="minorHAnsi" w:cstheme="minorHAnsi"/>
          <w:color w:val="auto"/>
          <w:sz w:val="22"/>
          <w:szCs w:val="22"/>
          <w:lang w:val="en-GB"/>
        </w:rPr>
        <w:t xml:space="preserve"> – </w:t>
      </w:r>
      <w:proofErr w:type="spellStart"/>
      <w:r w:rsidR="00657D8E" w:rsidRPr="00D52B27">
        <w:rPr>
          <w:rFonts w:asciiTheme="minorHAnsi" w:hAnsiTheme="minorHAnsi" w:cstheme="minorHAnsi"/>
          <w:color w:val="auto"/>
          <w:sz w:val="22"/>
          <w:szCs w:val="22"/>
          <w:lang w:val="en-GB"/>
        </w:rPr>
        <w:t>i</w:t>
      </w:r>
      <w:r w:rsidR="00ED3676" w:rsidRPr="00D52B27">
        <w:rPr>
          <w:rFonts w:asciiTheme="minorHAnsi" w:hAnsiTheme="minorHAnsi" w:cstheme="minorHAnsi"/>
          <w:color w:val="auto"/>
          <w:sz w:val="22"/>
          <w:szCs w:val="22"/>
        </w:rPr>
        <w:t>llegal</w:t>
      </w:r>
      <w:proofErr w:type="spellEnd"/>
      <w:r w:rsidR="00ED3676" w:rsidRPr="00D52B27">
        <w:rPr>
          <w:rFonts w:asciiTheme="minorHAnsi" w:hAnsiTheme="minorHAnsi" w:cstheme="minorHAnsi"/>
          <w:color w:val="auto"/>
          <w:sz w:val="22"/>
          <w:szCs w:val="22"/>
        </w:rPr>
        <w:t xml:space="preserve"> content (child sexual abuse images) is filtered by the broadband or filtering provider by actively employing the Internet Watch Foundation CAIC list.  Content lists are regularly updated and internet use is logged and regularly monitored. There is a clear process in place to deal with requests for filtering </w:t>
      </w:r>
      <w:r w:rsidR="003675B9" w:rsidRPr="00D52B27">
        <w:rPr>
          <w:rFonts w:asciiTheme="minorHAnsi" w:hAnsiTheme="minorHAnsi" w:cstheme="minorHAnsi"/>
          <w:color w:val="auto"/>
          <w:sz w:val="22"/>
          <w:szCs w:val="22"/>
        </w:rPr>
        <w:t>changes</w:t>
      </w:r>
    </w:p>
    <w:p w:rsidR="003675B9" w:rsidRPr="00D52B27" w:rsidRDefault="00ED3676" w:rsidP="00670404">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522BC7" w:rsidRPr="00D52B27">
        <w:rPr>
          <w:rFonts w:asciiTheme="minorHAnsi" w:hAnsiTheme="minorHAnsi" w:cstheme="minorHAnsi"/>
          <w:color w:val="auto"/>
          <w:sz w:val="22"/>
          <w:szCs w:val="22"/>
          <w:lang w:val="en-GB"/>
        </w:rPr>
        <w:t>T</w:t>
      </w:r>
      <w:proofErr w:type="spellStart"/>
      <w:r w:rsidRPr="00D52B27">
        <w:rPr>
          <w:rFonts w:asciiTheme="minorHAnsi" w:hAnsiTheme="minorHAnsi" w:cstheme="minorHAnsi"/>
          <w:i/>
          <w:color w:val="auto"/>
          <w:sz w:val="22"/>
          <w:szCs w:val="22"/>
        </w:rPr>
        <w:t>echnical</w:t>
      </w:r>
      <w:proofErr w:type="spellEnd"/>
      <w:r w:rsidRPr="00D52B27">
        <w:rPr>
          <w:rFonts w:asciiTheme="minorHAnsi" w:hAnsiTheme="minorHAnsi" w:cstheme="minorHAnsi"/>
          <w:i/>
          <w:color w:val="auto"/>
          <w:sz w:val="22"/>
          <w:szCs w:val="22"/>
        </w:rPr>
        <w:t xml:space="preserve"> staff regularly monitor and record the activity of users on the school </w:t>
      </w:r>
      <w:r w:rsidRPr="00D52B27">
        <w:rPr>
          <w:rFonts w:asciiTheme="minorHAnsi" w:hAnsiTheme="minorHAnsi" w:cstheme="minorHAnsi"/>
          <w:i/>
          <w:color w:val="auto"/>
          <w:sz w:val="22"/>
          <w:szCs w:val="22"/>
          <w:lang w:val="en-GB"/>
        </w:rPr>
        <w:t xml:space="preserve">technical </w:t>
      </w:r>
      <w:r w:rsidRPr="00D52B27">
        <w:rPr>
          <w:rFonts w:asciiTheme="minorHAnsi" w:hAnsiTheme="minorHAnsi" w:cstheme="minorHAnsi"/>
          <w:i/>
          <w:color w:val="auto"/>
          <w:sz w:val="22"/>
          <w:szCs w:val="22"/>
        </w:rPr>
        <w:t xml:space="preserve">systems and users are made aware of this in the Acceptable Use Agreement. </w:t>
      </w:r>
    </w:p>
    <w:p w:rsidR="00ED3676" w:rsidRPr="00D52B27" w:rsidRDefault="00ED3676" w:rsidP="00670404">
      <w:pPr>
        <w:pStyle w:val="body"/>
        <w:spacing w:line="240" w:lineRule="auto"/>
        <w:jc w:val="both"/>
        <w:rPr>
          <w:rFonts w:asciiTheme="minorHAnsi" w:hAnsiTheme="minorHAnsi" w:cstheme="minorHAnsi"/>
          <w:i/>
          <w:color w:val="auto"/>
          <w:sz w:val="22"/>
          <w:szCs w:val="22"/>
        </w:rPr>
      </w:pPr>
      <w:r w:rsidRPr="00D52B27">
        <w:rPr>
          <w:rFonts w:asciiTheme="minorHAnsi" w:hAnsiTheme="minorHAnsi" w:cstheme="minorHAnsi"/>
          <w:i/>
          <w:color w:val="auto"/>
          <w:sz w:val="22"/>
          <w:szCs w:val="22"/>
        </w:rPr>
        <w:lastRenderedPageBreak/>
        <w:t>•</w:t>
      </w:r>
      <w:r w:rsidRPr="00D52B27">
        <w:rPr>
          <w:rFonts w:asciiTheme="minorHAnsi" w:hAnsiTheme="minorHAnsi" w:cstheme="minorHAnsi"/>
          <w:i/>
          <w:color w:val="auto"/>
          <w:sz w:val="22"/>
          <w:szCs w:val="22"/>
        </w:rPr>
        <w:tab/>
        <w:t>An appropriate system is in place</w:t>
      </w:r>
      <w:r w:rsidR="00522BC7" w:rsidRPr="00D52B27">
        <w:rPr>
          <w:rFonts w:asciiTheme="minorHAnsi" w:hAnsiTheme="minorHAnsi" w:cstheme="minorHAnsi"/>
          <w:i/>
          <w:color w:val="auto"/>
          <w:sz w:val="22"/>
          <w:szCs w:val="22"/>
          <w:lang w:val="en-GB"/>
        </w:rPr>
        <w:t xml:space="preserve"> </w:t>
      </w:r>
      <w:r w:rsidRPr="00D52B27">
        <w:rPr>
          <w:rFonts w:asciiTheme="minorHAnsi" w:hAnsiTheme="minorHAnsi" w:cstheme="minorHAnsi"/>
          <w:i/>
          <w:color w:val="auto"/>
          <w:sz w:val="22"/>
          <w:szCs w:val="22"/>
        </w:rPr>
        <w:t xml:space="preserve">for users to report any actual / potential </w:t>
      </w:r>
      <w:r w:rsidRPr="00D52B27">
        <w:rPr>
          <w:rFonts w:asciiTheme="minorHAnsi" w:hAnsiTheme="minorHAnsi" w:cstheme="minorHAnsi"/>
          <w:i/>
          <w:color w:val="auto"/>
          <w:sz w:val="22"/>
          <w:szCs w:val="22"/>
          <w:lang w:val="en-GB"/>
        </w:rPr>
        <w:t xml:space="preserve">technical </w:t>
      </w:r>
      <w:r w:rsidRPr="00D52B27">
        <w:rPr>
          <w:rFonts w:asciiTheme="minorHAnsi" w:hAnsiTheme="minorHAnsi" w:cstheme="minorHAnsi"/>
          <w:i/>
          <w:color w:val="auto"/>
          <w:sz w:val="22"/>
          <w:szCs w:val="22"/>
        </w:rPr>
        <w:t>incident</w:t>
      </w:r>
      <w:r w:rsidRPr="00D52B27">
        <w:rPr>
          <w:rFonts w:asciiTheme="minorHAnsi" w:hAnsiTheme="minorHAnsi" w:cstheme="minorHAnsi"/>
          <w:i/>
          <w:color w:val="auto"/>
          <w:sz w:val="22"/>
          <w:szCs w:val="22"/>
          <w:lang w:val="en-GB"/>
        </w:rPr>
        <w:t xml:space="preserve"> / security breach</w:t>
      </w:r>
      <w:r w:rsidRPr="00D52B27">
        <w:rPr>
          <w:rFonts w:asciiTheme="minorHAnsi" w:hAnsiTheme="minorHAnsi" w:cstheme="minorHAnsi"/>
          <w:i/>
          <w:color w:val="auto"/>
          <w:sz w:val="22"/>
          <w:szCs w:val="22"/>
        </w:rPr>
        <w:t xml:space="preserve">  to the relevant person</w:t>
      </w:r>
      <w:r w:rsidRPr="00D52B27">
        <w:rPr>
          <w:rFonts w:asciiTheme="minorHAnsi" w:hAnsiTheme="minorHAnsi" w:cstheme="minorHAnsi"/>
          <w:i/>
          <w:color w:val="auto"/>
          <w:sz w:val="22"/>
          <w:szCs w:val="22"/>
          <w:lang w:val="en-GB"/>
        </w:rPr>
        <w:t>, as agreed</w:t>
      </w:r>
      <w:r w:rsidRPr="00D52B27">
        <w:rPr>
          <w:rFonts w:asciiTheme="minorHAnsi" w:hAnsiTheme="minorHAnsi" w:cstheme="minorHAnsi"/>
          <w:i/>
          <w:color w:val="auto"/>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Appropriate security measures are in place to protect the servers, firewalls, routers, wireless systems,  work stations, </w:t>
      </w:r>
      <w:r w:rsidRPr="00D52B27">
        <w:rPr>
          <w:rFonts w:asciiTheme="minorHAnsi" w:hAnsiTheme="minorHAnsi" w:cstheme="minorHAnsi"/>
          <w:color w:val="auto"/>
          <w:sz w:val="22"/>
          <w:szCs w:val="22"/>
          <w:lang w:val="en-GB"/>
        </w:rPr>
        <w:t xml:space="preserve">mobile </w:t>
      </w:r>
      <w:r w:rsidRPr="00D52B27">
        <w:rPr>
          <w:rFonts w:asciiTheme="minorHAnsi" w:hAnsiTheme="minorHAnsi" w:cstheme="minorHAnsi"/>
          <w:color w:val="auto"/>
          <w:sz w:val="22"/>
          <w:szCs w:val="22"/>
        </w:rPr>
        <w:t xml:space="preserve">devices etc from accidental or malicious attempts which might threaten the security of the school systems and data. </w:t>
      </w:r>
      <w:r w:rsidRPr="00D52B27">
        <w:rPr>
          <w:rFonts w:asciiTheme="minorHAnsi" w:hAnsiTheme="minorHAnsi" w:cstheme="minorHAnsi"/>
          <w:color w:val="auto"/>
          <w:sz w:val="22"/>
          <w:szCs w:val="22"/>
          <w:lang w:val="en-GB"/>
        </w:rPr>
        <w:t xml:space="preserve">These are tested regularly. </w:t>
      </w:r>
      <w:r w:rsidRPr="00D52B27">
        <w:rPr>
          <w:rFonts w:asciiTheme="minorHAnsi" w:hAnsiTheme="minorHAnsi" w:cstheme="minorHAnsi"/>
          <w:color w:val="auto"/>
          <w:sz w:val="22"/>
          <w:szCs w:val="22"/>
        </w:rPr>
        <w:t>The school infrastructure and individual workstations are protected by up to date virus software.</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An agreed policy is in place for the provision of temporary access of “guests” </w:t>
      </w:r>
      <w:r w:rsidR="003675B9" w:rsidRPr="00D52B27">
        <w:rPr>
          <w:rFonts w:asciiTheme="minorHAnsi" w:hAnsiTheme="minorHAnsi" w:cstheme="minorHAnsi"/>
          <w:color w:val="auto"/>
          <w:sz w:val="22"/>
          <w:szCs w:val="22"/>
        </w:rPr>
        <w:t>onto the school system</w:t>
      </w:r>
      <w:r w:rsidR="003675B9" w:rsidRPr="00D52B27">
        <w:rPr>
          <w:rFonts w:asciiTheme="minorHAnsi" w:hAnsiTheme="minorHAnsi" w:cstheme="minorHAnsi"/>
          <w:color w:val="auto"/>
          <w:sz w:val="22"/>
          <w:szCs w:val="22"/>
          <w:lang w:val="en-GB"/>
        </w:rPr>
        <w:t>s</w:t>
      </w:r>
      <w:r w:rsidR="003675B9" w:rsidRPr="00D52B27">
        <w:rPr>
          <w:rFonts w:asciiTheme="minorHAnsi" w:hAnsiTheme="minorHAnsi" w:cstheme="minorHAnsi"/>
          <w:color w:val="auto"/>
          <w:sz w:val="22"/>
          <w:szCs w:val="22"/>
        </w:rPr>
        <w:t xml:space="preserv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An agreed policy is in place (</w:t>
      </w:r>
      <w:r w:rsidR="003675B9" w:rsidRPr="00D52B27">
        <w:rPr>
          <w:rFonts w:asciiTheme="minorHAnsi" w:hAnsiTheme="minorHAnsi" w:cstheme="minorHAnsi"/>
          <w:color w:val="auto"/>
          <w:sz w:val="22"/>
          <w:szCs w:val="22"/>
          <w:lang w:val="en-GB"/>
        </w:rPr>
        <w:t>see Acceptable Use</w:t>
      </w:r>
      <w:r w:rsidRPr="00D52B27">
        <w:rPr>
          <w:rFonts w:asciiTheme="minorHAnsi" w:hAnsiTheme="minorHAnsi" w:cstheme="minorHAnsi"/>
          <w:color w:val="auto"/>
          <w:sz w:val="22"/>
          <w:szCs w:val="22"/>
        </w:rPr>
        <w:t xml:space="preserve">) regarding the extent of personal use that users and their family members are allowed on </w:t>
      </w:r>
      <w:r w:rsidRPr="00D52B27">
        <w:rPr>
          <w:rFonts w:asciiTheme="minorHAnsi" w:hAnsiTheme="minorHAnsi" w:cstheme="minorHAnsi"/>
          <w:color w:val="auto"/>
          <w:sz w:val="22"/>
          <w:szCs w:val="22"/>
          <w:lang w:val="en-GB"/>
        </w:rPr>
        <w:t xml:space="preserve">school devices </w:t>
      </w:r>
      <w:r w:rsidRPr="00D52B27">
        <w:rPr>
          <w:rFonts w:asciiTheme="minorHAnsi" w:hAnsiTheme="minorHAnsi" w:cstheme="minorHAnsi"/>
          <w:color w:val="auto"/>
          <w:sz w:val="22"/>
          <w:szCs w:val="22"/>
        </w:rPr>
        <w:t xml:space="preserve">that may be used out of school.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3675B9" w:rsidRPr="00D52B27">
        <w:rPr>
          <w:rFonts w:asciiTheme="minorHAnsi" w:hAnsiTheme="minorHAnsi" w:cstheme="minorHAnsi"/>
          <w:color w:val="auto"/>
          <w:sz w:val="22"/>
          <w:szCs w:val="22"/>
          <w:lang w:val="en-GB"/>
        </w:rPr>
        <w:t>It is agrees that staff are , using their professional judgement/experiences, allowed to download</w:t>
      </w:r>
      <w:r w:rsidRPr="00D52B27">
        <w:rPr>
          <w:rFonts w:asciiTheme="minorHAnsi" w:hAnsiTheme="minorHAnsi" w:cstheme="minorHAnsi"/>
          <w:color w:val="auto"/>
          <w:sz w:val="22"/>
          <w:szCs w:val="22"/>
          <w:lang w:val="en-GB"/>
        </w:rPr>
        <w:t xml:space="preserve"> executable files and </w:t>
      </w:r>
      <w:r w:rsidR="003675B9" w:rsidRPr="00D52B27">
        <w:rPr>
          <w:rFonts w:asciiTheme="minorHAnsi" w:hAnsiTheme="minorHAnsi" w:cstheme="minorHAnsi"/>
          <w:color w:val="auto"/>
          <w:sz w:val="22"/>
          <w:szCs w:val="22"/>
        </w:rPr>
        <w:t>install</w:t>
      </w:r>
      <w:r w:rsidRPr="00D52B27">
        <w:rPr>
          <w:rFonts w:asciiTheme="minorHAnsi" w:hAnsiTheme="minorHAnsi" w:cstheme="minorHAnsi"/>
          <w:color w:val="auto"/>
          <w:sz w:val="22"/>
          <w:szCs w:val="22"/>
        </w:rPr>
        <w:t xml:space="preserve"> programmes on school devices. </w:t>
      </w:r>
    </w:p>
    <w:p w:rsidR="00ED3676" w:rsidRPr="00D52B27" w:rsidRDefault="00ED3676" w:rsidP="00670404">
      <w:pPr>
        <w:pStyle w:val="body"/>
        <w:spacing w:line="240" w:lineRule="auto"/>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An agreed policy is in place regarding the use of removable media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memory sticks / CDs / DVDs) by users on school  devices. Personal data cannot be sent over the internet or taken off the school site unless safely encrypted or otherwise secured</w:t>
      </w:r>
      <w:r w:rsidR="00522BC7" w:rsidRPr="00D52B27">
        <w:rPr>
          <w:rFonts w:asciiTheme="minorHAnsi" w:hAnsiTheme="minorHAnsi" w:cstheme="minorHAnsi"/>
          <w:color w:val="auto"/>
          <w:sz w:val="22"/>
          <w:szCs w:val="22"/>
          <w:lang w:val="en-GB"/>
        </w:rPr>
        <w:t>.</w:t>
      </w:r>
    </w:p>
    <w:p w:rsidR="00DC3E1F" w:rsidRPr="00D52B27" w:rsidRDefault="00DC3E1F"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b/>
          <w:color w:val="auto"/>
          <w:sz w:val="22"/>
          <w:szCs w:val="22"/>
        </w:rPr>
      </w:pPr>
    </w:p>
    <w:p w:rsidR="00ED3676" w:rsidRPr="00D52B27" w:rsidRDefault="00ED3676"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color w:val="auto"/>
          <w:sz w:val="22"/>
          <w:szCs w:val="22"/>
        </w:rPr>
      </w:pPr>
      <w:r w:rsidRPr="00D52B27">
        <w:rPr>
          <w:rFonts w:asciiTheme="minorHAnsi" w:hAnsiTheme="minorHAnsi" w:cstheme="minorHAnsi"/>
          <w:b/>
          <w:color w:val="auto"/>
          <w:sz w:val="22"/>
          <w:szCs w:val="22"/>
        </w:rPr>
        <w:t xml:space="preserve">Bring Your Own Device (BYOD) </w:t>
      </w:r>
    </w:p>
    <w:p w:rsidR="00ED3676" w:rsidRPr="00D52B27" w:rsidRDefault="00510935"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Blue-Arial10-optionaltext-templatesChar"/>
          <w:rFonts w:asciiTheme="minorHAnsi" w:hAnsiTheme="minorHAnsi" w:cstheme="minorHAnsi"/>
          <w:color w:val="auto"/>
          <w:sz w:val="22"/>
          <w:szCs w:val="22"/>
          <w:lang w:val="en-GB"/>
        </w:rPr>
      </w:pPr>
      <w:proofErr w:type="spellStart"/>
      <w:r w:rsidRPr="00D52B27">
        <w:rPr>
          <w:rStyle w:val="GreyArial10body-TemplatesChar"/>
          <w:rFonts w:asciiTheme="minorHAnsi" w:hAnsiTheme="minorHAnsi" w:cstheme="minorHAnsi"/>
          <w:color w:val="auto"/>
          <w:sz w:val="22"/>
          <w:szCs w:val="22"/>
          <w:lang w:val="en-GB"/>
        </w:rPr>
        <w:t>T</w:t>
      </w:r>
      <w:r w:rsidR="00ED3676" w:rsidRPr="00D52B27">
        <w:rPr>
          <w:rStyle w:val="GreyArial10body-TemplatesChar"/>
          <w:rFonts w:asciiTheme="minorHAnsi" w:hAnsiTheme="minorHAnsi" w:cstheme="minorHAnsi"/>
          <w:color w:val="auto"/>
          <w:sz w:val="22"/>
          <w:szCs w:val="22"/>
        </w:rPr>
        <w:t>he</w:t>
      </w:r>
      <w:proofErr w:type="spellEnd"/>
      <w:r w:rsidR="00ED3676" w:rsidRPr="00D52B27">
        <w:rPr>
          <w:rStyle w:val="GreyArial10body-TemplatesChar"/>
          <w:rFonts w:asciiTheme="minorHAnsi" w:hAnsiTheme="minorHAnsi" w:cstheme="minorHAnsi"/>
          <w:color w:val="auto"/>
          <w:sz w:val="22"/>
          <w:szCs w:val="22"/>
        </w:rPr>
        <w:t xml:space="preserve"> educational opportunities offered by mobile technologies are being expanded as a wide range of devices, software and online services become available for teaching and learning, within and beyond the classroom.  This has led to the exploration by schools of users bringing their own technologies in order to provide a greater freedom of choice and usability.  However, there are a number of e-safety considerations for BYOD that need to be reviewed prior to implementing such a policy.  Use of BYOD should not introduce vulnerabilities into existing secure environments.  Considerations will need to include; levels of secure access, filtering, data protection, storage and transfer of data, mobile device management systems, training, support, acceptable use, auditing and monitoring.  This list is not exhaustive and a BYOD policy should be in place and reference made within all relevant policies.</w:t>
      </w:r>
      <w:r w:rsidR="00ED3676" w:rsidRPr="00D52B27">
        <w:rPr>
          <w:rFonts w:asciiTheme="minorHAnsi" w:hAnsiTheme="minorHAnsi" w:cstheme="minorHAnsi"/>
          <w:color w:val="auto"/>
          <w:sz w:val="22"/>
          <w:szCs w:val="22"/>
        </w:rPr>
        <w:t xml:space="preserve">  </w:t>
      </w:r>
    </w:p>
    <w:p w:rsidR="00510935" w:rsidRPr="00D52B27" w:rsidRDefault="00510935"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color w:val="auto"/>
          <w:sz w:val="22"/>
          <w:szCs w:val="22"/>
          <w:lang w:val="en-GB"/>
        </w:rPr>
      </w:pP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has a set</w:t>
      </w:r>
      <w:r w:rsidRPr="00D52B27">
        <w:rPr>
          <w:rFonts w:asciiTheme="minorHAnsi" w:hAnsiTheme="minorHAnsi" w:cstheme="minorHAnsi"/>
          <w:color w:val="auto"/>
          <w:sz w:val="22"/>
          <w:szCs w:val="22"/>
          <w:lang w:val="en-GB"/>
        </w:rPr>
        <w:t xml:space="preserve"> of </w:t>
      </w:r>
      <w:r w:rsidRPr="00D52B27">
        <w:rPr>
          <w:rFonts w:asciiTheme="minorHAnsi" w:hAnsiTheme="minorHAnsi" w:cstheme="minorHAnsi"/>
          <w:color w:val="auto"/>
          <w:sz w:val="22"/>
          <w:szCs w:val="22"/>
        </w:rPr>
        <w:t>clear expectations and responsibilities for all users</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adheres to the D</w:t>
      </w:r>
      <w:r w:rsidRPr="00D52B27">
        <w:rPr>
          <w:rFonts w:asciiTheme="minorHAnsi" w:hAnsiTheme="minorHAnsi" w:cstheme="minorHAnsi"/>
          <w:color w:val="auto"/>
          <w:sz w:val="22"/>
          <w:szCs w:val="22"/>
          <w:lang w:val="en-GB"/>
        </w:rPr>
        <w:t xml:space="preserve">ata </w:t>
      </w:r>
      <w:r w:rsidRPr="00D52B27">
        <w:rPr>
          <w:rFonts w:asciiTheme="minorHAnsi" w:hAnsiTheme="minorHAnsi" w:cstheme="minorHAnsi"/>
          <w:color w:val="auto"/>
          <w:sz w:val="22"/>
          <w:szCs w:val="22"/>
        </w:rPr>
        <w:t>P</w:t>
      </w:r>
      <w:r w:rsidRPr="00D52B27">
        <w:rPr>
          <w:rFonts w:asciiTheme="minorHAnsi" w:hAnsiTheme="minorHAnsi" w:cstheme="minorHAnsi"/>
          <w:color w:val="auto"/>
          <w:sz w:val="22"/>
          <w:szCs w:val="22"/>
          <w:lang w:val="en-GB"/>
        </w:rPr>
        <w:t xml:space="preserve">rotection </w:t>
      </w:r>
      <w:r w:rsidRPr="00D52B27">
        <w:rPr>
          <w:rFonts w:asciiTheme="minorHAnsi" w:hAnsiTheme="minorHAnsi" w:cstheme="minorHAnsi"/>
          <w:color w:val="auto"/>
          <w:sz w:val="22"/>
          <w:szCs w:val="22"/>
        </w:rPr>
        <w:t>A</w:t>
      </w:r>
      <w:r w:rsidRPr="00D52B27">
        <w:rPr>
          <w:rFonts w:asciiTheme="minorHAnsi" w:hAnsiTheme="minorHAnsi" w:cstheme="minorHAnsi"/>
          <w:color w:val="auto"/>
          <w:sz w:val="22"/>
          <w:szCs w:val="22"/>
          <w:lang w:val="en-GB"/>
        </w:rPr>
        <w:t>ct</w:t>
      </w:r>
      <w:r w:rsidRPr="00D52B27">
        <w:rPr>
          <w:rFonts w:asciiTheme="minorHAnsi" w:hAnsiTheme="minorHAnsi" w:cstheme="minorHAnsi"/>
          <w:color w:val="auto"/>
          <w:sz w:val="22"/>
          <w:szCs w:val="22"/>
        </w:rPr>
        <w:t xml:space="preserve"> principles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All users </w:t>
      </w:r>
      <w:r w:rsidRPr="00D52B27">
        <w:rPr>
          <w:rFonts w:asciiTheme="minorHAnsi" w:hAnsiTheme="minorHAnsi" w:cstheme="minorHAnsi"/>
          <w:color w:val="auto"/>
          <w:sz w:val="22"/>
          <w:szCs w:val="22"/>
          <w:lang w:val="en-GB"/>
        </w:rPr>
        <w:t xml:space="preserve">are provided with </w:t>
      </w:r>
      <w:r w:rsidRPr="00D52B27">
        <w:rPr>
          <w:rFonts w:asciiTheme="minorHAnsi" w:hAnsiTheme="minorHAnsi" w:cstheme="minorHAnsi"/>
          <w:color w:val="auto"/>
          <w:sz w:val="22"/>
          <w:szCs w:val="22"/>
        </w:rPr>
        <w:t xml:space="preserve">and accept the Acceptable Use Agreement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All network systems are secure and access for users is differentiated</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Where possible these devices will be covered by the school’s / academy’s normal filtering systems, while being used on the premises </w:t>
      </w:r>
      <w:r w:rsidRPr="00D52B27">
        <w:rPr>
          <w:rFonts w:asciiTheme="minorHAnsi" w:hAnsiTheme="minorHAnsi" w:cstheme="minorHAnsi"/>
          <w:color w:val="auto"/>
          <w:sz w:val="22"/>
          <w:szCs w:val="22"/>
        </w:rPr>
        <w:t xml:space="preserv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All users will use their username and password and keep this safe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Mandatory training is undertaken for all staff</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P</w:t>
      </w:r>
      <w:r w:rsidRPr="00D52B27">
        <w:rPr>
          <w:rFonts w:asciiTheme="minorHAnsi" w:hAnsiTheme="minorHAnsi" w:cstheme="minorHAnsi"/>
          <w:color w:val="auto"/>
          <w:sz w:val="22"/>
          <w:szCs w:val="22"/>
          <w:lang w:val="en-GB"/>
        </w:rPr>
        <w:t xml:space="preserve">upils </w:t>
      </w:r>
      <w:r w:rsidRPr="00D52B27">
        <w:rPr>
          <w:rFonts w:asciiTheme="minorHAnsi" w:hAnsiTheme="minorHAnsi" w:cstheme="minorHAnsi"/>
          <w:color w:val="auto"/>
          <w:sz w:val="22"/>
          <w:szCs w:val="22"/>
        </w:rPr>
        <w:t xml:space="preserve">receive training and guidance on </w:t>
      </w:r>
      <w:r w:rsidRPr="00D52B27">
        <w:rPr>
          <w:rFonts w:asciiTheme="minorHAnsi" w:hAnsiTheme="minorHAnsi" w:cstheme="minorHAnsi"/>
          <w:color w:val="auto"/>
          <w:sz w:val="22"/>
          <w:szCs w:val="22"/>
          <w:lang w:val="en-GB"/>
        </w:rPr>
        <w:t xml:space="preserve">the </w:t>
      </w:r>
      <w:r w:rsidRPr="00D52B27">
        <w:rPr>
          <w:rFonts w:asciiTheme="minorHAnsi" w:hAnsiTheme="minorHAnsi" w:cstheme="minorHAnsi"/>
          <w:color w:val="auto"/>
          <w:sz w:val="22"/>
          <w:szCs w:val="22"/>
        </w:rPr>
        <w:t xml:space="preserve">use </w:t>
      </w:r>
      <w:r w:rsidRPr="00D52B27">
        <w:rPr>
          <w:rFonts w:asciiTheme="minorHAnsi" w:hAnsiTheme="minorHAnsi" w:cstheme="minorHAnsi"/>
          <w:color w:val="auto"/>
          <w:sz w:val="22"/>
          <w:szCs w:val="22"/>
          <w:lang w:val="en-GB"/>
        </w:rPr>
        <w:t xml:space="preserve">of </w:t>
      </w:r>
      <w:r w:rsidRPr="00D52B27">
        <w:rPr>
          <w:rFonts w:asciiTheme="minorHAnsi" w:hAnsiTheme="minorHAnsi" w:cstheme="minorHAnsi"/>
          <w:color w:val="auto"/>
          <w:sz w:val="22"/>
          <w:szCs w:val="22"/>
        </w:rPr>
        <w:t xml:space="preserve">personal devices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Regular </w:t>
      </w:r>
      <w:r w:rsidRPr="00D52B27">
        <w:rPr>
          <w:rFonts w:asciiTheme="minorHAnsi" w:hAnsiTheme="minorHAnsi" w:cstheme="minorHAnsi"/>
          <w:color w:val="auto"/>
          <w:sz w:val="22"/>
          <w:szCs w:val="22"/>
          <w:lang w:val="en-GB"/>
        </w:rPr>
        <w:t>a</w:t>
      </w:r>
      <w:proofErr w:type="spellStart"/>
      <w:r w:rsidRPr="00D52B27">
        <w:rPr>
          <w:rFonts w:asciiTheme="minorHAnsi" w:hAnsiTheme="minorHAnsi" w:cstheme="minorHAnsi"/>
          <w:color w:val="auto"/>
          <w:sz w:val="22"/>
          <w:szCs w:val="22"/>
        </w:rPr>
        <w:t>udits</w:t>
      </w:r>
      <w:proofErr w:type="spellEnd"/>
      <w:r w:rsidRPr="00D52B27">
        <w:rPr>
          <w:rFonts w:asciiTheme="minorHAnsi" w:hAnsiTheme="minorHAnsi" w:cstheme="minorHAnsi"/>
          <w:color w:val="auto"/>
          <w:sz w:val="22"/>
          <w:szCs w:val="22"/>
        </w:rPr>
        <w:t xml:space="preserve"> and monitoring of usage will take place to ensure compliance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Any device loss, theft, change of ownership of the device will be reported as in the BYOD policy</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Any user leaving the school will follow the process outlined within the BYOD policy</w:t>
      </w:r>
    </w:p>
    <w:p w:rsidR="00ED3676" w:rsidRPr="00D52B27" w:rsidRDefault="00ED3676" w:rsidP="00670404">
      <w:pPr>
        <w:pStyle w:val="GreyArial10body-Templates"/>
        <w:spacing w:after="0"/>
        <w:ind w:left="0"/>
        <w:rPr>
          <w:rFonts w:asciiTheme="minorHAnsi" w:eastAsia="Times New Roman" w:hAnsiTheme="minorHAnsi" w:cstheme="minorHAnsi"/>
          <w:color w:val="auto"/>
          <w:sz w:val="22"/>
          <w:szCs w:val="22"/>
          <w:lang w:val="en-GB" w:eastAsia="en-GB" w:bidi="x-none"/>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Use of digital and video images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development of digital imaging technologies has created significant benefits to learning, allowing staff and pupils instant use of images that they have recorded themselves or downloaded from the internet. However, staff</w:t>
      </w:r>
      <w:r w:rsidRPr="00D52B27">
        <w:rPr>
          <w:rFonts w:asciiTheme="minorHAnsi" w:hAnsiTheme="minorHAnsi" w:cstheme="minorHAnsi"/>
          <w:color w:val="auto"/>
          <w:sz w:val="22"/>
          <w:szCs w:val="22"/>
          <w:lang w:val="en-GB"/>
        </w:rPr>
        <w:t>, parents / carers</w:t>
      </w:r>
      <w:r w:rsidRPr="00D52B27">
        <w:rPr>
          <w:rFonts w:asciiTheme="minorHAnsi" w:hAnsiTheme="minorHAnsi" w:cstheme="minorHAnsi"/>
          <w:color w:val="auto"/>
          <w:sz w:val="22"/>
          <w:szCs w:val="22"/>
        </w:rPr>
        <w:t xml:space="preserve"> and pupils need to be aware of the risks associated with </w:t>
      </w:r>
      <w:r w:rsidRPr="00D52B27">
        <w:rPr>
          <w:rFonts w:asciiTheme="minorHAnsi" w:hAnsiTheme="minorHAnsi" w:cstheme="minorHAnsi"/>
          <w:color w:val="auto"/>
          <w:sz w:val="22"/>
          <w:szCs w:val="22"/>
          <w:lang w:val="en-GB"/>
        </w:rPr>
        <w:t xml:space="preserve">publishing </w:t>
      </w:r>
      <w:r w:rsidRPr="00D52B27">
        <w:rPr>
          <w:rFonts w:asciiTheme="minorHAnsi" w:hAnsiTheme="minorHAnsi" w:cstheme="minorHAnsi"/>
          <w:color w:val="auto"/>
          <w:sz w:val="22"/>
          <w:szCs w:val="22"/>
        </w:rPr>
        <w:t xml:space="preserve">digital images on the internet. </w:t>
      </w:r>
      <w:r w:rsidRPr="00D52B27">
        <w:rPr>
          <w:rFonts w:asciiTheme="minorHAnsi" w:hAnsiTheme="minorHAnsi" w:cstheme="minorHAnsi"/>
          <w:color w:val="auto"/>
          <w:sz w:val="22"/>
          <w:szCs w:val="22"/>
          <w:lang w:val="en-GB"/>
        </w:rPr>
        <w:t xml:space="preserve">Such images may provide avenues for cyberbullying to take place. Digital </w:t>
      </w:r>
      <w:r w:rsidRPr="00D52B27">
        <w:rPr>
          <w:rFonts w:asciiTheme="minorHAnsi" w:hAnsiTheme="minorHAnsi" w:cstheme="minorHAnsi"/>
          <w:color w:val="auto"/>
          <w:sz w:val="22"/>
          <w:szCs w:val="22"/>
        </w:rPr>
        <w:t xml:space="preserve">images may remain available on the internet forever and may cause harm or embarrassment to individuals in the short or longer term. </w:t>
      </w:r>
      <w:r w:rsidRPr="00D52B27">
        <w:rPr>
          <w:rFonts w:asciiTheme="minorHAnsi" w:hAnsiTheme="minorHAnsi" w:cstheme="minorHAnsi"/>
          <w:color w:val="auto"/>
          <w:sz w:val="22"/>
          <w:szCs w:val="22"/>
          <w:lang w:val="en-GB"/>
        </w:rPr>
        <w:t xml:space="preserve">It is common for </w:t>
      </w:r>
      <w:r w:rsidRPr="00D52B27">
        <w:rPr>
          <w:rFonts w:asciiTheme="minorHAnsi" w:hAnsiTheme="minorHAnsi" w:cstheme="minorHAnsi"/>
          <w:color w:val="auto"/>
          <w:sz w:val="22"/>
          <w:szCs w:val="22"/>
        </w:rPr>
        <w:t xml:space="preserve">employers </w:t>
      </w:r>
      <w:r w:rsidRPr="00D52B27">
        <w:rPr>
          <w:rFonts w:asciiTheme="minorHAnsi" w:hAnsiTheme="minorHAnsi" w:cstheme="minorHAnsi"/>
          <w:color w:val="auto"/>
          <w:sz w:val="22"/>
          <w:szCs w:val="22"/>
          <w:lang w:val="en-GB"/>
        </w:rPr>
        <w:t xml:space="preserve">to </w:t>
      </w:r>
      <w:r w:rsidRPr="00D52B27">
        <w:rPr>
          <w:rFonts w:asciiTheme="minorHAnsi" w:hAnsiTheme="minorHAnsi" w:cstheme="minorHAnsi"/>
          <w:color w:val="auto"/>
          <w:sz w:val="22"/>
          <w:szCs w:val="22"/>
        </w:rPr>
        <w:t xml:space="preserve">carry out internet searches for information about potential and existing employees. The school will inform and educate users about these risks and will implement policies to reduce the likelihood of the potential for harm: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When using digital images, staff should inform and educate pupils about the risks associated with the taking, use, sharing, publication and distribution of images. In particular they should recognise the risks attached to publishing their own images on the internet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on social networking sites.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In accordance with guidance from the Information Commissioner’s Office, parents / carers are welcome to take videos and digital images of their children at school events for their own personal use (as such use in not covered by the Data Protection Act).</w:t>
      </w:r>
      <w:r w:rsidR="00A824F5" w:rsidRPr="00D52B27">
        <w:rPr>
          <w:rFonts w:asciiTheme="minorHAnsi" w:hAnsiTheme="minorHAnsi" w:cstheme="minorHAnsi"/>
          <w:color w:val="auto"/>
          <w:sz w:val="22"/>
          <w:szCs w:val="22"/>
          <w:lang w:val="en-GB"/>
        </w:rPr>
        <w:t xml:space="preserve"> To respect everyone’s privacy and in some cases protection, </w:t>
      </w:r>
      <w:r w:rsidRPr="00D52B27">
        <w:rPr>
          <w:rFonts w:asciiTheme="minorHAnsi" w:hAnsiTheme="minorHAnsi" w:cstheme="minorHAnsi"/>
          <w:color w:val="auto"/>
          <w:sz w:val="22"/>
          <w:szCs w:val="22"/>
        </w:rPr>
        <w:t xml:space="preserve">these images should not be made publicly available on social networking sites, nor should parents / carers comment on any activities involving other </w:t>
      </w:r>
      <w:r w:rsidRPr="00D52B27">
        <w:rPr>
          <w:rFonts w:asciiTheme="minorHAnsi" w:hAnsiTheme="minorHAnsi" w:cstheme="minorHAnsi"/>
          <w:i/>
          <w:color w:val="auto"/>
          <w:sz w:val="22"/>
          <w:szCs w:val="22"/>
        </w:rPr>
        <w:t>pupils</w:t>
      </w:r>
      <w:r w:rsidRPr="00D52B27">
        <w:rPr>
          <w:rFonts w:asciiTheme="minorHAnsi" w:hAnsiTheme="minorHAnsi" w:cstheme="minorHAnsi"/>
          <w:color w:val="auto"/>
          <w:sz w:val="22"/>
          <w:szCs w:val="22"/>
        </w:rPr>
        <w:t xml:space="preserve"> in the digital / video images.</w:t>
      </w:r>
      <w:r w:rsidRPr="00D52B27">
        <w:rPr>
          <w:rFonts w:asciiTheme="minorHAnsi" w:hAnsiTheme="minorHAnsi" w:cstheme="minorHAnsi"/>
          <w:color w:val="auto"/>
          <w:sz w:val="22"/>
          <w:szCs w:val="22"/>
          <w:lang w:val="en-GB"/>
        </w:rPr>
        <w:t xml:space="preserv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Staff and volunteers  are allowed to take digital / video images to support educational aims, but must follow school policies concerning the sharing, distribution and publication of those images. Those  images should only be taken on school equipment, the personal equipment of staff should not be used for such purposes.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Care should be taken when taking digital / video images that pupils are appropriately dressed and are not participating in activities that might bring the individuals or the school into disrepute.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530601"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must not take, use, share, publish or distribute images of others without their permission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Photographs published on the websi</w:t>
      </w:r>
      <w:r w:rsidR="00530601" w:rsidRPr="00D52B27">
        <w:rPr>
          <w:rFonts w:asciiTheme="minorHAnsi" w:hAnsiTheme="minorHAnsi" w:cstheme="minorHAnsi"/>
          <w:color w:val="auto"/>
          <w:sz w:val="22"/>
          <w:szCs w:val="22"/>
        </w:rPr>
        <w:t>te, or elsewhere that include</w:t>
      </w:r>
      <w:r w:rsidR="00530601"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 pupils will be selected carefully and will comply with good practice guidance on the use of such images.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full names will not be used anywhere on a website or blog, particularly in association with photographs.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Written permission from parents or carers will be obtained before photographs of pupils are p</w:t>
      </w:r>
      <w:r w:rsidR="00530601" w:rsidRPr="00D52B27">
        <w:rPr>
          <w:rFonts w:asciiTheme="minorHAnsi" w:hAnsiTheme="minorHAnsi" w:cstheme="minorHAnsi"/>
          <w:color w:val="auto"/>
          <w:sz w:val="22"/>
          <w:szCs w:val="22"/>
        </w:rPr>
        <w:t xml:space="preserve">ublished on the school website </w:t>
      </w:r>
    </w:p>
    <w:p w:rsidR="001B01CF" w:rsidRPr="00D52B27" w:rsidRDefault="001B01CF" w:rsidP="00670404">
      <w:pPr>
        <w:pStyle w:val="body"/>
        <w:spacing w:line="240" w:lineRule="auto"/>
        <w:jc w:val="both"/>
        <w:rPr>
          <w:rFonts w:asciiTheme="minorHAnsi" w:hAnsiTheme="minorHAnsi" w:cstheme="minorHAnsi"/>
          <w:color w:val="auto"/>
          <w:sz w:val="22"/>
          <w:szCs w:val="22"/>
          <w:lang w:val="en-GB"/>
        </w:rPr>
      </w:pPr>
    </w:p>
    <w:p w:rsidR="007A6656" w:rsidRPr="00D52B27" w:rsidRDefault="007A6656" w:rsidP="00EC5176">
      <w:pPr>
        <w:jc w:val="both"/>
        <w:rPr>
          <w:rFonts w:asciiTheme="minorHAnsi" w:hAnsiTheme="minorHAnsi" w:cstheme="minorHAnsi"/>
          <w:b/>
          <w:sz w:val="22"/>
          <w:szCs w:val="22"/>
        </w:rPr>
      </w:pPr>
      <w:r w:rsidRPr="00D52B27">
        <w:rPr>
          <w:rFonts w:asciiTheme="minorHAnsi" w:hAnsiTheme="minorHAnsi" w:cstheme="minorHAnsi"/>
          <w:b/>
          <w:sz w:val="22"/>
          <w:szCs w:val="22"/>
        </w:rPr>
        <w:t>Data Protection</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Personal Data is defined as any data which relate to a living individual who can be identified from the data. This includes opinion about the individual. Sensitive Personal Data about a person includes information about their racial or ethnic origin, political opinions, their religious beliefs or other beliefs of a similar nature, whether they are a member of a trade union and their physical or mental health or condition. Actions are currently being implemented in order to ensure compliance with the new GDPR (Government Data Protection Regulation) and this policy will be updated in line with this new legislation.</w:t>
      </w:r>
    </w:p>
    <w:p w:rsidR="007A6656" w:rsidRPr="00D52B27" w:rsidRDefault="007A6656" w:rsidP="00EC5176">
      <w:pPr>
        <w:jc w:val="both"/>
        <w:rPr>
          <w:rFonts w:asciiTheme="minorHAnsi" w:hAnsiTheme="minorHAnsi" w:cstheme="minorHAnsi"/>
          <w:sz w:val="22"/>
          <w:szCs w:val="22"/>
        </w:rPr>
      </w:pP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Personal data is recorded, processed, transferred and made available according to the General Data Protection Regulation 2018 and is: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Fairly and lawfully processed</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Processed for limited purposes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Adequate, relevant and not excessive</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Accurate</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Kept no longer than is necessary</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Processed in accordance with the data subject’s rights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Secure and only transferred to others with adequate protection</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 xml:space="preserve"> </w:t>
      </w:r>
    </w:p>
    <w:p w:rsidR="007A6656" w:rsidRPr="00D52B27" w:rsidRDefault="007A6656" w:rsidP="00EC5176">
      <w:pPr>
        <w:jc w:val="both"/>
        <w:rPr>
          <w:rFonts w:asciiTheme="minorHAnsi" w:hAnsiTheme="minorHAnsi" w:cstheme="minorHAnsi"/>
          <w:b/>
          <w:sz w:val="22"/>
          <w:szCs w:val="22"/>
        </w:rPr>
      </w:pPr>
      <w:r w:rsidRPr="00D52B27">
        <w:rPr>
          <w:rFonts w:asciiTheme="minorHAnsi" w:hAnsiTheme="minorHAnsi" w:cstheme="minorHAnsi"/>
          <w:b/>
          <w:sz w:val="22"/>
          <w:szCs w:val="22"/>
        </w:rPr>
        <w:t>Transfer of Data</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 xml:space="preserve">Whenever possible secure online storage is used to ensure that documents do not need to be transferred to limit the risk. We ensure that data is stored in accordance with the requirements laid down by the Information Commissioner’s Office and within the EU. This also applies to cloud storage used. </w:t>
      </w: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ensure</w:t>
      </w:r>
      <w:r w:rsidRPr="00D52B27">
        <w:rPr>
          <w:rFonts w:asciiTheme="minorHAnsi" w:hAnsiTheme="minorHAnsi" w:cstheme="minorHAnsi"/>
          <w:color w:val="auto"/>
          <w:sz w:val="22"/>
          <w:szCs w:val="22"/>
          <w:lang w:val="en-GB"/>
        </w:rPr>
        <w:t>s</w:t>
      </w:r>
      <w:r w:rsidRPr="00D52B27">
        <w:rPr>
          <w:rFonts w:asciiTheme="minorHAnsi" w:hAnsiTheme="minorHAnsi" w:cstheme="minorHAnsi"/>
          <w:color w:val="auto"/>
          <w:sz w:val="22"/>
          <w:szCs w:val="22"/>
        </w:rPr>
        <w:t xml:space="preserve"> that:</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It holds the minimum personal data necessary to enable it to perform its function and does not hold it for longer than necessary for the purposes it was collected for.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The data held is accurate, up to date and inaccuracies are corrected as quickly as possible.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All personal data is fairly obtained in accordance with our “Privacy Notice” and lawfully processed in accordance with the </w:t>
      </w:r>
      <w:r w:rsidR="00481E57" w:rsidRPr="00D52B27">
        <w:rPr>
          <w:rFonts w:asciiTheme="minorHAnsi" w:eastAsia="Times New Roman" w:hAnsiTheme="minorHAnsi" w:cstheme="minorHAnsi"/>
          <w:sz w:val="22"/>
          <w:szCs w:val="22"/>
        </w:rPr>
        <w:t>Belford</w:t>
      </w:r>
      <w:r w:rsidRPr="00D52B27">
        <w:rPr>
          <w:rFonts w:asciiTheme="minorHAnsi" w:eastAsia="Times New Roman" w:hAnsiTheme="minorHAnsi" w:cstheme="minorHAnsi"/>
          <w:sz w:val="22"/>
          <w:szCs w:val="22"/>
        </w:rPr>
        <w:t xml:space="preserve"> Primary`s conditions for processing procedures.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Personal and sensitive data relating to pupils or staff is not e-mailed as this is not secure.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Personal data including assessment data is transferred using secure file transfer.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Where information does need to be transferred between devices then encrypted memory sticks are used. </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It has clear and understood arrangements for the security, storage and transfer of personal data</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It is registered as a Data Controller for the purposes of the </w:t>
      </w:r>
      <w:r w:rsidRPr="00D52B27">
        <w:rPr>
          <w:rFonts w:asciiTheme="minorHAnsi" w:hAnsiTheme="minorHAnsi" w:cstheme="minorHAnsi"/>
          <w:color w:val="auto"/>
          <w:sz w:val="22"/>
          <w:szCs w:val="22"/>
          <w:lang w:val="en-GB"/>
        </w:rPr>
        <w:t>GDPR.</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We are in the process of putting </w:t>
      </w:r>
      <w:r w:rsidRPr="00D52B27">
        <w:rPr>
          <w:rFonts w:asciiTheme="minorHAnsi" w:hAnsiTheme="minorHAnsi" w:cstheme="minorHAnsi"/>
          <w:color w:val="auto"/>
          <w:sz w:val="22"/>
          <w:szCs w:val="22"/>
        </w:rPr>
        <w:t>a Senior Information Risk Officer (SIRO) and Information Asset Owner (IAOs)</w:t>
      </w:r>
      <w:r w:rsidRPr="00D52B27">
        <w:rPr>
          <w:rFonts w:asciiTheme="minorHAnsi" w:hAnsiTheme="minorHAnsi" w:cstheme="minorHAnsi"/>
          <w:color w:val="auto"/>
          <w:sz w:val="22"/>
          <w:szCs w:val="22"/>
          <w:lang w:val="en-GB"/>
        </w:rPr>
        <w:t xml:space="preserve"> in place.</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Risk assessments are</w:t>
      </w:r>
      <w:r w:rsidRPr="00D52B27">
        <w:rPr>
          <w:rFonts w:asciiTheme="minorHAnsi" w:hAnsiTheme="minorHAnsi" w:cstheme="minorHAnsi"/>
          <w:color w:val="auto"/>
          <w:sz w:val="22"/>
          <w:szCs w:val="22"/>
          <w:lang w:val="en-GB"/>
        </w:rPr>
        <w:t xml:space="preserve"> regularly</w:t>
      </w:r>
      <w:r w:rsidRPr="00D52B27">
        <w:rPr>
          <w:rFonts w:asciiTheme="minorHAnsi" w:hAnsiTheme="minorHAnsi" w:cstheme="minorHAnsi"/>
          <w:color w:val="auto"/>
          <w:sz w:val="22"/>
          <w:szCs w:val="22"/>
        </w:rPr>
        <w:t xml:space="preserve"> carried out</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Data subjects have </w:t>
      </w:r>
      <w:r w:rsidRPr="00D52B27">
        <w:rPr>
          <w:rFonts w:asciiTheme="minorHAnsi" w:hAnsiTheme="minorHAnsi" w:cstheme="minorHAnsi"/>
          <w:color w:val="auto"/>
          <w:sz w:val="22"/>
          <w:szCs w:val="22"/>
          <w:lang w:val="en-GB"/>
        </w:rPr>
        <w:t xml:space="preserve">a </w:t>
      </w:r>
      <w:r w:rsidRPr="00D52B27">
        <w:rPr>
          <w:rFonts w:asciiTheme="minorHAnsi" w:hAnsiTheme="minorHAnsi" w:cstheme="minorHAnsi"/>
          <w:color w:val="auto"/>
          <w:sz w:val="22"/>
          <w:szCs w:val="22"/>
        </w:rPr>
        <w:t>right to</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access </w:t>
      </w:r>
      <w:r w:rsidRPr="00D52B27">
        <w:rPr>
          <w:rFonts w:asciiTheme="minorHAnsi" w:hAnsiTheme="minorHAnsi" w:cstheme="minorHAnsi"/>
          <w:color w:val="auto"/>
          <w:sz w:val="22"/>
          <w:szCs w:val="22"/>
          <w:lang w:val="en-GB"/>
        </w:rPr>
        <w:t xml:space="preserve">their data </w:t>
      </w:r>
      <w:r w:rsidRPr="00D52B27">
        <w:rPr>
          <w:rFonts w:asciiTheme="minorHAnsi" w:hAnsiTheme="minorHAnsi" w:cstheme="minorHAnsi"/>
          <w:color w:val="auto"/>
          <w:sz w:val="22"/>
          <w:szCs w:val="22"/>
        </w:rPr>
        <w:t>and there are clear procedures for this.</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are clear and understood policies and routines for the deletion and disposal of data</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is a policy for reporting, logging, managing and recovering from information risk incidents</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are clear Data Protection clauses in all contracts where personal data may be passed to third parties</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lastRenderedPageBreak/>
        <w:t xml:space="preserve">Only cloud storage that meets the requirements laid down by the Information Commissioner’s office is used to store personal data. </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The staff acceptable use policy clearly defines the data protection measures that staff should take and how data can be securely stored and deleted. </w:t>
      </w:r>
    </w:p>
    <w:p w:rsidR="007A6656" w:rsidRPr="00D52B27" w:rsidRDefault="007A6656" w:rsidP="00EC5176">
      <w:pPr>
        <w:pStyle w:val="Blue-Arial10-optionaltext-templates"/>
        <w:spacing w:after="0"/>
        <w:ind w:left="72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Staff ensure that they</w:t>
      </w:r>
      <w:r w:rsidR="00EC5176"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Take care to ensure safe keeping of personal data and minimise the risk or loss or misuse</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Use personal data only on secure password protected computers and devices and log off at the end of every session</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Transfer data using encryption and secure password protected devices</w:t>
      </w:r>
    </w:p>
    <w:p w:rsidR="007A6656" w:rsidRPr="00D52B27" w:rsidRDefault="007A6656" w:rsidP="00EC5176">
      <w:pPr>
        <w:pStyle w:val="Blue-Arial10-optionaltext-templates"/>
        <w:spacing w:after="0"/>
        <w:ind w:left="72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Where personal data is stored on removable media:</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data is encrypted and password protected</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device is password protected</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device has approved virus and malware checking software</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The data is securely deleted from the device once finished with. </w:t>
      </w:r>
    </w:p>
    <w:p w:rsidR="00DC3E1F" w:rsidRPr="00D52B27" w:rsidRDefault="00DC3E1F" w:rsidP="00EC5176">
      <w:pPr>
        <w:pStyle w:val="GreenHeadingArial16Templates"/>
        <w:jc w:val="both"/>
        <w:rPr>
          <w:rFonts w:asciiTheme="minorHAnsi" w:hAnsiTheme="minorHAnsi" w:cstheme="minorHAnsi"/>
          <w:color w:val="auto"/>
          <w:sz w:val="22"/>
          <w:szCs w:val="22"/>
          <w:lang w:val="en-GB"/>
        </w:rPr>
      </w:pPr>
    </w:p>
    <w:p w:rsidR="001B01CF" w:rsidRPr="00D52B27" w:rsidRDefault="001B01CF">
      <w:pPr>
        <w:spacing w:after="160" w:line="259" w:lineRule="auto"/>
        <w:rPr>
          <w:rFonts w:asciiTheme="minorHAnsi" w:hAnsiTheme="minorHAnsi" w:cstheme="minorHAnsi"/>
          <w:b/>
          <w:sz w:val="22"/>
          <w:szCs w:val="22"/>
          <w:lang w:val="x-none" w:eastAsia="x-none"/>
        </w:rPr>
      </w:pPr>
      <w:r w:rsidRPr="00D52B27">
        <w:rPr>
          <w:rFonts w:asciiTheme="minorHAnsi" w:hAnsiTheme="minorHAnsi" w:cstheme="minorHAnsi"/>
          <w:sz w:val="22"/>
          <w:szCs w:val="22"/>
        </w:rPr>
        <w:br w:type="page"/>
      </w: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 xml:space="preserve">Communications  </w:t>
      </w:r>
    </w:p>
    <w:p w:rsidR="00ED3676" w:rsidRPr="00D52B27" w:rsidRDefault="00ED3676" w:rsidP="00670404">
      <w:pPr>
        <w:pStyle w:val="subb"/>
        <w:ind w:left="0"/>
        <w:rPr>
          <w:rFonts w:asciiTheme="minorHAnsi" w:hAnsiTheme="minorHAnsi" w:cstheme="minorHAnsi"/>
          <w:color w:val="auto"/>
          <w:sz w:val="22"/>
          <w:szCs w:val="22"/>
        </w:rPr>
      </w:pP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This is an area of rapidly developing technologies and uses. Schools will need to discuss and agree how they intend to implement and use these technologies </w:t>
      </w:r>
      <w:r w:rsidR="0061191C"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 </w:t>
      </w:r>
      <w:r w:rsidR="0061191C" w:rsidRPr="00D52B27">
        <w:rPr>
          <w:rFonts w:asciiTheme="minorHAnsi" w:hAnsiTheme="minorHAnsi" w:cstheme="minorHAnsi"/>
          <w:color w:val="auto"/>
          <w:sz w:val="22"/>
          <w:szCs w:val="22"/>
          <w:lang w:val="en-GB"/>
        </w:rPr>
        <w:t xml:space="preserve">pupils are not </w:t>
      </w:r>
      <w:r w:rsidRPr="00D52B27">
        <w:rPr>
          <w:rFonts w:asciiTheme="minorHAnsi" w:hAnsiTheme="minorHAnsi" w:cstheme="minorHAnsi"/>
          <w:color w:val="auto"/>
          <w:sz w:val="22"/>
          <w:szCs w:val="22"/>
        </w:rPr>
        <w:t xml:space="preserve">to use mobile phones in lessons, This section may also be influenced by the age of the pupils.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 wide range of rapidly developing communications technologies has the potential to enhance learning. The following table shows how the school currently considers the benefit of using  these technologies for education outweighs their  risks / disadvantages:</w:t>
      </w:r>
    </w:p>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body"/>
        <w:rPr>
          <w:rFonts w:asciiTheme="minorHAnsi" w:hAnsiTheme="minorHAnsi" w:cstheme="minorHAnsi"/>
          <w:color w:val="auto"/>
          <w:sz w:val="22"/>
          <w:szCs w:val="22"/>
        </w:rPr>
      </w:pPr>
    </w:p>
    <w:tbl>
      <w:tblPr>
        <w:tblW w:w="10645" w:type="dxa"/>
        <w:tblLayout w:type="fixed"/>
        <w:tblCellMar>
          <w:top w:w="482" w:type="dxa"/>
          <w:left w:w="0" w:type="dxa"/>
          <w:bottom w:w="57" w:type="dxa"/>
          <w:right w:w="0" w:type="dxa"/>
        </w:tblCellMar>
        <w:tblLook w:val="0000" w:firstRow="0" w:lastRow="0" w:firstColumn="0" w:lastColumn="0" w:noHBand="0" w:noVBand="0"/>
      </w:tblPr>
      <w:tblGrid>
        <w:gridCol w:w="584"/>
        <w:gridCol w:w="5531"/>
        <w:gridCol w:w="567"/>
        <w:gridCol w:w="567"/>
        <w:gridCol w:w="565"/>
        <w:gridCol w:w="592"/>
        <w:gridCol w:w="33"/>
        <w:gridCol w:w="516"/>
        <w:gridCol w:w="556"/>
        <w:gridCol w:w="567"/>
        <w:gridCol w:w="567"/>
      </w:tblGrid>
      <w:tr w:rsidR="00EC21D3" w:rsidRPr="00D52B27" w:rsidTr="00840CE5">
        <w:trPr>
          <w:trHeight w:val="454"/>
        </w:trPr>
        <w:tc>
          <w:tcPr>
            <w:tcW w:w="6115" w:type="dxa"/>
            <w:gridSpan w:val="2"/>
            <w:tcBorders>
              <w:top w:val="single" w:sz="6" w:space="0" w:color="FFFFFF"/>
              <w:left w:val="single" w:sz="6" w:space="0" w:color="FFFFFF"/>
              <w:bottom w:val="single" w:sz="4" w:space="0" w:color="auto"/>
              <w:right w:val="single" w:sz="4" w:space="0" w:color="auto"/>
            </w:tcBorders>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2324"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D3676" w:rsidRPr="00D52B27" w:rsidRDefault="00ED3676" w:rsidP="00670404">
            <w:pPr>
              <w:pStyle w:val="body"/>
              <w:jc w:val="center"/>
              <w:rPr>
                <w:rFonts w:asciiTheme="minorHAnsi" w:hAnsiTheme="minorHAnsi" w:cstheme="minorHAnsi"/>
                <w:color w:val="auto"/>
                <w:spacing w:val="-7"/>
                <w:sz w:val="22"/>
                <w:szCs w:val="22"/>
                <w:lang w:val="en-GB" w:eastAsia="en-GB"/>
              </w:rPr>
            </w:pPr>
            <w:r w:rsidRPr="00D52B27">
              <w:rPr>
                <w:rFonts w:asciiTheme="minorHAnsi" w:hAnsiTheme="minorHAnsi" w:cstheme="minorHAnsi"/>
                <w:color w:val="auto"/>
                <w:spacing w:val="-7"/>
                <w:sz w:val="22"/>
                <w:szCs w:val="22"/>
                <w:lang w:val="en-GB" w:eastAsia="en-GB"/>
              </w:rPr>
              <w:t>Staff &amp; other</w:t>
            </w:r>
          </w:p>
          <w:p w:rsidR="00ED3676" w:rsidRPr="00D52B27" w:rsidRDefault="00ED3676" w:rsidP="00670404">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7"/>
                <w:sz w:val="22"/>
                <w:szCs w:val="22"/>
                <w:lang w:val="en-GB" w:eastAsia="en-GB"/>
              </w:rPr>
              <w:t>adults</w:t>
            </w:r>
          </w:p>
        </w:tc>
        <w:tc>
          <w:tcPr>
            <w:tcW w:w="2206"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D3676" w:rsidRPr="00D52B27" w:rsidRDefault="00ED3676" w:rsidP="00670404">
            <w:pPr>
              <w:pStyle w:val="body"/>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7"/>
                <w:sz w:val="22"/>
                <w:szCs w:val="22"/>
                <w:lang w:val="en-GB" w:eastAsia="en-GB"/>
              </w:rPr>
              <w:t>Pupils</w:t>
            </w:r>
          </w:p>
        </w:tc>
      </w:tr>
      <w:tr w:rsidR="00EC21D3" w:rsidRPr="00D52B27" w:rsidTr="00840CE5">
        <w:trPr>
          <w:gridBefore w:val="1"/>
          <w:wBefore w:w="584" w:type="dxa"/>
          <w:cantSplit/>
          <w:trHeight w:val="2438"/>
        </w:trPr>
        <w:tc>
          <w:tcPr>
            <w:tcW w:w="5531" w:type="dxa"/>
            <w:tcBorders>
              <w:left w:val="single" w:sz="4" w:space="0" w:color="auto"/>
              <w:bottom w:val="single" w:sz="4" w:space="0" w:color="auto"/>
              <w:right w:val="single" w:sz="4" w:space="0" w:color="auto"/>
            </w:tcBorders>
            <w:tcMar>
              <w:top w:w="80" w:type="dxa"/>
              <w:left w:w="80" w:type="dxa"/>
              <w:bottom w:w="80" w:type="dxa"/>
              <w:right w:w="80" w:type="dxa"/>
            </w:tcMar>
            <w:vAlign w:val="bottom"/>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Communication Technologies</w:t>
            </w:r>
          </w:p>
        </w:tc>
        <w:tc>
          <w:tcPr>
            <w:tcW w:w="567" w:type="dxa"/>
            <w:tcBorders>
              <w:top w:val="single" w:sz="4" w:space="0" w:color="auto"/>
              <w:left w:val="single" w:sz="4" w:space="0" w:color="auto"/>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w:t>
            </w:r>
          </w:p>
        </w:tc>
        <w:tc>
          <w:tcPr>
            <w:tcW w:w="567"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at certain times</w:t>
            </w:r>
          </w:p>
        </w:tc>
        <w:tc>
          <w:tcPr>
            <w:tcW w:w="565" w:type="dxa"/>
            <w:tcBorders>
              <w:top w:val="single" w:sz="4" w:space="0" w:color="auto"/>
              <w:left w:val="single" w:sz="8" w:space="0" w:color="FFFFFF"/>
              <w:bottom w:val="single" w:sz="4" w:space="0" w:color="000000" w:themeColor="text1"/>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Allowed for </w:t>
            </w:r>
            <w:r w:rsidR="00AC5090" w:rsidRPr="00D52B27">
              <w:rPr>
                <w:rFonts w:asciiTheme="minorHAnsi" w:hAnsiTheme="minorHAnsi" w:cstheme="minorHAnsi"/>
                <w:color w:val="auto"/>
                <w:sz w:val="18"/>
                <w:szCs w:val="18"/>
                <w:lang w:val="en-GB" w:eastAsia="en-GB"/>
              </w:rPr>
              <w:t xml:space="preserve">selected </w:t>
            </w:r>
            <w:r w:rsidRPr="00D52B27">
              <w:rPr>
                <w:rFonts w:asciiTheme="minorHAnsi" w:hAnsiTheme="minorHAnsi" w:cstheme="minorHAnsi"/>
                <w:color w:val="auto"/>
                <w:sz w:val="18"/>
                <w:szCs w:val="18"/>
                <w:lang w:val="en-GB" w:eastAsia="en-GB"/>
              </w:rPr>
              <w:t>staff</w:t>
            </w:r>
          </w:p>
        </w:tc>
        <w:tc>
          <w:tcPr>
            <w:tcW w:w="592" w:type="dxa"/>
            <w:tcBorders>
              <w:top w:val="single" w:sz="4" w:space="0" w:color="auto"/>
              <w:left w:val="nil"/>
              <w:bottom w:val="single" w:sz="4" w:space="0" w:color="000000" w:themeColor="text1"/>
              <w:right w:val="single" w:sz="4" w:space="0" w:color="BFBFBF" w:themeColor="background1" w:themeShade="B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Not allowed</w:t>
            </w:r>
          </w:p>
        </w:tc>
        <w:tc>
          <w:tcPr>
            <w:tcW w:w="549" w:type="dxa"/>
            <w:gridSpan w:val="2"/>
            <w:tcBorders>
              <w:top w:val="single" w:sz="4" w:space="0" w:color="auto"/>
              <w:left w:val="single" w:sz="4" w:space="0" w:color="BFBFBF" w:themeColor="background1" w:themeShade="B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w:t>
            </w:r>
          </w:p>
        </w:tc>
        <w:tc>
          <w:tcPr>
            <w:tcW w:w="556"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at certain times</w:t>
            </w:r>
          </w:p>
        </w:tc>
        <w:tc>
          <w:tcPr>
            <w:tcW w:w="567"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with staff permission</w:t>
            </w:r>
          </w:p>
        </w:tc>
        <w:tc>
          <w:tcPr>
            <w:tcW w:w="567" w:type="dxa"/>
            <w:tcBorders>
              <w:top w:val="single" w:sz="4" w:space="0" w:color="auto"/>
              <w:left w:val="single" w:sz="8" w:space="0" w:color="FFFFFF"/>
              <w:bottom w:val="single" w:sz="4" w:space="0" w:color="000000" w:themeColor="text1"/>
              <w:right w:val="single" w:sz="4" w:space="0" w:color="auto"/>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Not allowed</w:t>
            </w:r>
          </w:p>
        </w:tc>
      </w:tr>
      <w:tr w:rsidR="00EC21D3" w:rsidRPr="00D52B27" w:rsidTr="00840CE5">
        <w:trPr>
          <w:gridBefore w:val="1"/>
          <w:wBefore w:w="584" w:type="dxa"/>
          <w:trHeight w:val="113"/>
        </w:trPr>
        <w:tc>
          <w:tcPr>
            <w:tcW w:w="5531" w:type="dxa"/>
            <w:tcBorders>
              <w:top w:val="single" w:sz="4" w:space="0" w:color="auto"/>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Mobile phones may be brought to school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61191C"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b/>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mobile phones in lessons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61191C"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32"/>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mobile phones in social time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tabs>
                <w:tab w:val="right" w:pos="407"/>
              </w:tabs>
              <w:spacing w:line="240" w:lineRule="auto"/>
              <w:jc w:val="center"/>
              <w:textAlignment w:val="auto"/>
              <w:rPr>
                <w:rFonts w:asciiTheme="minorHAnsi" w:hAnsiTheme="minorHAnsi" w:cstheme="minorHAnsi"/>
                <w:b/>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07"/>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Taking photos on mobile phones </w:t>
            </w:r>
            <w:r w:rsidR="008A3FB1" w:rsidRPr="00D52B27">
              <w:rPr>
                <w:rFonts w:asciiTheme="minorHAnsi" w:hAnsiTheme="minorHAnsi" w:cstheme="minorHAnsi"/>
                <w:color w:val="auto"/>
                <w:sz w:val="18"/>
                <w:szCs w:val="18"/>
                <w:lang w:val="en-GB" w:eastAsia="en-GB"/>
              </w:rPr>
              <w:t xml:space="preserve">/ </w:t>
            </w:r>
            <w:r w:rsidRPr="00D52B27">
              <w:rPr>
                <w:rFonts w:asciiTheme="minorHAnsi" w:hAnsiTheme="minorHAnsi" w:cstheme="minorHAnsi"/>
                <w:color w:val="auto"/>
                <w:sz w:val="18"/>
                <w:szCs w:val="18"/>
                <w:lang w:val="en-GB" w:eastAsia="en-GB"/>
              </w:rPr>
              <w:t>camera</w:t>
            </w:r>
            <w:r w:rsidR="008A3FB1" w:rsidRPr="00D52B27">
              <w:rPr>
                <w:rFonts w:asciiTheme="minorHAnsi" w:hAnsiTheme="minorHAnsi" w:cstheme="minorHAnsi"/>
                <w:color w:val="auto"/>
                <w:sz w:val="18"/>
                <w:szCs w:val="18"/>
                <w:lang w:val="en-GB" w:eastAsia="en-GB"/>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07"/>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other mobile devices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tablets, gaming devices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personal email addresses in school, or on school network</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school email for personal emails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messaging apps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social media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blogs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The school email is safe, secure &amp; monitored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Digital communication between staff, pupils, parents/carers must be professional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840CE5">
        <w:trPr>
          <w:gridBefore w:val="1"/>
          <w:wBefore w:w="584" w:type="dxa"/>
          <w:trHeight w:val="113"/>
        </w:trPr>
        <w:tc>
          <w:tcPr>
            <w:tcW w:w="5531" w:type="dxa"/>
            <w:tcBorders>
              <w:top w:val="single" w:sz="8" w:space="0" w:color="FFFFFF"/>
              <w:left w:val="single" w:sz="4" w:space="0" w:color="auto"/>
              <w:bottom w:val="single" w:sz="4" w:space="0" w:color="auto"/>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KS2 pupils will have individual school email addresses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bl>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When using communication technologies the school considers the following as good practice:</w:t>
      </w:r>
    </w:p>
    <w:p w:rsidR="001B01CF" w:rsidRPr="00D52B27" w:rsidRDefault="00ED3676" w:rsidP="00670404">
      <w:pPr>
        <w:pStyle w:val="body"/>
        <w:jc w:val="both"/>
        <w:rPr>
          <w:rFonts w:asciiTheme="minorHAnsi" w:hAnsiTheme="minorHAnsi" w:cstheme="minorHAnsi"/>
          <w:b/>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t xml:space="preserve">Users must immediately report, to the nominated person – in accordance with the school policy, the receipt of any </w:t>
      </w:r>
      <w:r w:rsidRPr="00D52B27">
        <w:rPr>
          <w:rFonts w:asciiTheme="minorHAnsi" w:hAnsiTheme="minorHAnsi" w:cstheme="minorHAnsi"/>
          <w:b/>
          <w:color w:val="auto"/>
          <w:sz w:val="22"/>
          <w:szCs w:val="22"/>
          <w:lang w:val="en-GB"/>
        </w:rPr>
        <w:t xml:space="preserve">communication </w:t>
      </w:r>
      <w:r w:rsidRPr="00D52B27">
        <w:rPr>
          <w:rFonts w:asciiTheme="minorHAnsi" w:hAnsiTheme="minorHAnsi" w:cstheme="minorHAnsi"/>
          <w:b/>
          <w:color w:val="auto"/>
          <w:sz w:val="22"/>
          <w:szCs w:val="22"/>
        </w:rPr>
        <w:t>that makes them feel uncomfortable, is offensive,</w:t>
      </w:r>
      <w:r w:rsidRPr="00D52B27">
        <w:rPr>
          <w:rFonts w:asciiTheme="minorHAnsi" w:hAnsiTheme="minorHAnsi" w:cstheme="minorHAnsi"/>
          <w:b/>
          <w:color w:val="auto"/>
          <w:sz w:val="22"/>
          <w:szCs w:val="22"/>
          <w:lang w:val="en-GB"/>
        </w:rPr>
        <w:t xml:space="preserve"> discriminatory,</w:t>
      </w:r>
      <w:r w:rsidRPr="00D52B27">
        <w:rPr>
          <w:rFonts w:asciiTheme="minorHAnsi" w:hAnsiTheme="minorHAnsi" w:cstheme="minorHAnsi"/>
          <w:b/>
          <w:color w:val="auto"/>
          <w:sz w:val="22"/>
          <w:szCs w:val="22"/>
        </w:rPr>
        <w:t xml:space="preserve"> threatening or bullying in nature and must not respond to any such</w:t>
      </w:r>
      <w:r w:rsidRPr="00D52B27">
        <w:rPr>
          <w:rFonts w:asciiTheme="minorHAnsi" w:hAnsiTheme="minorHAnsi" w:cstheme="minorHAnsi"/>
          <w:b/>
          <w:color w:val="auto"/>
          <w:sz w:val="22"/>
          <w:szCs w:val="22"/>
          <w:lang w:val="en-GB"/>
        </w:rPr>
        <w:t xml:space="preserve"> communication</w:t>
      </w:r>
    </w:p>
    <w:p w:rsidR="00ED3676" w:rsidRPr="00D52B27" w:rsidRDefault="00ED3676" w:rsidP="0037032F">
      <w:pPr>
        <w:pStyle w:val="body"/>
        <w:jc w:val="both"/>
        <w:rPr>
          <w:rFonts w:asciiTheme="minorHAnsi" w:hAnsiTheme="minorHAnsi" w:cstheme="minorHAnsi"/>
          <w: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t>Any digital communication between staff and pupils or parents / carers (email, chat, VLE etc) must be professional in tone and content.</w:t>
      </w:r>
      <w:r w:rsidRPr="00D52B27">
        <w:rPr>
          <w:rFonts w:asciiTheme="minorHAnsi" w:hAnsiTheme="minorHAnsi" w:cstheme="minorHAnsi"/>
          <w:color w:val="auto"/>
          <w:sz w:val="22"/>
          <w:szCs w:val="22"/>
        </w:rPr>
        <w:t xml:space="preserve"> </w:t>
      </w:r>
      <w:r w:rsidRPr="00D52B27">
        <w:rPr>
          <w:rFonts w:asciiTheme="minorHAnsi" w:hAnsiTheme="minorHAnsi" w:cstheme="minorHAnsi"/>
          <w:i/>
          <w:color w:val="auto"/>
          <w:sz w:val="22"/>
          <w:szCs w:val="22"/>
        </w:rPr>
        <w:tab/>
        <w:t xml:space="preserve"> </w:t>
      </w:r>
    </w:p>
    <w:p w:rsidR="00ED3676" w:rsidRPr="00D52B27" w:rsidRDefault="00ED3676" w:rsidP="00670404">
      <w:pPr>
        <w:pStyle w:val="body"/>
        <w:rPr>
          <w:rFonts w:asciiTheme="minorHAnsi" w:hAnsiTheme="minorHAnsi" w:cstheme="minorHAnsi"/>
          <w:i/>
          <w:color w:val="auto"/>
          <w:sz w:val="22"/>
          <w:szCs w:val="22"/>
        </w:rPr>
      </w:pPr>
    </w:p>
    <w:p w:rsidR="00D52B27" w:rsidRDefault="00D52B27"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lastRenderedPageBreak/>
        <w:t>Social Media - Protecting Professional Identity</w:t>
      </w:r>
    </w:p>
    <w:p w:rsidR="00ED3676" w:rsidRPr="00D52B27" w:rsidRDefault="00ED3676" w:rsidP="00670404">
      <w:pPr>
        <w:pStyle w:val="GreyArial10body-Templates"/>
        <w:spacing w:after="0"/>
        <w:ind w:left="0"/>
        <w:rPr>
          <w:rFonts w:asciiTheme="minorHAnsi" w:eastAsia="ヒラギノ角ゴ Pro W3" w:hAnsiTheme="minorHAnsi" w:cstheme="minorHAnsi"/>
          <w:b/>
          <w:color w:val="auto"/>
          <w:sz w:val="22"/>
          <w:szCs w:val="22"/>
          <w:lang w:val="en-US"/>
        </w:rPr>
      </w:pP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With an increase in 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w:t>
      </w:r>
      <w:r w:rsidRPr="00D52B27">
        <w:rPr>
          <w:rFonts w:asciiTheme="minorHAnsi" w:hAnsiTheme="minorHAnsi" w:cstheme="minorHAnsi"/>
          <w:color w:val="auto"/>
          <w:sz w:val="22"/>
          <w:szCs w:val="22"/>
          <w:lang w:val="en-GB"/>
        </w:rPr>
        <w:t>E</w:t>
      </w:r>
      <w:r w:rsidR="00D52B27" w:rsidRPr="00D52B27">
        <w:rPr>
          <w:rFonts w:asciiTheme="minorHAnsi" w:hAnsiTheme="minorHAnsi" w:cstheme="minorHAnsi"/>
          <w:color w:val="auto"/>
          <w:sz w:val="22"/>
          <w:szCs w:val="22"/>
        </w:rPr>
        <w:t>expectations</w:t>
      </w:r>
      <w:r w:rsidRPr="00D52B27">
        <w:rPr>
          <w:rFonts w:asciiTheme="minorHAnsi" w:hAnsiTheme="minorHAnsi" w:cstheme="minorHAnsi"/>
          <w:color w:val="auto"/>
          <w:sz w:val="22"/>
          <w:szCs w:val="22"/>
        </w:rPr>
        <w:t xml:space="preserve"> for teachers’ professional conduct </w:t>
      </w:r>
      <w:r w:rsidRPr="00D52B27">
        <w:rPr>
          <w:rFonts w:asciiTheme="minorHAnsi" w:hAnsiTheme="minorHAnsi" w:cstheme="minorHAnsi"/>
          <w:color w:val="auto"/>
          <w:sz w:val="22"/>
          <w:szCs w:val="22"/>
          <w:lang w:val="en-GB"/>
        </w:rPr>
        <w:t xml:space="preserve">are </w:t>
      </w:r>
      <w:r w:rsidRPr="00D52B27">
        <w:rPr>
          <w:rFonts w:asciiTheme="minorHAnsi" w:hAnsiTheme="minorHAnsi" w:cstheme="minorHAnsi"/>
          <w:color w:val="auto"/>
          <w:sz w:val="22"/>
          <w:szCs w:val="22"/>
        </w:rPr>
        <w:t xml:space="preserve">set out in ‘Teachers Standards 2012’.  While, Ofsted’s e-safety framework  2012, reviews how a school protects and educates staff and pupils in their use of technology, including what measures would be expected to be in place to intervene and support should a particular issue arise. </w:t>
      </w:r>
    </w:p>
    <w:p w:rsidR="0037032F" w:rsidRPr="00D52B27" w:rsidRDefault="0037032F" w:rsidP="00670404">
      <w:pPr>
        <w:pStyle w:val="Blue-Arial10-optionaltext-templates"/>
        <w:spacing w:after="0"/>
        <w:ind w:left="0"/>
        <w:jc w:val="both"/>
        <w:rPr>
          <w:rFonts w:asciiTheme="minorHAnsi" w:hAnsiTheme="minorHAnsi" w:cstheme="minorHAnsi"/>
          <w:color w:val="auto"/>
          <w:sz w:val="22"/>
          <w:szCs w:val="22"/>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All schools, academies and local authorities have a duty of care to provide a safe learning environment for pupils and staff.  Schools/academies and local authorities could be held responsible, indirectly for acts of their employees in the course of their employment.  Staff members who harass, cyberbully, discriminate on the grounds of sex, race or disability or who defame a third party may render the </w:t>
      </w:r>
      <w:r w:rsidRPr="00D52B27">
        <w:rPr>
          <w:rFonts w:asciiTheme="minorHAnsi" w:eastAsia="ヒラギノ角ゴ Pro W3" w:hAnsiTheme="minorHAnsi" w:cstheme="minorHAnsi"/>
          <w:i/>
          <w:color w:val="auto"/>
          <w:sz w:val="22"/>
          <w:szCs w:val="22"/>
          <w:lang w:val="en-US"/>
        </w:rPr>
        <w:t>school / academy</w:t>
      </w:r>
      <w:r w:rsidRPr="00D52B27">
        <w:rPr>
          <w:rFonts w:asciiTheme="minorHAnsi" w:eastAsia="ヒラギノ角ゴ Pro W3" w:hAnsiTheme="minorHAnsi" w:cstheme="minorHAnsi"/>
          <w:color w:val="auto"/>
          <w:sz w:val="22"/>
          <w:szCs w:val="22"/>
          <w:lang w:val="en-US"/>
        </w:rPr>
        <w:t xml:space="preserve"> or local authority liable to the injured party.   Reasonable steps to prevent predictable harm must be in place. </w:t>
      </w:r>
    </w:p>
    <w:p w:rsidR="0037032F" w:rsidRPr="00D52B27" w:rsidRDefault="0037032F" w:rsidP="00670404">
      <w:pPr>
        <w:pStyle w:val="GreyArial10body-Templates"/>
        <w:spacing w:after="0"/>
        <w:ind w:left="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b/>
          <w:color w:val="auto"/>
          <w:sz w:val="22"/>
          <w:szCs w:val="22"/>
          <w:lang w:val="en-US"/>
        </w:rPr>
      </w:pPr>
      <w:r w:rsidRPr="00D52B27">
        <w:rPr>
          <w:rFonts w:asciiTheme="minorHAnsi" w:eastAsia="ヒラギノ角ゴ Pro W3" w:hAnsiTheme="minorHAnsi" w:cstheme="minorHAnsi"/>
          <w:b/>
          <w:color w:val="auto"/>
          <w:sz w:val="22"/>
          <w:szCs w:val="22"/>
          <w:lang w:val="en-US"/>
        </w:rPr>
        <w:t xml:space="preserve">The school provides the following measures to ensure reasonable steps are in place to </w:t>
      </w:r>
      <w:proofErr w:type="spellStart"/>
      <w:r w:rsidRPr="00D52B27">
        <w:rPr>
          <w:rFonts w:asciiTheme="minorHAnsi" w:eastAsia="ヒラギノ角ゴ Pro W3" w:hAnsiTheme="minorHAnsi" w:cstheme="minorHAnsi"/>
          <w:b/>
          <w:color w:val="auto"/>
          <w:sz w:val="22"/>
          <w:szCs w:val="22"/>
          <w:lang w:val="en-US"/>
        </w:rPr>
        <w:t>minimise</w:t>
      </w:r>
      <w:proofErr w:type="spellEnd"/>
      <w:r w:rsidRPr="00D52B27">
        <w:rPr>
          <w:rFonts w:asciiTheme="minorHAnsi" w:eastAsia="ヒラギノ角ゴ Pro W3" w:hAnsiTheme="minorHAnsi" w:cstheme="minorHAnsi"/>
          <w:b/>
          <w:color w:val="auto"/>
          <w:sz w:val="22"/>
          <w:szCs w:val="22"/>
          <w:lang w:val="en-US"/>
        </w:rPr>
        <w:t xml:space="preserve"> risk of harm to pupils, staff and the school through limiting access to personal information: </w:t>
      </w:r>
    </w:p>
    <w:p w:rsidR="0037032F"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Training to include: acceptable use; social media risks; checking of settings; data protection; reporting issues</w:t>
      </w:r>
      <w:r w:rsidR="00EB2734" w:rsidRPr="00D52B27">
        <w:rPr>
          <w:rFonts w:asciiTheme="minorHAnsi" w:eastAsia="ヒラギノ角ゴ Pro W3" w:hAnsiTheme="minorHAnsi" w:cstheme="minorHAnsi"/>
          <w:color w:val="auto"/>
          <w:sz w:val="22"/>
          <w:szCs w:val="22"/>
          <w:lang w:val="en-US"/>
        </w:rPr>
        <w:t xml:space="preserve">.  </w:t>
      </w:r>
    </w:p>
    <w:p w:rsidR="00ED3676"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Clear reporting guidance, including responsibilities, procedures and sanctions</w:t>
      </w:r>
    </w:p>
    <w:p w:rsidR="00ED3676"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Risk assessment, including legal risk</w:t>
      </w:r>
    </w:p>
    <w:p w:rsidR="0037032F" w:rsidRPr="00D52B27" w:rsidRDefault="0037032F"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b/>
          <w:color w:val="auto"/>
          <w:sz w:val="22"/>
          <w:szCs w:val="22"/>
          <w:lang w:val="en-US"/>
        </w:rPr>
      </w:pPr>
      <w:r w:rsidRPr="00D52B27">
        <w:rPr>
          <w:rFonts w:asciiTheme="minorHAnsi" w:eastAsia="ヒラギノ角ゴ Pro W3" w:hAnsiTheme="minorHAnsi" w:cstheme="minorHAnsi"/>
          <w:b/>
          <w:color w:val="auto"/>
          <w:sz w:val="22"/>
          <w:szCs w:val="22"/>
          <w:lang w:val="en-US"/>
        </w:rPr>
        <w:t>School staff should ensure that:</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No reference should be made in social media to students / pupils, parents / </w:t>
      </w:r>
      <w:proofErr w:type="spellStart"/>
      <w:r w:rsidRPr="00D52B27">
        <w:rPr>
          <w:rFonts w:asciiTheme="minorHAnsi" w:eastAsia="ヒラギノ角ゴ Pro W3" w:hAnsiTheme="minorHAnsi" w:cstheme="minorHAnsi"/>
          <w:color w:val="auto"/>
          <w:sz w:val="22"/>
          <w:szCs w:val="22"/>
          <w:lang w:val="en-US"/>
        </w:rPr>
        <w:t>carers</w:t>
      </w:r>
      <w:proofErr w:type="spellEnd"/>
      <w:r w:rsidRPr="00D52B27">
        <w:rPr>
          <w:rFonts w:asciiTheme="minorHAnsi" w:eastAsia="ヒラギノ角ゴ Pro W3" w:hAnsiTheme="minorHAnsi" w:cstheme="minorHAnsi"/>
          <w:color w:val="auto"/>
          <w:sz w:val="22"/>
          <w:szCs w:val="22"/>
          <w:lang w:val="en-US"/>
        </w:rPr>
        <w:t xml:space="preserve"> or school staff </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They do not engage in online discussion on personal matters relating to members of the school community </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Personal opinions should not be attributed to the </w:t>
      </w:r>
      <w:r w:rsidRPr="00D52B27">
        <w:rPr>
          <w:rFonts w:asciiTheme="minorHAnsi" w:eastAsia="ヒラギノ角ゴ Pro W3" w:hAnsiTheme="minorHAnsi" w:cstheme="minorHAnsi"/>
          <w:i/>
          <w:color w:val="auto"/>
          <w:sz w:val="22"/>
          <w:szCs w:val="22"/>
          <w:lang w:val="en-US"/>
        </w:rPr>
        <w:t>school /academy</w:t>
      </w:r>
      <w:r w:rsidRPr="00D52B27">
        <w:rPr>
          <w:rFonts w:asciiTheme="minorHAnsi" w:eastAsia="ヒラギノ角ゴ Pro W3" w:hAnsiTheme="minorHAnsi" w:cstheme="minorHAnsi"/>
          <w:color w:val="auto"/>
          <w:sz w:val="22"/>
          <w:szCs w:val="22"/>
          <w:lang w:val="en-US"/>
        </w:rPr>
        <w:t xml:space="preserve"> or local authority</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Security settings on personal social media profiles are regularly checked to </w:t>
      </w:r>
      <w:proofErr w:type="spellStart"/>
      <w:r w:rsidRPr="00D52B27">
        <w:rPr>
          <w:rFonts w:asciiTheme="minorHAnsi" w:eastAsia="ヒラギノ角ゴ Pro W3" w:hAnsiTheme="minorHAnsi" w:cstheme="minorHAnsi"/>
          <w:color w:val="auto"/>
          <w:sz w:val="22"/>
          <w:szCs w:val="22"/>
          <w:lang w:val="en-US"/>
        </w:rPr>
        <w:t>minimise</w:t>
      </w:r>
      <w:proofErr w:type="spellEnd"/>
      <w:r w:rsidRPr="00D52B27">
        <w:rPr>
          <w:rFonts w:asciiTheme="minorHAnsi" w:eastAsia="ヒラギノ角ゴ Pro W3" w:hAnsiTheme="minorHAnsi" w:cstheme="minorHAnsi"/>
          <w:color w:val="auto"/>
          <w:sz w:val="22"/>
          <w:szCs w:val="22"/>
          <w:lang w:val="en-US"/>
        </w:rPr>
        <w:t xml:space="preserve"> risk of loss of personal information. </w:t>
      </w:r>
    </w:p>
    <w:p w:rsidR="00ED3676" w:rsidRPr="00D52B27" w:rsidRDefault="00ED3676" w:rsidP="00670404">
      <w:pPr>
        <w:pStyle w:val="GreyArial10body-Templates"/>
        <w:spacing w:after="0"/>
        <w:ind w:left="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eastAsia="ヒラギノ角ゴ Pro W3" w:hAnsiTheme="minorHAnsi" w:cstheme="minorHAnsi"/>
          <w:color w:val="auto"/>
          <w:sz w:val="22"/>
          <w:szCs w:val="22"/>
          <w:lang w:val="en-US"/>
        </w:rPr>
        <w:t>The sc</w:t>
      </w:r>
      <w:r w:rsidR="0037032F" w:rsidRPr="00D52B27">
        <w:rPr>
          <w:rFonts w:asciiTheme="minorHAnsi" w:eastAsia="ヒラギノ角ゴ Pro W3" w:hAnsiTheme="minorHAnsi" w:cstheme="minorHAnsi"/>
          <w:color w:val="auto"/>
          <w:sz w:val="22"/>
          <w:szCs w:val="22"/>
          <w:lang w:val="en-US"/>
        </w:rPr>
        <w:t>hool’s</w:t>
      </w:r>
      <w:r w:rsidRPr="00D52B27">
        <w:rPr>
          <w:rFonts w:asciiTheme="minorHAnsi" w:eastAsia="ヒラギノ角ゴ Pro W3" w:hAnsiTheme="minorHAnsi" w:cstheme="minorHAnsi"/>
          <w:color w:val="auto"/>
          <w:sz w:val="22"/>
          <w:szCs w:val="22"/>
          <w:lang w:val="en-US"/>
        </w:rPr>
        <w:t xml:space="preserve"> use of social media for professional purposes will be checked regularly by the senior risk officer and e-safety committee to ensure compliance with the Social Media, Data Protection, Communications, Digital Image and Video Policies.  </w:t>
      </w:r>
    </w:p>
    <w:p w:rsidR="008A3FB1" w:rsidRPr="00D52B27" w:rsidRDefault="008A3FB1" w:rsidP="00670404">
      <w:pPr>
        <w:pStyle w:val="GreyArial10body-Templates"/>
        <w:spacing w:after="0"/>
        <w:ind w:left="0"/>
        <w:rPr>
          <w:rFonts w:asciiTheme="minorHAnsi" w:eastAsia="ヒラギノ角ゴ Pro W3" w:hAnsiTheme="minorHAnsi" w:cstheme="minorHAnsi"/>
          <w:color w:val="auto"/>
          <w:sz w:val="22"/>
          <w:szCs w:val="22"/>
          <w:lang w:val="en-US"/>
        </w:rPr>
      </w:pPr>
    </w:p>
    <w:p w:rsidR="0037032F" w:rsidRPr="00D52B27" w:rsidRDefault="0037032F">
      <w:pPr>
        <w:spacing w:after="160" w:line="259" w:lineRule="auto"/>
        <w:rPr>
          <w:rFonts w:asciiTheme="minorHAnsi" w:hAnsiTheme="minorHAnsi" w:cstheme="minorHAnsi"/>
          <w:b/>
          <w:sz w:val="22"/>
          <w:szCs w:val="22"/>
          <w:lang w:val="x-none" w:eastAsia="x-none"/>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Unsuitable / inappropriate activities</w:t>
      </w: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Some internet activity is illegal and would obviously be banned from school and all other</w:t>
      </w:r>
      <w:r w:rsidRPr="00D52B27">
        <w:rPr>
          <w:rFonts w:asciiTheme="minorHAnsi" w:hAnsiTheme="minorHAnsi" w:cstheme="minorHAnsi"/>
          <w:color w:val="auto"/>
          <w:sz w:val="22"/>
          <w:szCs w:val="22"/>
          <w:lang w:val="en-GB"/>
        </w:rPr>
        <w:t xml:space="preserve"> technical </w:t>
      </w:r>
      <w:r w:rsidRPr="00D52B27">
        <w:rPr>
          <w:rFonts w:asciiTheme="minorHAnsi" w:hAnsiTheme="minorHAnsi" w:cstheme="minorHAnsi"/>
          <w:color w:val="auto"/>
          <w:sz w:val="22"/>
          <w:szCs w:val="22"/>
        </w:rPr>
        <w:t xml:space="preserve">systems. Other activities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cyber-bullying would be banned and could lead to criminal prosecution. There are however a range of activities which may, generally, be legal but would be inappropriate in a school context, either because of the age of the users or the nature of those activities. </w:t>
      </w:r>
    </w:p>
    <w:p w:rsidR="0037032F" w:rsidRPr="00D52B27" w:rsidRDefault="0037032F" w:rsidP="00670404">
      <w:pPr>
        <w:pStyle w:val="Blue-Arial10-optionaltext-templates"/>
        <w:spacing w:after="0"/>
        <w:ind w:left="0"/>
        <w:jc w:val="both"/>
        <w:rPr>
          <w:rFonts w:asciiTheme="minorHAnsi" w:hAnsiTheme="minorHAnsi" w:cstheme="minorHAnsi"/>
          <w:color w:val="auto"/>
          <w:sz w:val="22"/>
          <w:szCs w:val="22"/>
        </w:rPr>
      </w:pPr>
    </w:p>
    <w:p w:rsidR="00764BEC"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w:t>
      </w:r>
    </w:p>
    <w:p w:rsidR="00764BEC" w:rsidRPr="00D52B27" w:rsidRDefault="00764BEC" w:rsidP="00670404">
      <w:pPr>
        <w:pStyle w:val="body"/>
        <w:jc w:val="both"/>
        <w:rPr>
          <w:rFonts w:asciiTheme="minorHAnsi" w:hAnsiTheme="minorHAnsi" w:cstheme="minorHAnsi"/>
          <w:color w:val="auto"/>
          <w:sz w:val="22"/>
          <w:szCs w:val="22"/>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C13DB5" w:rsidRPr="00D52B27" w:rsidRDefault="00C13DB5" w:rsidP="00C13DB5">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noProof/>
          <w:color w:val="auto"/>
          <w:sz w:val="22"/>
          <w:szCs w:val="22"/>
          <w:lang w:val="en-GB" w:eastAsia="en-GB"/>
        </w:rPr>
        <w:lastRenderedPageBreak/>
        <mc:AlternateContent>
          <mc:Choice Requires="wps">
            <w:drawing>
              <wp:anchor distT="0" distB="0" distL="114300" distR="114300" simplePos="0" relativeHeight="251677696" behindDoc="0" locked="0" layoutInCell="1" allowOverlap="1" wp14:anchorId="5ACACFDB" wp14:editId="3194E9A3">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C13DB5">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ACFDB" id="Text Box 7" o:spid="_x0000_s1030" type="#_x0000_t202" style="position:absolute;margin-left:-140.55pt;margin-top:155.5pt;width:6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i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" filled="f" stroked="f">
                <v:textbox>
                  <w:txbxContent>
                    <w:p w:rsidR="00481E57" w:rsidRDefault="00481E57" w:rsidP="00C13DB5">
                      <w:pPr>
                        <w:jc w:val="center"/>
                        <w:rPr>
                          <w:rFonts w:ascii="Arial" w:hAnsi="Arial"/>
                        </w:rPr>
                      </w:pPr>
                      <w:r>
                        <w:rPr>
                          <w:rFonts w:ascii="Arial" w:hAnsi="Arial"/>
                          <w:color w:val="FFFFFF"/>
                          <w:sz w:val="60"/>
                        </w:rPr>
                        <w:t>18</w:t>
                      </w:r>
                    </w:p>
                  </w:txbxContent>
                </v:textbox>
              </v:shape>
            </w:pict>
          </mc:Fallback>
        </mc:AlternateContent>
      </w:r>
      <w:r w:rsidRPr="00D52B27">
        <w:rPr>
          <w:rFonts w:asciiTheme="minorHAnsi" w:hAnsiTheme="minorHAnsi" w:cstheme="minorHAnsi"/>
          <w:color w:val="auto"/>
          <w:sz w:val="22"/>
          <w:szCs w:val="22"/>
          <w:lang w:val="en-GB" w:eastAsia="en-GB"/>
        </w:rPr>
        <w:t>User Actions</w:t>
      </w:r>
    </w:p>
    <w:p w:rsidR="00C13DB5" w:rsidRPr="00D52B27" w:rsidRDefault="00C13DB5" w:rsidP="00C13DB5">
      <w:pPr>
        <w:pStyle w:val="body"/>
        <w:spacing w:line="240" w:lineRule="auto"/>
        <w:ind w:right="222"/>
        <w:rPr>
          <w:rFonts w:asciiTheme="minorHAnsi" w:hAnsiTheme="minorHAnsi" w:cstheme="minorHAnsi"/>
          <w:b/>
          <w:color w:val="auto"/>
          <w:sz w:val="22"/>
          <w:szCs w:val="22"/>
          <w:lang w:val="en-GB" w:eastAsia="en-GB"/>
        </w:rPr>
      </w:pPr>
      <w:r w:rsidRPr="00D52B27">
        <w:rPr>
          <w:rFonts w:asciiTheme="minorHAnsi" w:hAnsiTheme="minorHAnsi" w:cstheme="minorHAnsi"/>
          <w:b/>
          <w:color w:val="auto"/>
          <w:sz w:val="22"/>
          <w:szCs w:val="22"/>
          <w:lang w:val="en-GB" w:eastAsia="en-GB"/>
        </w:rPr>
        <w:t xml:space="preserve">Users shall not visit Internet sites, make, post, download, upload, data transfer, communicate or pass on, material, remarks, proposals or comments that contain or relate to: </w:t>
      </w:r>
    </w:p>
    <w:p w:rsidR="00ED3676" w:rsidRPr="00D52B27" w:rsidRDefault="00ED3676" w:rsidP="00670404">
      <w:pPr>
        <w:pStyle w:val="body"/>
        <w:jc w:val="both"/>
        <w:rPr>
          <w:rFonts w:asciiTheme="minorHAnsi" w:hAnsiTheme="minorHAnsi" w:cstheme="minorHAnsi"/>
          <w:color w:val="auto"/>
          <w:sz w:val="22"/>
          <w:szCs w:val="22"/>
        </w:rPr>
      </w:pPr>
    </w:p>
    <w:tbl>
      <w:tblPr>
        <w:tblW w:w="10726" w:type="dxa"/>
        <w:tblLayout w:type="fixed"/>
        <w:tblCellMar>
          <w:left w:w="0" w:type="dxa"/>
          <w:right w:w="0" w:type="dxa"/>
        </w:tblCellMar>
        <w:tblLook w:val="0000" w:firstRow="0" w:lastRow="0" w:firstColumn="0" w:lastColumn="0" w:noHBand="0" w:noVBand="0"/>
      </w:tblPr>
      <w:tblGrid>
        <w:gridCol w:w="7451"/>
        <w:gridCol w:w="655"/>
        <w:gridCol w:w="655"/>
        <w:gridCol w:w="655"/>
        <w:gridCol w:w="655"/>
        <w:gridCol w:w="655"/>
      </w:tblGrid>
      <w:tr w:rsidR="00EC21D3" w:rsidRPr="00D52B27" w:rsidTr="0037032F">
        <w:trPr>
          <w:trHeight w:val="1461"/>
        </w:trPr>
        <w:tc>
          <w:tcPr>
            <w:tcW w:w="7451" w:type="dxa"/>
            <w:tcBorders>
              <w:right w:val="single" w:sz="8" w:space="0" w:color="808080"/>
            </w:tcBorders>
            <w:tcMar>
              <w:top w:w="80" w:type="dxa"/>
              <w:left w:w="80" w:type="dxa"/>
              <w:bottom w:w="80" w:type="dxa"/>
              <w:right w:w="80" w:type="dxa"/>
            </w:tcMar>
            <w:vAlign w:val="bottom"/>
          </w:tcPr>
          <w:p w:rsidR="0037032F" w:rsidRPr="00D52B27" w:rsidRDefault="0037032F" w:rsidP="00C13DB5">
            <w:pPr>
              <w:pStyle w:val="body"/>
              <w:spacing w:line="240" w:lineRule="auto"/>
              <w:ind w:right="222"/>
              <w:rPr>
                <w:rFonts w:asciiTheme="minorHAnsi" w:hAnsiTheme="minorHAnsi" w:cstheme="minorHAnsi"/>
                <w:color w:val="auto"/>
                <w:sz w:val="18"/>
                <w:szCs w:val="18"/>
                <w:lang w:val="en-GB" w:eastAsia="en-GB"/>
              </w:rPr>
            </w:pP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 at certain times</w:t>
            </w:r>
          </w:p>
          <w:p w:rsidR="00ED3676" w:rsidRPr="00D52B27" w:rsidRDefault="00ED3676" w:rsidP="00670404">
            <w:pPr>
              <w:pStyle w:val="body"/>
              <w:rPr>
                <w:rFonts w:asciiTheme="minorHAnsi" w:hAnsiTheme="minorHAnsi" w:cstheme="minorHAnsi"/>
                <w:color w:val="auto"/>
                <w:sz w:val="18"/>
                <w:szCs w:val="18"/>
                <w:lang w:val="en-GB" w:eastAsia="en-GB"/>
              </w:rPr>
            </w:pP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 for nominated users</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Unacceptable</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Unacceptable and illegal</w:t>
            </w:r>
          </w:p>
        </w:tc>
      </w:tr>
      <w:tr w:rsidR="00BD6BA2" w:rsidRPr="00D52B27" w:rsidTr="00BD6BA2">
        <w:trPr>
          <w:cantSplit/>
          <w:trHeight w:val="57"/>
        </w:trPr>
        <w:tc>
          <w:tcPr>
            <w:tcW w:w="7451" w:type="dxa"/>
            <w:tcBorders>
              <w:top w:val="single" w:sz="6" w:space="0" w:color="808080"/>
              <w:left w:val="single" w:sz="6" w:space="0" w:color="808080"/>
              <w:bottom w:val="single" w:sz="8" w:space="0" w:color="767171" w:themeColor="background2" w:themeShade="80"/>
              <w:right w:val="single" w:sz="8" w:space="0" w:color="808080"/>
            </w:tcBorders>
            <w:tcMar>
              <w:top w:w="80" w:type="dxa"/>
              <w:left w:w="80" w:type="dxa"/>
              <w:bottom w:w="80" w:type="dxa"/>
              <w:right w:w="80" w:type="dxa"/>
            </w:tcMar>
          </w:tcPr>
          <w:p w:rsidR="00BD6BA2" w:rsidRPr="00D52B27" w:rsidRDefault="00BD6BA2" w:rsidP="00670404">
            <w:pPr>
              <w:pStyle w:val="body"/>
              <w:spacing w:line="240" w:lineRule="auto"/>
              <w:ind w:right="222"/>
              <w:rPr>
                <w:rFonts w:asciiTheme="minorHAnsi" w:hAnsiTheme="minorHAnsi" w:cstheme="minorHAnsi"/>
                <w:color w:val="auto"/>
                <w:sz w:val="18"/>
                <w:szCs w:val="18"/>
                <w:lang w:val="en-GB" w:eastAsia="en-GB"/>
              </w:rPr>
            </w:pPr>
          </w:p>
          <w:p w:rsidR="00BD6BA2" w:rsidRPr="00D52B27" w:rsidRDefault="00BD6BA2" w:rsidP="00670404">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Child sexual abuse images –The making, production or distribution of indecent images of children. Contrary to The Protection of Children Act 1978</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pStyle w:val="body"/>
              <w:spacing w:line="240" w:lineRule="auto"/>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BD6BA2">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Grooming, incitement, arrangement or facilitation of sexual acts against children Contrary to the Sexual Offences Act 2003.</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Possession of an extreme pornographic image (grossly offensive, disgusting or otherwise of an obscene character) Contrary to the Criminal Justice and Immigration Act 2008</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BD6BA2">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lang w:val="en-GB"/>
              </w:rPr>
              <w:t>C</w:t>
            </w:r>
            <w:proofErr w:type="spellStart"/>
            <w:r w:rsidRPr="00D52B27">
              <w:rPr>
                <w:rFonts w:asciiTheme="minorHAnsi" w:hAnsiTheme="minorHAnsi" w:cstheme="minorHAnsi"/>
                <w:color w:val="auto"/>
                <w:sz w:val="18"/>
                <w:szCs w:val="18"/>
              </w:rPr>
              <w:t>riminally</w:t>
            </w:r>
            <w:proofErr w:type="spellEnd"/>
            <w:r w:rsidRPr="00D52B27">
              <w:rPr>
                <w:rFonts w:asciiTheme="minorHAnsi" w:hAnsiTheme="minorHAnsi" w:cstheme="minorHAnsi"/>
                <w:color w:val="auto"/>
                <w:sz w:val="18"/>
                <w:szCs w:val="18"/>
              </w:rPr>
              <w:t xml:space="preserve"> racist material in UK – to stir up religious hatred (or hatred on the grounds of sexual orientation) - contrary to the Public Order Act 1986   </w:t>
            </w:r>
          </w:p>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pornography</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Promotion of any kind of discrimination</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Threatening behaviour, including promotion of physical violence or mental harm </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Any other information which may be offensive to colleagues or breaches the integrity of the ethos of the school or brings the school into disrepute</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BD6BA2">
        <w:trPr>
          <w:trHeight w:val="165"/>
        </w:trPr>
        <w:tc>
          <w:tcPr>
            <w:tcW w:w="7451" w:type="dxa"/>
            <w:tcBorders>
              <w:top w:val="single" w:sz="8" w:space="0" w:color="767171" w:themeColor="background2" w:themeShade="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school systems to run a private business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w:t>
            </w:r>
            <w:r w:rsidR="001A2EB7" w:rsidRPr="00D52B27">
              <w:rPr>
                <w:rFonts w:asciiTheme="minorHAnsi" w:hAnsiTheme="minorHAnsi" w:cstheme="minorHAnsi"/>
                <w:color w:val="auto"/>
                <w:sz w:val="18"/>
                <w:szCs w:val="18"/>
                <w:lang w:val="en-GB" w:eastAsia="en-GB"/>
              </w:rPr>
              <w:t>ing</w:t>
            </w:r>
            <w:r w:rsidRPr="00D52B27">
              <w:rPr>
                <w:rFonts w:asciiTheme="minorHAnsi" w:hAnsiTheme="minorHAnsi" w:cstheme="minorHAnsi"/>
                <w:color w:val="auto"/>
                <w:sz w:val="18"/>
                <w:szCs w:val="18"/>
                <w:lang w:val="en-GB" w:eastAsia="en-GB"/>
              </w:rPr>
              <w:t xml:space="preserve"> systems, applications, websites or other mechanisms that bypass the filtering or other safeguards employed by  the school / academy</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25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Infringing copyright</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Revealing or publicising confidential or proprietary information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financial / personal information, databases, computer / network access codes and passwords)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281"/>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Creating or propagating computer viruses or other harmful files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rPr>
              <w:t>Unfair usage (downloading / uploading large  files that hinders others in their use of the internet)</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gaming (educational)</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gaming (</w:t>
            </w:r>
            <w:proofErr w:type="spellStart"/>
            <w:r w:rsidRPr="00D52B27">
              <w:rPr>
                <w:rFonts w:asciiTheme="minorHAnsi" w:hAnsiTheme="minorHAnsi" w:cstheme="minorHAnsi"/>
                <w:color w:val="auto"/>
                <w:sz w:val="18"/>
                <w:szCs w:val="18"/>
                <w:lang w:val="en-GB" w:eastAsia="en-GB"/>
              </w:rPr>
              <w:t>non educational</w:t>
            </w:r>
            <w:proofErr w:type="spellEnd"/>
            <w:r w:rsidRPr="00D52B27">
              <w:rPr>
                <w:rFonts w:asciiTheme="minorHAnsi" w:hAnsiTheme="minorHAnsi" w:cstheme="minorHAnsi"/>
                <w:color w:val="auto"/>
                <w:sz w:val="18"/>
                <w:szCs w:val="18"/>
                <w:lang w:val="en-GB" w:eastAsia="en-GB"/>
              </w:rPr>
              <w:t>)</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gambling</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shopping / commerce</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5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File sharing</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10"/>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social media </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670404">
            <w:pPr>
              <w:pStyle w:val="body"/>
              <w:spacing w:line="240" w:lineRule="auto"/>
              <w:rPr>
                <w:rFonts w:asciiTheme="minorHAnsi" w:hAnsiTheme="minorHAnsi" w:cstheme="minorHAnsi"/>
                <w:noProof/>
                <w:color w:val="auto"/>
                <w:sz w:val="18"/>
                <w:szCs w:val="18"/>
                <w:lang w:val="en-GB" w:eastAsia="en-GB"/>
              </w:rPr>
            </w:pPr>
            <w:r w:rsidRPr="00D52B27">
              <w:rPr>
                <w:rFonts w:asciiTheme="minorHAnsi" w:hAnsiTheme="minorHAnsi" w:cstheme="minorHAnsi"/>
                <w:color w:val="auto"/>
                <w:sz w:val="18"/>
                <w:szCs w:val="18"/>
                <w:lang w:val="en-GB" w:eastAsia="en-GB"/>
              </w:rPr>
              <w:t>Use of messaging apps</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noProof/>
                <w:color w:val="auto"/>
                <w:sz w:val="18"/>
                <w:szCs w:val="18"/>
                <w:lang w:val="en-GB" w:eastAsia="en-GB"/>
              </w:rPr>
              <mc:AlternateContent>
                <mc:Choice Requires="wps">
                  <w:drawing>
                    <wp:anchor distT="0" distB="0" distL="114300" distR="114300" simplePos="0" relativeHeight="251661824" behindDoc="0" locked="0" layoutInCell="1" allowOverlap="1" wp14:anchorId="07C027A7" wp14:editId="71BDD8A1">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27A7" id="Text Box 6" o:spid="_x0000_s1031" type="#_x0000_t202" style="position:absolute;margin-left:-144.05pt;margin-top:58.7pt;width:6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19</w:t>
                            </w:r>
                          </w:p>
                        </w:txbxContent>
                      </v:textbox>
                    </v:shape>
                  </w:pict>
                </mc:Fallback>
              </mc:AlternateContent>
            </w:r>
            <w:r w:rsidRPr="00D52B27">
              <w:rPr>
                <w:rFonts w:asciiTheme="minorHAnsi" w:hAnsiTheme="minorHAnsi" w:cstheme="minorHAnsi"/>
                <w:color w:val="auto"/>
                <w:sz w:val="18"/>
                <w:szCs w:val="18"/>
                <w:lang w:val="en-GB" w:eastAsia="en-GB"/>
              </w:rPr>
              <w:t xml:space="preserve">Use of video broadcasting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w:t>
            </w:r>
            <w:proofErr w:type="spellStart"/>
            <w:r w:rsidRPr="00D52B27">
              <w:rPr>
                <w:rFonts w:asciiTheme="minorHAnsi" w:hAnsiTheme="minorHAnsi" w:cstheme="minorHAnsi"/>
                <w:color w:val="auto"/>
                <w:sz w:val="18"/>
                <w:szCs w:val="18"/>
                <w:lang w:val="en-GB" w:eastAsia="en-GB"/>
              </w:rPr>
              <w:t>Youtube</w:t>
            </w:r>
            <w:proofErr w:type="spellEnd"/>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bl>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Responding to incidents of misuse</w:t>
      </w:r>
    </w:p>
    <w:p w:rsidR="00ED3676" w:rsidRPr="00D52B27" w:rsidRDefault="00ED3676" w:rsidP="00670404">
      <w:pPr>
        <w:pStyle w:val="Pa13"/>
        <w:jc w:val="both"/>
        <w:rPr>
          <w:rFonts w:asciiTheme="minorHAnsi" w:hAnsiTheme="minorHAnsi" w:cstheme="minorHAnsi"/>
          <w:sz w:val="22"/>
          <w:szCs w:val="22"/>
        </w:rPr>
      </w:pPr>
      <w:r w:rsidRPr="00D52B27">
        <w:rPr>
          <w:rFonts w:asciiTheme="minorHAnsi" w:hAnsiTheme="minorHAnsi" w:cstheme="minorHAnsi"/>
          <w:sz w:val="22"/>
          <w:szCs w:val="22"/>
        </w:rPr>
        <w:t xml:space="preserve">This guidance is intended for use when staff need to manage incidents that involve the use of online services. It encourages a safe and secure approach to the management of the incident.  Incidents might involve illegal or inappropriate activities (see “User Actions” above). </w:t>
      </w:r>
      <w:r w:rsidR="00EB2734" w:rsidRPr="00D52B27">
        <w:rPr>
          <w:rFonts w:asciiTheme="minorHAnsi" w:hAnsiTheme="minorHAnsi" w:cstheme="minorHAnsi"/>
          <w:sz w:val="22"/>
          <w:szCs w:val="22"/>
        </w:rPr>
        <w:t xml:space="preserve"> </w:t>
      </w:r>
    </w:p>
    <w:p w:rsidR="00C13DB5" w:rsidRPr="00D52B27" w:rsidRDefault="00C13DB5" w:rsidP="00670404">
      <w:pPr>
        <w:pStyle w:val="Default"/>
        <w:jc w:val="both"/>
        <w:rPr>
          <w:rFonts w:asciiTheme="minorHAnsi" w:hAnsiTheme="minorHAnsi" w:cstheme="minorHAnsi"/>
          <w:color w:val="auto"/>
          <w:sz w:val="22"/>
          <w:szCs w:val="22"/>
        </w:rPr>
      </w:pPr>
    </w:p>
    <w:p w:rsidR="00C13DB5" w:rsidRPr="00D52B27" w:rsidRDefault="00C13DB5" w:rsidP="00C13DB5">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Illegal Incidents </w:t>
      </w:r>
    </w:p>
    <w:p w:rsidR="00C13DB5" w:rsidRPr="00D52B27" w:rsidRDefault="00C13DB5" w:rsidP="00C13DB5">
      <w:pPr>
        <w:pStyle w:val="Pa13"/>
        <w:jc w:val="both"/>
        <w:rPr>
          <w:rFonts w:asciiTheme="minorHAnsi" w:hAnsiTheme="minorHAnsi" w:cstheme="minorHAnsi"/>
          <w:sz w:val="22"/>
          <w:szCs w:val="22"/>
        </w:rPr>
      </w:pPr>
      <w:r w:rsidRPr="00D52B27">
        <w:rPr>
          <w:rFonts w:asciiTheme="minorHAnsi" w:hAnsiTheme="minorHAnsi" w:cstheme="minorHAnsi"/>
          <w:b/>
          <w:sz w:val="22"/>
          <w:szCs w:val="22"/>
        </w:rPr>
        <w:t>I</w:t>
      </w:r>
      <w:r w:rsidRPr="00D52B27">
        <w:rPr>
          <w:rFonts w:asciiTheme="minorHAnsi" w:hAnsiTheme="minorHAnsi" w:cstheme="minorHAnsi"/>
          <w:sz w:val="22"/>
          <w:szCs w:val="22"/>
        </w:rPr>
        <w:t xml:space="preserve">f there is any suspicion that the web site(s) concerned may contain child abuse images, or if there is any other suspected illegal activity, refer to the right hand side of the Flowchart (appendix) for responding to online safety incidents and report immediately to the police. </w:t>
      </w:r>
    </w:p>
    <w:p w:rsidR="00C13DB5" w:rsidRPr="00D52B27" w:rsidRDefault="00C13DB5" w:rsidP="00C13DB5">
      <w:pPr>
        <w:pStyle w:val="Default"/>
        <w:rPr>
          <w:rFonts w:asciiTheme="minorHAnsi" w:hAnsiTheme="minorHAnsi" w:cstheme="minorHAnsi"/>
          <w:sz w:val="22"/>
          <w:szCs w:val="22"/>
        </w:rPr>
      </w:pPr>
    </w:p>
    <w:p w:rsidR="00C13DB5" w:rsidRPr="00D52B27" w:rsidRDefault="00C13DB5" w:rsidP="00670404">
      <w:pPr>
        <w:pStyle w:val="Default"/>
        <w:jc w:val="both"/>
        <w:rPr>
          <w:rFonts w:asciiTheme="minorHAnsi" w:hAnsiTheme="minorHAnsi" w:cstheme="minorHAnsi"/>
          <w:color w:val="auto"/>
          <w:sz w:val="22"/>
          <w:szCs w:val="22"/>
        </w:rPr>
      </w:pPr>
    </w:p>
    <w:p w:rsidR="00ED3676" w:rsidRPr="00D52B27" w:rsidRDefault="00ED3676" w:rsidP="00670404">
      <w:pPr>
        <w:pStyle w:val="Default"/>
        <w:jc w:val="center"/>
        <w:rPr>
          <w:rFonts w:asciiTheme="minorHAnsi" w:hAnsiTheme="minorHAnsi" w:cstheme="minorHAnsi"/>
          <w:color w:val="auto"/>
          <w:sz w:val="22"/>
          <w:szCs w:val="22"/>
        </w:rPr>
      </w:pPr>
      <w:r w:rsidRPr="00D52B27">
        <w:rPr>
          <w:rFonts w:asciiTheme="minorHAnsi" w:hAnsiTheme="minorHAnsi" w:cstheme="minorHAnsi"/>
          <w:noProof/>
          <w:color w:val="auto"/>
          <w:sz w:val="22"/>
          <w:szCs w:val="22"/>
          <w:lang w:eastAsia="en-GB"/>
        </w:rPr>
        <w:drawing>
          <wp:inline distT="0" distB="0" distL="0" distR="0" wp14:anchorId="209E4202" wp14:editId="72571B51">
            <wp:extent cx="4984317" cy="5925787"/>
            <wp:effectExtent l="0" t="0" r="6985" b="0"/>
            <wp:docPr id="1" name="Picture 1"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5914" cy="5963353"/>
                    </a:xfrm>
                    <a:prstGeom prst="rect">
                      <a:avLst/>
                    </a:prstGeom>
                    <a:noFill/>
                    <a:ln>
                      <a:noFill/>
                    </a:ln>
                  </pic:spPr>
                </pic:pic>
              </a:graphicData>
            </a:graphic>
          </wp:inline>
        </w:drawing>
      </w:r>
    </w:p>
    <w:p w:rsidR="00DC3E1F" w:rsidRPr="00D52B27" w:rsidRDefault="00DC3E1F"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Other Incidents </w:t>
      </w:r>
    </w:p>
    <w:p w:rsidR="00ED3676" w:rsidRPr="00D52B27" w:rsidRDefault="00ED3676" w:rsidP="0077379C">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It is hoped that all members of the school community will be responsible users of</w:t>
      </w:r>
      <w:r w:rsidRPr="00D52B27">
        <w:rPr>
          <w:rFonts w:asciiTheme="minorHAnsi" w:hAnsiTheme="minorHAnsi" w:cstheme="minorHAnsi"/>
          <w:color w:val="auto"/>
          <w:sz w:val="22"/>
          <w:szCs w:val="22"/>
          <w:lang w:val="en-GB"/>
        </w:rPr>
        <w:t xml:space="preserve"> digital technologies</w:t>
      </w:r>
      <w:r w:rsidRPr="00D52B27">
        <w:rPr>
          <w:rFonts w:asciiTheme="minorHAnsi" w:hAnsiTheme="minorHAnsi" w:cstheme="minorHAnsi"/>
          <w:color w:val="auto"/>
          <w:sz w:val="22"/>
          <w:szCs w:val="22"/>
        </w:rPr>
        <w:t xml:space="preserve">, who understand and follow school policy. However, there may be times when infringements of the policy could take place, through careless or irresponsible or, very rarely, through deliberate misuse.  </w:t>
      </w:r>
    </w:p>
    <w:p w:rsidR="00C13DB5" w:rsidRPr="00D52B27" w:rsidRDefault="00C13DB5" w:rsidP="0077379C">
      <w:pPr>
        <w:pStyle w:val="body"/>
        <w:jc w:val="both"/>
        <w:rPr>
          <w:rFonts w:asciiTheme="minorHAnsi" w:hAnsiTheme="minorHAnsi" w:cstheme="minorHAnsi"/>
          <w:color w:val="auto"/>
          <w:sz w:val="22"/>
          <w:szCs w:val="22"/>
        </w:rPr>
      </w:pPr>
    </w:p>
    <w:p w:rsidR="00D52B27" w:rsidRDefault="00D52B27" w:rsidP="0077379C">
      <w:pPr>
        <w:pStyle w:val="Pa13"/>
        <w:jc w:val="both"/>
        <w:rPr>
          <w:rFonts w:asciiTheme="minorHAnsi" w:hAnsiTheme="minorHAnsi" w:cstheme="minorHAnsi"/>
          <w:b/>
          <w:sz w:val="22"/>
          <w:szCs w:val="22"/>
        </w:rPr>
      </w:pPr>
    </w:p>
    <w:p w:rsidR="00ED3676" w:rsidRPr="00D52B27" w:rsidRDefault="00ED3676" w:rsidP="0077379C">
      <w:pPr>
        <w:pStyle w:val="Pa13"/>
        <w:jc w:val="both"/>
        <w:rPr>
          <w:rFonts w:asciiTheme="minorHAnsi" w:hAnsiTheme="minorHAnsi" w:cstheme="minorHAnsi"/>
          <w:b/>
          <w:sz w:val="22"/>
          <w:szCs w:val="22"/>
        </w:rPr>
      </w:pPr>
      <w:r w:rsidRPr="00D52B27">
        <w:rPr>
          <w:rFonts w:asciiTheme="minorHAnsi" w:hAnsiTheme="minorHAnsi" w:cstheme="minorHAnsi"/>
          <w:b/>
          <w:sz w:val="22"/>
          <w:szCs w:val="22"/>
        </w:rPr>
        <w:lastRenderedPageBreak/>
        <w:t>In the event of suspicion, all steps in this procedure should be followed:</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Have more than one senior member of staff / volunteer involved in this process. This is vital to protect individuals if accusations are subsequently reported.</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Conduct the procedure using a designated computer that will not be used by young people and if necessary can be taken off site by the police should the need arise. Use the same computer for the duration of the procedure.</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 xml:space="preserve">It is important to ensure that the relevant staff should have appropriate internet access to conduct the procedure, but also that the sites and content visited are closely monitored and recorded (to provide further protection). </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 xml:space="preserve">Record the </w:t>
      </w:r>
      <w:proofErr w:type="spellStart"/>
      <w:r w:rsidRPr="00D52B27">
        <w:rPr>
          <w:rFonts w:asciiTheme="minorHAnsi" w:hAnsiTheme="minorHAnsi" w:cstheme="minorHAnsi"/>
          <w:sz w:val="22"/>
          <w:szCs w:val="22"/>
        </w:rPr>
        <w:t>url</w:t>
      </w:r>
      <w:proofErr w:type="spellEnd"/>
      <w:r w:rsidRPr="00D52B27">
        <w:rPr>
          <w:rFonts w:asciiTheme="minorHAnsi" w:hAnsiTheme="minorHAnsi" w:cstheme="minorHAnsi"/>
          <w:sz w:val="22"/>
          <w:szCs w:val="22"/>
        </w:rPr>
        <w:t xml:space="preserve">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Once this has been completed and fully investigated the group will need to judge whether this concern has substance or not. If it does then appropriate action will be required and could include the following:</w:t>
      </w:r>
    </w:p>
    <w:p w:rsidR="00ED3676" w:rsidRPr="00D52B27" w:rsidRDefault="00ED3676" w:rsidP="0077379C">
      <w:pPr>
        <w:pStyle w:val="Pa16"/>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Internal response or discipline procedures</w:t>
      </w:r>
    </w:p>
    <w:p w:rsidR="00ED3676" w:rsidRPr="00D52B27" w:rsidRDefault="00ED3676" w:rsidP="0077379C">
      <w:pPr>
        <w:pStyle w:val="Pa16"/>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 xml:space="preserve">Involvement by Local Authority or national / local organisation (as relevant). </w:t>
      </w:r>
    </w:p>
    <w:p w:rsidR="00ED3676" w:rsidRPr="00D52B27" w:rsidRDefault="00ED3676" w:rsidP="0077379C">
      <w:pPr>
        <w:pStyle w:val="Pa14"/>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Police involvement and/or action</w:t>
      </w:r>
    </w:p>
    <w:p w:rsidR="00ED3676" w:rsidRPr="00D52B27" w:rsidRDefault="00ED3676" w:rsidP="00CA28B1">
      <w:pPr>
        <w:pStyle w:val="Pa14"/>
        <w:numPr>
          <w:ilvl w:val="0"/>
          <w:numId w:val="6"/>
        </w:numPr>
        <w:ind w:left="0" w:firstLine="0"/>
        <w:jc w:val="both"/>
        <w:rPr>
          <w:rFonts w:asciiTheme="minorHAnsi" w:hAnsiTheme="minorHAnsi" w:cstheme="minorHAnsi"/>
          <w:sz w:val="22"/>
          <w:szCs w:val="22"/>
        </w:rPr>
      </w:pPr>
      <w:r w:rsidRPr="00D52B27">
        <w:rPr>
          <w:rFonts w:asciiTheme="minorHAnsi" w:hAnsiTheme="minorHAnsi" w:cstheme="minorHAnsi"/>
          <w:b/>
          <w:sz w:val="22"/>
          <w:szCs w:val="22"/>
        </w:rPr>
        <w:t>If content being reviewed includes images of Child abuse</w:t>
      </w:r>
      <w:r w:rsidRPr="00D52B27">
        <w:rPr>
          <w:rStyle w:val="A11"/>
          <w:rFonts w:asciiTheme="minorHAnsi" w:hAnsiTheme="minorHAnsi" w:cstheme="minorHAnsi"/>
          <w:b/>
          <w:color w:val="auto"/>
          <w:sz w:val="22"/>
          <w:szCs w:val="22"/>
        </w:rPr>
        <w:t xml:space="preserve"> </w:t>
      </w:r>
      <w:r w:rsidRPr="00D52B27">
        <w:rPr>
          <w:rFonts w:asciiTheme="minorHAnsi" w:hAnsiTheme="minorHAnsi" w:cstheme="minorHAnsi"/>
          <w:b/>
          <w:sz w:val="22"/>
          <w:szCs w:val="22"/>
        </w:rPr>
        <w:t>then the monitoring should be halted and referred to the Police immediately. Other instances to report to the police would include:</w:t>
      </w:r>
    </w:p>
    <w:p w:rsidR="00ED3676" w:rsidRPr="00D52B27" w:rsidRDefault="00ED3676" w:rsidP="00CA28B1">
      <w:pPr>
        <w:pStyle w:val="Pa16"/>
        <w:numPr>
          <w:ilvl w:val="0"/>
          <w:numId w:val="7"/>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incidents of ‘grooming’ behaviour</w:t>
      </w:r>
    </w:p>
    <w:p w:rsidR="00ED3676" w:rsidRPr="00D52B27" w:rsidRDefault="00ED3676" w:rsidP="00CA28B1">
      <w:pPr>
        <w:pStyle w:val="Pa14"/>
        <w:numPr>
          <w:ilvl w:val="0"/>
          <w:numId w:val="7"/>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the sending of obscene materials to a child</w:t>
      </w:r>
    </w:p>
    <w:p w:rsidR="00ED3676" w:rsidRPr="00D52B27" w:rsidRDefault="00ED3676" w:rsidP="00CA28B1">
      <w:pPr>
        <w:pStyle w:val="body"/>
        <w:numPr>
          <w:ilvl w:val="0"/>
          <w:numId w:val="8"/>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adult material which potentially breaches the Obscene Publications Act</w:t>
      </w:r>
    </w:p>
    <w:p w:rsidR="00ED3676" w:rsidRPr="00D52B27" w:rsidRDefault="00ED3676" w:rsidP="00CA28B1">
      <w:pPr>
        <w:pStyle w:val="body"/>
        <w:numPr>
          <w:ilvl w:val="0"/>
          <w:numId w:val="7"/>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criminally racist material</w:t>
      </w:r>
    </w:p>
    <w:p w:rsidR="00ED3676" w:rsidRPr="00D52B27" w:rsidRDefault="00ED3676" w:rsidP="00CA28B1">
      <w:pPr>
        <w:pStyle w:val="body"/>
        <w:numPr>
          <w:ilvl w:val="0"/>
          <w:numId w:val="6"/>
        </w:numPr>
        <w:ind w:left="0" w:firstLine="0"/>
        <w:jc w:val="both"/>
        <w:rPr>
          <w:rFonts w:asciiTheme="minorHAnsi" w:hAnsiTheme="minorHAnsi" w:cstheme="minorHAnsi"/>
          <w:b/>
          <w:color w:val="auto"/>
          <w:sz w:val="22"/>
          <w:szCs w:val="22"/>
        </w:rPr>
      </w:pPr>
      <w:r w:rsidRPr="00D52B27">
        <w:rPr>
          <w:rFonts w:asciiTheme="minorHAnsi" w:hAnsiTheme="minorHAnsi" w:cstheme="minorHAnsi"/>
          <w:color w:val="auto"/>
          <w:sz w:val="22"/>
          <w:szCs w:val="22"/>
        </w:rPr>
        <w:t>other criminal conduct,  activity or materials</w:t>
      </w:r>
    </w:p>
    <w:p w:rsidR="00ED3676" w:rsidRPr="00D52B27" w:rsidRDefault="00ED3676" w:rsidP="00CA28B1">
      <w:pPr>
        <w:pStyle w:val="body"/>
        <w:numPr>
          <w:ilvl w:val="0"/>
          <w:numId w:val="6"/>
        </w:numPr>
        <w:ind w:left="0" w:firstLine="0"/>
        <w:jc w:val="both"/>
        <w:rPr>
          <w:rFonts w:asciiTheme="minorHAnsi" w:hAnsiTheme="minorHAnsi" w:cstheme="minorHAnsi"/>
          <w:b/>
          <w:color w:val="auto"/>
          <w:sz w:val="22"/>
          <w:szCs w:val="22"/>
        </w:rPr>
      </w:pPr>
      <w:r w:rsidRPr="00D52B27">
        <w:rPr>
          <w:rFonts w:asciiTheme="minorHAnsi" w:hAnsiTheme="minorHAnsi" w:cstheme="minorHAnsi"/>
          <w:b/>
          <w:color w:val="auto"/>
          <w:sz w:val="22"/>
          <w:szCs w:val="22"/>
        </w:rPr>
        <w:t>Isolate the computer in question as best you can. Any change to its state may hinder a later police investigation.</w:t>
      </w:r>
    </w:p>
    <w:p w:rsidR="00ED3676" w:rsidRPr="00D52B27" w:rsidRDefault="00ED3676" w:rsidP="0077379C">
      <w:pPr>
        <w:pStyle w:val="Default"/>
        <w:jc w:val="both"/>
        <w:rPr>
          <w:rFonts w:asciiTheme="minorHAnsi" w:hAnsiTheme="minorHAnsi" w:cstheme="minorHAnsi"/>
          <w:color w:val="auto"/>
          <w:sz w:val="22"/>
          <w:szCs w:val="22"/>
        </w:rPr>
      </w:pPr>
    </w:p>
    <w:p w:rsidR="00ED3676" w:rsidRPr="00D52B27" w:rsidRDefault="00ED3676" w:rsidP="0077379C">
      <w:pPr>
        <w:pStyle w:val="Pa13"/>
        <w:jc w:val="both"/>
        <w:rPr>
          <w:rFonts w:asciiTheme="minorHAnsi" w:hAnsiTheme="minorHAnsi" w:cstheme="minorHAnsi"/>
          <w:sz w:val="22"/>
          <w:szCs w:val="22"/>
        </w:rPr>
      </w:pPr>
      <w:r w:rsidRPr="00D52B27">
        <w:rPr>
          <w:rFonts w:asciiTheme="minorHAnsi" w:hAnsiTheme="minorHAnsi" w:cstheme="minorHAnsi"/>
          <w:sz w:val="22"/>
          <w:szCs w:val="22"/>
        </w:rPr>
        <w:t xml:space="preserve">It is important that all of the above steps are taken as they will provide an evidence trail for the </w:t>
      </w:r>
      <w:r w:rsidR="00C13DB5" w:rsidRPr="00D52B27">
        <w:rPr>
          <w:rFonts w:asciiTheme="minorHAnsi" w:hAnsiTheme="minorHAnsi" w:cstheme="minorHAnsi"/>
          <w:sz w:val="22"/>
          <w:szCs w:val="22"/>
        </w:rPr>
        <w:t>school</w:t>
      </w:r>
      <w:r w:rsidR="00C13DB5" w:rsidRPr="00D52B27">
        <w:rPr>
          <w:rFonts w:asciiTheme="minorHAnsi" w:hAnsiTheme="minorHAnsi" w:cstheme="minorHAnsi"/>
          <w:i/>
          <w:sz w:val="22"/>
          <w:szCs w:val="22"/>
        </w:rPr>
        <w:t xml:space="preserve"> </w:t>
      </w:r>
      <w:r w:rsidRPr="00D52B27">
        <w:rPr>
          <w:rFonts w:asciiTheme="minorHAnsi" w:hAnsiTheme="minorHAnsi" w:cstheme="minorHAnsi"/>
          <w:sz w:val="22"/>
          <w:szCs w:val="22"/>
        </w:rPr>
        <w:t>and possibly the police and demonstrate that visits to these sites were carried out for child protection purposes. The completed form should be retained by the group for evidence and reference purposes.</w:t>
      </w:r>
    </w:p>
    <w:p w:rsidR="00ED3676" w:rsidRPr="00D52B27" w:rsidRDefault="00ED3676" w:rsidP="0077379C">
      <w:pPr>
        <w:pStyle w:val="body"/>
        <w:jc w:val="both"/>
        <w:rPr>
          <w:rFonts w:asciiTheme="minorHAnsi" w:hAnsiTheme="minorHAnsi" w:cstheme="minorHAnsi"/>
          <w:noProof/>
          <w:color w:val="auto"/>
          <w:sz w:val="22"/>
          <w:szCs w:val="22"/>
        </w:rPr>
      </w:pPr>
    </w:p>
    <w:p w:rsidR="00ED3676" w:rsidRPr="00D52B27" w:rsidRDefault="00AC5090"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School </w:t>
      </w:r>
      <w:r w:rsidR="00ED3676" w:rsidRPr="00D52B27">
        <w:rPr>
          <w:rFonts w:asciiTheme="minorHAnsi" w:hAnsiTheme="minorHAnsi" w:cstheme="minorHAnsi"/>
          <w:color w:val="auto"/>
          <w:sz w:val="22"/>
          <w:szCs w:val="22"/>
          <w:lang w:val="en-GB"/>
        </w:rPr>
        <w:t xml:space="preserve">Actions &amp; Sanctions </w:t>
      </w:r>
    </w:p>
    <w:p w:rsidR="00ED3676" w:rsidRPr="00D52B27" w:rsidRDefault="00ED3676" w:rsidP="0077379C">
      <w:pPr>
        <w:pStyle w:val="body"/>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 </w:t>
      </w:r>
      <w:r w:rsidRPr="00D52B27">
        <w:rPr>
          <w:rStyle w:val="Blue-Arial10-optionaltext-templatesChar"/>
          <w:rFonts w:asciiTheme="minorHAnsi" w:hAnsiTheme="minorHAnsi" w:cstheme="minorHAnsi"/>
          <w:color w:val="auto"/>
          <w:sz w:val="22"/>
          <w:szCs w:val="22"/>
        </w:rPr>
        <w:t xml:space="preserve">(the </w:t>
      </w:r>
      <w:r w:rsidRPr="00D52B27">
        <w:rPr>
          <w:rStyle w:val="Blue-Arial10-optionaltext-templatesChar"/>
          <w:rFonts w:asciiTheme="minorHAnsi" w:hAnsiTheme="minorHAnsi" w:cstheme="minorHAnsi"/>
          <w:i/>
          <w:color w:val="auto"/>
          <w:sz w:val="22"/>
          <w:szCs w:val="22"/>
        </w:rPr>
        <w:t xml:space="preserve">school </w:t>
      </w:r>
      <w:r w:rsidRPr="00D52B27">
        <w:rPr>
          <w:rStyle w:val="Blue-Arial10-optionaltext-templatesChar"/>
          <w:rFonts w:asciiTheme="minorHAnsi" w:hAnsiTheme="minorHAnsi" w:cstheme="minorHAnsi"/>
          <w:color w:val="auto"/>
          <w:sz w:val="22"/>
          <w:szCs w:val="22"/>
        </w:rPr>
        <w:t>will need to agree upon its own responses and place the ticks in the relevant columns. They may also wish to add additional text to the column(s) on the left to clarify issues</w:t>
      </w:r>
      <w:r w:rsidR="00AC5090" w:rsidRPr="00D52B27">
        <w:rPr>
          <w:rStyle w:val="Blue-Arial10-optionaltext-templatesChar"/>
          <w:rFonts w:asciiTheme="minorHAnsi" w:hAnsiTheme="minorHAnsi" w:cstheme="minorHAnsi"/>
          <w:color w:val="auto"/>
          <w:sz w:val="22"/>
          <w:szCs w:val="22"/>
          <w:lang w:val="en-GB"/>
        </w:rPr>
        <w:t xml:space="preserve">. Schools </w:t>
      </w:r>
      <w:r w:rsidRPr="00D52B27">
        <w:rPr>
          <w:rStyle w:val="Blue-Arial10-optionaltext-templatesChar"/>
          <w:rFonts w:asciiTheme="minorHAnsi" w:hAnsiTheme="minorHAnsi" w:cstheme="minorHAnsi"/>
          <w:color w:val="auto"/>
          <w:sz w:val="22"/>
          <w:szCs w:val="22"/>
          <w:lang w:val="en-GB"/>
        </w:rPr>
        <w:t>have found it useful to use the charts below at staff meetings / training sessions</w:t>
      </w:r>
      <w:r w:rsidRPr="00D52B27">
        <w:rPr>
          <w:rStyle w:val="Blue-Arial10-optionaltext-templatesChar"/>
          <w:rFonts w:asciiTheme="minorHAnsi" w:hAnsiTheme="minorHAnsi" w:cstheme="minorHAnsi"/>
          <w:color w:val="auto"/>
          <w:sz w:val="22"/>
          <w:szCs w:val="22"/>
        </w:rPr>
        <w:t>)</w:t>
      </w:r>
      <w:r w:rsidRPr="00D52B27">
        <w:rPr>
          <w:rStyle w:val="Blue-Arial10-optionaltext-templatesChar"/>
          <w:rFonts w:asciiTheme="minorHAnsi" w:hAnsiTheme="minorHAnsi" w:cstheme="minorHAnsi"/>
          <w:color w:val="auto"/>
          <w:sz w:val="22"/>
          <w:szCs w:val="22"/>
          <w:lang w:val="en-GB"/>
        </w:rPr>
        <w:t>.</w:t>
      </w:r>
    </w:p>
    <w:p w:rsidR="00ED3676" w:rsidRPr="00D52B27" w:rsidRDefault="00ED3676" w:rsidP="00670404">
      <w:pPr>
        <w:pStyle w:val="body"/>
        <w:rPr>
          <w:rStyle w:val="Blue-Arial10-optionaltext-templatesChar"/>
          <w:rFonts w:asciiTheme="minorHAnsi" w:hAnsiTheme="minorHAnsi" w:cstheme="minorHAnsi"/>
          <w:color w:val="auto"/>
          <w:sz w:val="22"/>
          <w:szCs w:val="22"/>
        </w:rPr>
      </w:pPr>
    </w:p>
    <w:p w:rsidR="00ED3676" w:rsidRPr="00D52B27" w:rsidRDefault="00ED3676" w:rsidP="00670404">
      <w:pPr>
        <w:pStyle w:val="body"/>
        <w:rPr>
          <w:rStyle w:val="Blue-Arial10-optionaltext-templatesChar"/>
          <w:rFonts w:asciiTheme="minorHAnsi" w:hAnsiTheme="minorHAnsi" w:cstheme="minorHAnsi"/>
          <w:color w:val="auto"/>
          <w:sz w:val="22"/>
          <w:szCs w:val="22"/>
          <w:lang w:val="en-GB"/>
        </w:rPr>
      </w:pPr>
    </w:p>
    <w:p w:rsidR="00DC3E1F" w:rsidRPr="00D52B27" w:rsidRDefault="00DC3E1F" w:rsidP="00670404">
      <w:pPr>
        <w:pStyle w:val="body"/>
        <w:rPr>
          <w:rStyle w:val="Blue-Arial10-optionaltext-templatesChar"/>
          <w:rFonts w:asciiTheme="minorHAnsi" w:hAnsiTheme="minorHAnsi" w:cstheme="minorHAnsi"/>
          <w:color w:val="auto"/>
          <w:sz w:val="22"/>
          <w:szCs w:val="22"/>
          <w:lang w:val="en-GB"/>
        </w:rPr>
      </w:pPr>
    </w:p>
    <w:p w:rsidR="00DC3E1F" w:rsidRPr="00D52B27" w:rsidRDefault="00DC3E1F" w:rsidP="00670404">
      <w:pPr>
        <w:pStyle w:val="body"/>
        <w:rPr>
          <w:rStyle w:val="Blue-Arial10-optionaltext-templatesChar"/>
          <w:rFonts w:asciiTheme="minorHAnsi" w:hAnsiTheme="minorHAnsi" w:cstheme="minorHAnsi"/>
          <w:color w:val="auto"/>
          <w:sz w:val="22"/>
          <w:szCs w:val="22"/>
          <w:lang w:val="en-GB"/>
        </w:rPr>
      </w:pPr>
    </w:p>
    <w:p w:rsidR="00DC3E1F" w:rsidRDefault="00DC3E1F"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Pr="00D52B27" w:rsidRDefault="00D52B27" w:rsidP="00670404">
      <w:pPr>
        <w:pStyle w:val="body"/>
        <w:rPr>
          <w:rStyle w:val="Blue-Arial10-optionaltext-templatesChar"/>
          <w:rFonts w:asciiTheme="minorHAnsi" w:hAnsiTheme="minorHAnsi" w:cstheme="minorHAnsi"/>
          <w:color w:val="auto"/>
          <w:sz w:val="22"/>
          <w:szCs w:val="22"/>
          <w:lang w:val="en-GB"/>
        </w:rPr>
      </w:pPr>
    </w:p>
    <w:p w:rsidR="00ED3676" w:rsidRPr="00D52B27" w:rsidRDefault="00ED3676" w:rsidP="00670404">
      <w:pPr>
        <w:pStyle w:val="body"/>
        <w:rPr>
          <w:rStyle w:val="Blue-Arial10-optionaltext-templatesChar"/>
          <w:rFonts w:asciiTheme="minorHAnsi" w:hAnsiTheme="minorHAnsi" w:cstheme="minorHAnsi"/>
          <w:color w:val="auto"/>
          <w:sz w:val="18"/>
          <w:szCs w:val="18"/>
        </w:rPr>
      </w:pPr>
    </w:p>
    <w:tbl>
      <w:tblPr>
        <w:tblW w:w="9278" w:type="dxa"/>
        <w:tblInd w:w="22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619"/>
      </w:tblGrid>
      <w:tr w:rsidR="00EC21D3" w:rsidRPr="00D52B27" w:rsidTr="00EC5176">
        <w:trPr>
          <w:trHeight w:val="60"/>
        </w:trPr>
        <w:tc>
          <w:tcPr>
            <w:tcW w:w="4468" w:type="dxa"/>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lastRenderedPageBreak/>
              <w:t>Students / Pupils</w:t>
            </w:r>
          </w:p>
        </w:tc>
        <w:tc>
          <w:tcPr>
            <w:tcW w:w="4810" w:type="dxa"/>
            <w:gridSpan w:val="9"/>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 Sanctions </w:t>
            </w:r>
          </w:p>
        </w:tc>
      </w:tr>
      <w:tr w:rsidR="00EC21D3" w:rsidRPr="00D52B27" w:rsidTr="00EC5176">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class teacher / tutor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Head of Department / Head of Year / other</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Headteacher /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technical support  staff for action re filtering / security  etc</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Inform parents / 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Removal of network / 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Warning</w:t>
            </w:r>
          </w:p>
        </w:tc>
        <w:tc>
          <w:tcPr>
            <w:tcW w:w="619"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Further sanction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detention / exclusion</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b/>
                <w:color w:val="auto"/>
                <w:sz w:val="18"/>
                <w:szCs w:val="18"/>
                <w:lang w:val="en-GB" w:eastAsia="en-GB"/>
              </w:rPr>
              <w:t>Deliberately accessing or trying to access material that could be considered illegal (see list in earlier section on unsuitable / 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mobile phone / digital camera / other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social media /  messaging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Allowing others to access school / academy 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Attempting to access or accessing the school / academy network, using another student’s  /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Attempting to access or accessing the school / academy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Sending an email, text or  message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proxy sites or other means to subvert the school’s / academy’s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noProof/>
                <w:color w:val="auto"/>
                <w:sz w:val="18"/>
                <w:szCs w:val="18"/>
                <w:lang w:val="en-GB" w:eastAsia="en-GB"/>
              </w:rPr>
              <mc:AlternateContent>
                <mc:Choice Requires="wps">
                  <w:drawing>
                    <wp:anchor distT="0" distB="0" distL="114300" distR="114300" simplePos="0" relativeHeight="251666432" behindDoc="0" locked="0" layoutInCell="1" allowOverlap="1" wp14:anchorId="1BA5840E" wp14:editId="37C7C25C">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5840E" id="Text Box 5" o:spid="_x0000_s1032" type="#_x0000_t202" style="position:absolute;margin-left:-144.05pt;margin-top:74.7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1N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" filled="f" stroked="f">
                      <v:textbox>
                        <w:txbxContent>
                          <w:p w:rsidR="00481E57" w:rsidRDefault="00481E57" w:rsidP="00ED3676">
                            <w:pPr>
                              <w:jc w:val="center"/>
                              <w:rPr>
                                <w:rFonts w:ascii="Arial" w:hAnsi="Arial"/>
                              </w:rPr>
                            </w:pPr>
                            <w:r>
                              <w:rPr>
                                <w:rFonts w:ascii="Arial" w:hAnsi="Arial"/>
                                <w:color w:val="FFFFFF"/>
                                <w:sz w:val="60"/>
                              </w:rPr>
                              <w:t>21</w:t>
                            </w:r>
                          </w:p>
                        </w:txbxContent>
                      </v:textbox>
                    </v:shape>
                  </w:pict>
                </mc:Fallback>
              </mc:AlternateContent>
            </w:r>
            <w:r w:rsidRPr="00D52B27">
              <w:rPr>
                <w:rFonts w:asciiTheme="minorHAnsi" w:hAnsiTheme="minorHAnsi" w:cstheme="minorHAnsi"/>
                <w:color w:val="auto"/>
                <w:sz w:val="18"/>
                <w:szCs w:val="18"/>
                <w:lang w:val="en-GB" w:eastAsia="en-GB"/>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bl>
    <w:p w:rsidR="00ED3676" w:rsidRPr="00D52B27" w:rsidRDefault="00ED3676" w:rsidP="00670404">
      <w:pPr>
        <w:pStyle w:val="body"/>
        <w:rPr>
          <w:rFonts w:asciiTheme="minorHAnsi" w:hAnsiTheme="minorHAnsi" w:cstheme="minorHAnsi"/>
          <w:color w:val="auto"/>
          <w:sz w:val="18"/>
          <w:szCs w:val="18"/>
          <w:lang w:val="en-GB"/>
        </w:rPr>
      </w:pPr>
    </w:p>
    <w:p w:rsidR="00ED3676" w:rsidRPr="00D52B27" w:rsidRDefault="00ED3676" w:rsidP="00670404">
      <w:pPr>
        <w:pStyle w:val="body"/>
        <w:rPr>
          <w:rFonts w:asciiTheme="minorHAnsi" w:hAnsiTheme="minorHAnsi" w:cstheme="minorHAnsi"/>
          <w:color w:val="auto"/>
          <w:sz w:val="18"/>
          <w:szCs w:val="18"/>
        </w:rPr>
      </w:pPr>
    </w:p>
    <w:p w:rsidR="00AB2E67" w:rsidRPr="00D52B27" w:rsidRDefault="00AB2E67" w:rsidP="00670404">
      <w:pPr>
        <w:pStyle w:val="body"/>
        <w:rPr>
          <w:rFonts w:asciiTheme="minorHAnsi" w:hAnsiTheme="minorHAnsi" w:cstheme="minorHAnsi"/>
          <w:color w:val="auto"/>
          <w:sz w:val="18"/>
          <w:szCs w:val="18"/>
          <w:lang w:val="en-GB"/>
        </w:rPr>
      </w:pPr>
    </w:p>
    <w:p w:rsidR="00DC3E1F" w:rsidRPr="00D52B27" w:rsidRDefault="00DC3E1F" w:rsidP="00670404">
      <w:pPr>
        <w:pStyle w:val="body"/>
        <w:rPr>
          <w:rFonts w:asciiTheme="minorHAnsi" w:hAnsiTheme="minorHAnsi" w:cstheme="minorHAnsi"/>
          <w:color w:val="auto"/>
          <w:sz w:val="18"/>
          <w:szCs w:val="18"/>
          <w:lang w:val="en-GB"/>
        </w:rPr>
      </w:pPr>
    </w:p>
    <w:p w:rsidR="00DC3E1F" w:rsidRPr="00D52B27" w:rsidRDefault="00DC3E1F" w:rsidP="00670404">
      <w:pPr>
        <w:pStyle w:val="body"/>
        <w:rPr>
          <w:rFonts w:asciiTheme="minorHAnsi" w:hAnsiTheme="minorHAnsi" w:cstheme="minorHAnsi"/>
          <w:color w:val="auto"/>
          <w:sz w:val="18"/>
          <w:szCs w:val="18"/>
          <w:lang w:val="en-GB"/>
        </w:rPr>
      </w:pPr>
    </w:p>
    <w:p w:rsidR="00D52B27" w:rsidRPr="00D52B27" w:rsidRDefault="00D52B27" w:rsidP="00670404">
      <w:pPr>
        <w:pStyle w:val="body"/>
        <w:rPr>
          <w:rFonts w:asciiTheme="minorHAnsi" w:hAnsiTheme="minorHAnsi" w:cstheme="minorHAnsi"/>
          <w:color w:val="auto"/>
          <w:sz w:val="18"/>
          <w:szCs w:val="18"/>
          <w:lang w:val="en-GB"/>
        </w:rPr>
      </w:pPr>
    </w:p>
    <w:p w:rsidR="00D52B27" w:rsidRPr="00D52B27" w:rsidRDefault="00D52B27" w:rsidP="00670404">
      <w:pPr>
        <w:pStyle w:val="body"/>
        <w:rPr>
          <w:rFonts w:asciiTheme="minorHAnsi" w:hAnsiTheme="minorHAnsi" w:cstheme="minorHAnsi"/>
          <w:color w:val="auto"/>
          <w:sz w:val="18"/>
          <w:szCs w:val="18"/>
          <w:lang w:val="en-GB"/>
        </w:rPr>
      </w:pPr>
    </w:p>
    <w:p w:rsidR="00D52B27" w:rsidRDefault="00D52B27" w:rsidP="00670404">
      <w:pPr>
        <w:pStyle w:val="body"/>
        <w:rPr>
          <w:rFonts w:asciiTheme="minorHAnsi" w:hAnsiTheme="minorHAnsi" w:cstheme="minorHAnsi"/>
          <w:color w:val="auto"/>
          <w:sz w:val="22"/>
          <w:szCs w:val="22"/>
          <w:lang w:val="en-GB"/>
        </w:rPr>
      </w:pPr>
    </w:p>
    <w:p w:rsidR="00D52B27" w:rsidRDefault="00D52B27" w:rsidP="00670404">
      <w:pPr>
        <w:pStyle w:val="body"/>
        <w:rPr>
          <w:rFonts w:asciiTheme="minorHAnsi" w:hAnsiTheme="minorHAnsi" w:cstheme="minorHAnsi"/>
          <w:color w:val="auto"/>
          <w:sz w:val="22"/>
          <w:szCs w:val="22"/>
          <w:lang w:val="en-GB"/>
        </w:rPr>
      </w:pPr>
    </w:p>
    <w:p w:rsidR="00B2071A" w:rsidRPr="00D52B27" w:rsidRDefault="00B2071A" w:rsidP="00670404">
      <w:pPr>
        <w:pStyle w:val="body"/>
        <w:rPr>
          <w:rFonts w:asciiTheme="minorHAnsi" w:hAnsiTheme="minorHAnsi" w:cstheme="minorHAnsi"/>
          <w:color w:val="auto"/>
          <w:sz w:val="22"/>
          <w:szCs w:val="22"/>
          <w:lang w:val="en-GB"/>
        </w:rPr>
      </w:pPr>
    </w:p>
    <w:tbl>
      <w:tblPr>
        <w:tblW w:w="0" w:type="auto"/>
        <w:tblInd w:w="80" w:type="dxa"/>
        <w:tblLayout w:type="fixed"/>
        <w:tblCellMar>
          <w:left w:w="0" w:type="dxa"/>
          <w:right w:w="0" w:type="dxa"/>
        </w:tblCellMar>
        <w:tblLook w:val="0000" w:firstRow="0" w:lastRow="0" w:firstColumn="0" w:lastColumn="0" w:noHBand="0" w:noVBand="0"/>
      </w:tblPr>
      <w:tblGrid>
        <w:gridCol w:w="3828"/>
        <w:gridCol w:w="27"/>
        <w:gridCol w:w="510"/>
        <w:gridCol w:w="511"/>
        <w:gridCol w:w="510"/>
        <w:gridCol w:w="510"/>
        <w:gridCol w:w="625"/>
        <w:gridCol w:w="396"/>
        <w:gridCol w:w="510"/>
        <w:gridCol w:w="510"/>
        <w:gridCol w:w="114"/>
      </w:tblGrid>
      <w:tr w:rsidR="00EC21D3" w:rsidRPr="00D52B27" w:rsidTr="00853DDD">
        <w:trPr>
          <w:trHeight w:val="60"/>
        </w:trPr>
        <w:tc>
          <w:tcPr>
            <w:tcW w:w="3828" w:type="dxa"/>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lastRenderedPageBreak/>
              <w:t>Staff</w:t>
            </w:r>
          </w:p>
        </w:tc>
        <w:tc>
          <w:tcPr>
            <w:tcW w:w="4223" w:type="dxa"/>
            <w:gridSpan w:val="10"/>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Actions / Sanctions </w:t>
            </w:r>
          </w:p>
        </w:tc>
      </w:tr>
      <w:tr w:rsidR="00EC21D3" w:rsidRPr="00D52B27" w:rsidTr="00853DDD">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D52B27" w:rsidP="00670404">
            <w:pPr>
              <w:pStyle w:val="body"/>
              <w:rPr>
                <w:rFonts w:asciiTheme="minorHAnsi" w:hAnsiTheme="minorHAnsi" w:cstheme="minorHAnsi"/>
                <w:color w:val="auto"/>
                <w:sz w:val="18"/>
                <w:szCs w:val="18"/>
                <w:lang w:val="en-GB" w:eastAsia="en-GB"/>
              </w:rPr>
            </w:pPr>
            <w:r>
              <w:rPr>
                <w:rFonts w:asciiTheme="minorHAnsi" w:hAnsiTheme="minorHAnsi" w:cstheme="minorHAnsi"/>
                <w:color w:val="auto"/>
                <w:sz w:val="18"/>
                <w:szCs w:val="18"/>
                <w:lang w:val="en-GB" w:eastAsia="en-GB"/>
              </w:rPr>
              <w:t>Refer to line manager</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Refer to Headteacher Principal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Technical Support Staff for action re filtering etc</w:t>
            </w:r>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Suspension</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Disciplinary  action</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b/>
                <w:color w:val="auto"/>
                <w:sz w:val="18"/>
                <w:szCs w:val="18"/>
                <w:lang w:val="en-GB" w:eastAsia="en-GB"/>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Inappropriate personal use of the internet / social media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Allowing others to access school network by sharing username and passwords or attempting to access or accessing the school network, using another  person’s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Careless use of personal data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Sending an email, text or  message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personal email / social networking / instant messaging / text messaging to carrying out digital communications with students / 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which could bring the school / academy into disrepute or breach the integrity of the ethos of the school / academy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proxy sites or other means to subvert the school’s  / academy’s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bl>
    <w:p w:rsidR="0077379C" w:rsidRPr="00D52B27" w:rsidRDefault="00ED3676" w:rsidP="00D52B27">
      <w:pPr>
        <w:pStyle w:val="body"/>
        <w:rPr>
          <w:rFonts w:asciiTheme="minorHAnsi" w:hAnsiTheme="minorHAnsi" w:cstheme="minorHAnsi"/>
          <w:color w:val="auto"/>
          <w:sz w:val="22"/>
          <w:szCs w:val="22"/>
          <w:lang w:val="en-GB"/>
        </w:rPr>
      </w:pPr>
      <w:r w:rsidRPr="00D52B27">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67456" behindDoc="0" locked="0" layoutInCell="1" allowOverlap="1" wp14:anchorId="5FF7383D" wp14:editId="2A355840">
                <wp:simplePos x="0" y="0"/>
                <wp:positionH relativeFrom="column">
                  <wp:posOffset>-1784985</wp:posOffset>
                </wp:positionH>
                <wp:positionV relativeFrom="paragraph">
                  <wp:posOffset>617220</wp:posOffset>
                </wp:positionV>
                <wp:extent cx="800100" cy="57150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7383D" id="Text Box 4" o:spid="_x0000_s1033" type="#_x0000_t202" style="position:absolute;margin-left:-140.55pt;margin-top:48.6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P3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22</w:t>
                      </w:r>
                    </w:p>
                  </w:txbxContent>
                </v:textbox>
              </v:shape>
            </w:pict>
          </mc:Fallback>
        </mc:AlternateContent>
      </w:r>
    </w:p>
    <w:p w:rsidR="0077379C" w:rsidRPr="00D52B27" w:rsidRDefault="0077379C" w:rsidP="00670404">
      <w:pPr>
        <w:pStyle w:val="GreenHeadingArial16Templates"/>
        <w:ind w:left="0"/>
        <w:rPr>
          <w:rFonts w:asciiTheme="minorHAnsi" w:hAnsiTheme="minorHAnsi" w:cstheme="minorHAnsi"/>
          <w:color w:val="auto"/>
          <w:sz w:val="22"/>
          <w:szCs w:val="22"/>
          <w:lang w:val="en-GB"/>
        </w:rPr>
      </w:pPr>
    </w:p>
    <w:p w:rsidR="00363AC9" w:rsidRDefault="00363AC9" w:rsidP="00670404">
      <w:pPr>
        <w:pStyle w:val="GreenHeadingArial16Templates"/>
        <w:ind w:left="0"/>
        <w:rPr>
          <w:rFonts w:asciiTheme="minorHAnsi" w:hAnsiTheme="minorHAnsi" w:cstheme="minorHAnsi"/>
          <w:color w:val="auto"/>
          <w:sz w:val="22"/>
          <w:szCs w:val="22"/>
          <w:lang w:val="en-GB"/>
        </w:rPr>
      </w:pPr>
    </w:p>
    <w:p w:rsidR="00363AC9" w:rsidRDefault="00363AC9" w:rsidP="00670404">
      <w:pPr>
        <w:pStyle w:val="GreenHeadingArial16Templates"/>
        <w:ind w:left="0"/>
        <w:rPr>
          <w:rFonts w:asciiTheme="minorHAnsi" w:hAnsiTheme="minorHAnsi" w:cstheme="minorHAnsi"/>
          <w:color w:val="auto"/>
          <w:sz w:val="22"/>
          <w:szCs w:val="22"/>
          <w:lang w:val="en-GB"/>
        </w:rPr>
      </w:pPr>
    </w:p>
    <w:p w:rsidR="006C460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lastRenderedPageBreak/>
        <w:t>A</w:t>
      </w:r>
      <w:r w:rsidR="006C4606" w:rsidRPr="00D52B27">
        <w:rPr>
          <w:rFonts w:asciiTheme="minorHAnsi" w:hAnsiTheme="minorHAnsi" w:cstheme="minorHAnsi"/>
          <w:color w:val="auto"/>
          <w:sz w:val="22"/>
          <w:szCs w:val="22"/>
          <w:lang w:val="en-GB"/>
        </w:rPr>
        <w:t>ppendix</w:t>
      </w:r>
    </w:p>
    <w:p w:rsidR="006C4606" w:rsidRPr="00D52B27" w:rsidRDefault="006C4606" w:rsidP="00670404">
      <w:pPr>
        <w:pStyle w:val="GreenHeadingArial16Templates"/>
        <w:ind w:left="0"/>
        <w:rPr>
          <w:rFonts w:asciiTheme="minorHAnsi" w:hAnsiTheme="minorHAnsi" w:cstheme="minorHAnsi"/>
          <w:color w:val="auto"/>
          <w:sz w:val="22"/>
          <w:szCs w:val="22"/>
          <w:lang w:val="en-GB"/>
        </w:rPr>
      </w:pPr>
    </w:p>
    <w:p w:rsidR="00F200D5" w:rsidRPr="00D52B27" w:rsidRDefault="00F200D5"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Reporting an E-Safety Incident [NCC]</w:t>
      </w:r>
    </w:p>
    <w:p w:rsidR="00F200D5" w:rsidRPr="00D52B27" w:rsidRDefault="00F200D5"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Stay Safe Online Posters</w:t>
      </w:r>
    </w:p>
    <w:p w:rsidR="00F200D5" w:rsidRPr="00D52B27" w:rsidRDefault="00F200D5"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An integrated approach to developing schools as E-Safe communities</w:t>
      </w:r>
    </w:p>
    <w:p w:rsidR="00B2071A" w:rsidRPr="00D52B27" w:rsidRDefault="00D52B27" w:rsidP="00D52B27">
      <w:pPr>
        <w:pStyle w:val="GreenHeadingArial16Templates"/>
        <w:ind w:left="0"/>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E-Safety Incident Log Sheet</w:t>
      </w:r>
    </w:p>
    <w:p w:rsidR="00B2071A" w:rsidRPr="00D52B27" w:rsidRDefault="00B2071A" w:rsidP="00B2071A">
      <w:pPr>
        <w:pStyle w:val="body"/>
        <w:jc w:val="both"/>
        <w:rPr>
          <w:rFonts w:asciiTheme="minorHAnsi" w:hAnsiTheme="minorHAnsi" w:cstheme="minorHAnsi"/>
          <w:color w:val="auto"/>
          <w:sz w:val="22"/>
          <w:szCs w:val="22"/>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ED3676" w:rsidRPr="00D52B27" w:rsidRDefault="00ED3676" w:rsidP="00B2071A">
      <w:pPr>
        <w:pStyle w:val="body"/>
        <w:jc w:val="both"/>
        <w:rPr>
          <w:rFonts w:asciiTheme="minorHAnsi" w:hAnsiTheme="minorHAnsi" w:cstheme="minorHAnsi"/>
          <w:color w:val="auto"/>
          <w:sz w:val="22"/>
          <w:szCs w:val="22"/>
        </w:rPr>
      </w:pPr>
      <w:proofErr w:type="spellStart"/>
      <w:r w:rsidRPr="00D52B27">
        <w:rPr>
          <w:rFonts w:asciiTheme="minorHAnsi" w:hAnsiTheme="minorHAnsi" w:cstheme="minorHAnsi"/>
          <w:color w:val="auto"/>
          <w:sz w:val="22"/>
          <w:szCs w:val="22"/>
        </w:rPr>
        <w:t>SWGfL</w:t>
      </w:r>
      <w:proofErr w:type="spellEnd"/>
      <w:r w:rsidRPr="00D52B27">
        <w:rPr>
          <w:rFonts w:asciiTheme="minorHAnsi" w:hAnsiTheme="minorHAnsi" w:cstheme="minorHAnsi"/>
          <w:color w:val="auto"/>
          <w:sz w:val="22"/>
          <w:szCs w:val="22"/>
        </w:rPr>
        <w:t xml:space="preserve"> would like to acknowledge a range of individuals and organisations whose policies, documents, advice and guidance have contributed to the development of this School E-Safety Policy Template:</w:t>
      </w:r>
    </w:p>
    <w:p w:rsidR="00ED3676" w:rsidRPr="00D52B27" w:rsidRDefault="00ED3676" w:rsidP="00B2071A">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Members of the </w:t>
      </w:r>
      <w:proofErr w:type="spellStart"/>
      <w:r w:rsidRPr="00D52B27">
        <w:rPr>
          <w:rFonts w:asciiTheme="minorHAnsi" w:hAnsiTheme="minorHAnsi" w:cstheme="minorHAnsi"/>
          <w:color w:val="auto"/>
          <w:sz w:val="22"/>
          <w:szCs w:val="22"/>
        </w:rPr>
        <w:t>SWGfL</w:t>
      </w:r>
      <w:proofErr w:type="spellEnd"/>
      <w:r w:rsidRPr="00D52B27">
        <w:rPr>
          <w:rFonts w:asciiTheme="minorHAnsi" w:hAnsiTheme="minorHAnsi" w:cstheme="minorHAnsi"/>
          <w:color w:val="auto"/>
          <w:sz w:val="22"/>
          <w:szCs w:val="22"/>
        </w:rPr>
        <w:t xml:space="preserve"> E-Safety Group </w:t>
      </w:r>
    </w:p>
    <w:p w:rsidR="00ED3676" w:rsidRPr="00D52B27" w:rsidRDefault="00ED3676" w:rsidP="00B2071A">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Avon and Somerset Police</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Representatives of SW Local Authorities</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Plymouth University Online Safety</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NEN / Regional Broadband Grids</w:t>
      </w:r>
    </w:p>
    <w:p w:rsidR="00ED3676" w:rsidRPr="00D52B27" w:rsidRDefault="00ED3676" w:rsidP="00B2071A">
      <w:pPr>
        <w:pStyle w:val="body"/>
        <w:jc w:val="both"/>
        <w:rPr>
          <w:rFonts w:asciiTheme="minorHAnsi" w:hAnsiTheme="minorHAnsi" w:cstheme="minorHAnsi"/>
          <w:color w:val="auto"/>
          <w:sz w:val="22"/>
          <w:szCs w:val="22"/>
        </w:rPr>
      </w:pPr>
    </w:p>
    <w:p w:rsidR="00ED3676" w:rsidRPr="00D52B27" w:rsidRDefault="00ED3676" w:rsidP="00B2071A">
      <w:pPr>
        <w:jc w:val="both"/>
        <w:rPr>
          <w:rFonts w:asciiTheme="minorHAnsi" w:hAnsiTheme="minorHAnsi" w:cstheme="minorHAnsi"/>
          <w:sz w:val="22"/>
          <w:szCs w:val="22"/>
        </w:rPr>
      </w:pPr>
      <w:r w:rsidRPr="00D52B27">
        <w:rPr>
          <w:rFonts w:asciiTheme="minorHAnsi" w:hAnsiTheme="minorHAnsi" w:cstheme="minorHAnsi"/>
          <w:sz w:val="22"/>
          <w:szCs w:val="22"/>
        </w:rPr>
        <w:t xml:space="preserve">Copyright of these Template Policies is held by </w:t>
      </w:r>
      <w:proofErr w:type="spellStart"/>
      <w:r w:rsidRPr="00D52B27">
        <w:rPr>
          <w:rFonts w:asciiTheme="minorHAnsi" w:hAnsiTheme="minorHAnsi" w:cstheme="minorHAnsi"/>
          <w:sz w:val="22"/>
          <w:szCs w:val="22"/>
        </w:rPr>
        <w:t>SWGfL</w:t>
      </w:r>
      <w:proofErr w:type="spellEnd"/>
      <w:r w:rsidRPr="00D52B27">
        <w:rPr>
          <w:rFonts w:asciiTheme="minorHAnsi" w:hAnsiTheme="minorHAnsi" w:cstheme="minorHAnsi"/>
          <w:sz w:val="22"/>
          <w:szCs w:val="22"/>
        </w:rPr>
        <w:t xml:space="preserve">. Schools / Academies and other educational institutions are permitted free use of the Template Policies for the purposes of policy review and development.  </w:t>
      </w:r>
    </w:p>
    <w:p w:rsidR="00B2071A" w:rsidRPr="00D52B27" w:rsidRDefault="00B2071A" w:rsidP="00B2071A">
      <w:pPr>
        <w:jc w:val="both"/>
        <w:rPr>
          <w:rFonts w:asciiTheme="minorHAnsi" w:hAnsiTheme="minorHAnsi" w:cstheme="minorHAnsi"/>
          <w:sz w:val="22"/>
          <w:szCs w:val="22"/>
        </w:rPr>
      </w:pPr>
    </w:p>
    <w:p w:rsidR="006C4606" w:rsidRPr="00D52B27" w:rsidRDefault="00ED3676" w:rsidP="00B2071A">
      <w:pPr>
        <w:jc w:val="both"/>
        <w:rPr>
          <w:rFonts w:asciiTheme="minorHAnsi" w:hAnsiTheme="minorHAnsi" w:cstheme="minorHAnsi"/>
          <w:sz w:val="22"/>
          <w:szCs w:val="22"/>
        </w:rPr>
      </w:pPr>
      <w:r w:rsidRPr="00D52B27">
        <w:rPr>
          <w:rFonts w:asciiTheme="minorHAnsi" w:hAnsiTheme="minorHAnsi" w:cstheme="minorHAnsi"/>
          <w:sz w:val="22"/>
          <w:szCs w:val="22"/>
        </w:rPr>
        <w:t xml:space="preserve">© </w:t>
      </w:r>
      <w:proofErr w:type="spellStart"/>
      <w:r w:rsidRPr="00D52B27">
        <w:rPr>
          <w:rFonts w:asciiTheme="minorHAnsi" w:hAnsiTheme="minorHAnsi" w:cstheme="minorHAnsi"/>
          <w:sz w:val="22"/>
          <w:szCs w:val="22"/>
        </w:rPr>
        <w:t>SWGfL</w:t>
      </w:r>
      <w:proofErr w:type="spellEnd"/>
      <w:r w:rsidRPr="00D52B27">
        <w:rPr>
          <w:rFonts w:asciiTheme="minorHAnsi" w:hAnsiTheme="minorHAnsi" w:cstheme="minorHAnsi"/>
          <w:sz w:val="22"/>
          <w:szCs w:val="22"/>
        </w:rPr>
        <w:t xml:space="preserve"> 2013</w:t>
      </w:r>
    </w:p>
    <w:sectPr w:rsidR="006C4606" w:rsidRPr="00D52B27" w:rsidSect="00A33FC8">
      <w:type w:val="continuous"/>
      <w:pgSz w:w="11906" w:h="16838"/>
      <w:pgMar w:top="443" w:right="720" w:bottom="720" w:left="720"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B15" w:rsidRDefault="00C21B15">
      <w:r>
        <w:separator/>
      </w:r>
    </w:p>
  </w:endnote>
  <w:endnote w:type="continuationSeparator" w:id="0">
    <w:p w:rsidR="00C21B15" w:rsidRDefault="00C2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454399">
    <w:pPr>
      <w:spacing w:line="360" w:lineRule="auto"/>
      <w:ind w:left="-567"/>
      <w:rPr>
        <w:rFonts w:ascii="Arial" w:hAnsi="Arial"/>
        <w:color w:val="5B5B5B"/>
        <w:sz w:val="16"/>
        <w:szCs w:val="16"/>
      </w:rPr>
    </w:pPr>
  </w:p>
  <w:p w:rsidR="00481E57" w:rsidRPr="00BF28BA" w:rsidRDefault="00481E57" w:rsidP="00BF28BA">
    <w:pPr>
      <w:spacing w:line="360" w:lineRule="auto"/>
      <w:ind w:left="-567"/>
      <w:jc w:val="center"/>
      <w:rPr>
        <w:rFonts w:eastAsia="Times New Roman"/>
        <w:color w:val="5B5B5B"/>
        <w:sz w:val="16"/>
        <w:szCs w:val="16"/>
        <w:lang w:bidi="x-none"/>
      </w:rPr>
    </w:pPr>
    <w:r w:rsidRPr="004118E6">
      <w:rPr>
        <w:rFonts w:ascii="Arial" w:hAnsi="Arial"/>
        <w:color w:val="5B5B5B"/>
        <w:sz w:val="16"/>
        <w:szCs w:val="16"/>
      </w:rPr>
      <w:fldChar w:fldCharType="begin"/>
    </w:r>
    <w:r w:rsidRPr="004118E6">
      <w:rPr>
        <w:rFonts w:ascii="Arial" w:hAnsi="Arial"/>
        <w:color w:val="5B5B5B"/>
        <w:sz w:val="16"/>
        <w:szCs w:val="16"/>
      </w:rPr>
      <w:instrText xml:space="preserve"> PAGE   \* MERGEFORMAT </w:instrText>
    </w:r>
    <w:r w:rsidRPr="004118E6">
      <w:rPr>
        <w:rFonts w:ascii="Arial" w:hAnsi="Arial"/>
        <w:color w:val="5B5B5B"/>
        <w:sz w:val="16"/>
        <w:szCs w:val="16"/>
      </w:rPr>
      <w:fldChar w:fldCharType="separate"/>
    </w:r>
    <w:r w:rsidR="00E324AA">
      <w:rPr>
        <w:rFonts w:ascii="Arial" w:hAnsi="Arial"/>
        <w:noProof/>
        <w:color w:val="5B5B5B"/>
        <w:sz w:val="16"/>
        <w:szCs w:val="16"/>
      </w:rPr>
      <w:t>2</w:t>
    </w:r>
    <w:r w:rsidRPr="004118E6">
      <w:rPr>
        <w:rFonts w:ascii="Arial" w:hAnsi="Arial"/>
        <w:noProof/>
        <w:color w:val="5B5B5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BF28BA">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B15" w:rsidRDefault="00C21B15">
      <w:r>
        <w:separator/>
      </w:r>
    </w:p>
  </w:footnote>
  <w:footnote w:type="continuationSeparator" w:id="0">
    <w:p w:rsidR="00C21B15" w:rsidRDefault="00C2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BF28BA">
    <w:pPr>
      <w:pStyle w:val="Header"/>
      <w:rPr>
        <w:rFonts w:ascii="Arial" w:hAnsi="Arial" w:cs="Arial"/>
        <w:b/>
        <w:color w:val="13264D"/>
      </w:rPr>
    </w:pPr>
  </w:p>
  <w:p w:rsidR="00481E57" w:rsidRDefault="00481E57" w:rsidP="00BF28BA">
    <w:pPr>
      <w:pStyle w:val="Header"/>
      <w:rPr>
        <w:rFonts w:ascii="Arial" w:hAnsi="Arial" w:cs="Arial"/>
        <w:b/>
        <w:color w:val="13264D"/>
      </w:rPr>
    </w:pPr>
  </w:p>
  <w:p w:rsidR="00481E57" w:rsidRPr="00B56E14" w:rsidRDefault="00481E57" w:rsidP="00BF28BA">
    <w:pPr>
      <w:pStyle w:val="Header"/>
      <w:rPr>
        <w:rFonts w:ascii="Arial" w:hAnsi="Arial" w:cs="Arial"/>
        <w:b/>
        <w:color w:val="13264D"/>
        <w:sz w:val="16"/>
      </w:rPr>
    </w:pPr>
  </w:p>
  <w:p w:rsidR="00481E57" w:rsidRPr="00BF28BA" w:rsidRDefault="00481E57" w:rsidP="00BF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F7038D">
    <w:pPr>
      <w:pStyle w:val="Header"/>
      <w:ind w:hanging="12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5" w15:restartNumberingAfterBreak="0">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7FC0EA0"/>
    <w:multiLevelType w:val="hybridMultilevel"/>
    <w:tmpl w:val="8250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003E5"/>
    <w:multiLevelType w:val="hybridMultilevel"/>
    <w:tmpl w:val="16E015B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E6E2A7C"/>
    <w:multiLevelType w:val="hybridMultilevel"/>
    <w:tmpl w:val="8004BC32"/>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332D8"/>
    <w:multiLevelType w:val="hybridMultilevel"/>
    <w:tmpl w:val="B184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C3314"/>
    <w:multiLevelType w:val="hybridMultilevel"/>
    <w:tmpl w:val="765C1284"/>
    <w:lvl w:ilvl="0" w:tplc="0F00F682">
      <w:numFmt w:val="bullet"/>
      <w:lvlText w:val="•"/>
      <w:lvlJc w:val="left"/>
      <w:pPr>
        <w:ind w:left="153" w:hanging="360"/>
      </w:pPr>
      <w:rPr>
        <w:rFonts w:ascii="Arial" w:eastAsia="Times" w:hAnsi="Arial" w:cs="Arial" w:hint="default"/>
        <w:i/>
        <w:color w:val="494949"/>
        <w:sz w:val="24"/>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1" w15:restartNumberingAfterBreak="0">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C11B30"/>
    <w:multiLevelType w:val="hybridMultilevel"/>
    <w:tmpl w:val="73C4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26862"/>
    <w:multiLevelType w:val="hybridMultilevel"/>
    <w:tmpl w:val="83E4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15"/>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4"/>
  </w:num>
  <w:num w:numId="4">
    <w:abstractNumId w:val="1"/>
  </w:num>
  <w:num w:numId="5">
    <w:abstractNumId w:val="12"/>
  </w:num>
  <w:num w:numId="6">
    <w:abstractNumId w:val="3"/>
  </w:num>
  <w:num w:numId="7">
    <w:abstractNumId w:val="8"/>
  </w:num>
  <w:num w:numId="8">
    <w:abstractNumId w:val="2"/>
  </w:num>
  <w:num w:numId="9">
    <w:abstractNumId w:val="7"/>
  </w:num>
  <w:num w:numId="10">
    <w:abstractNumId w:val="5"/>
  </w:num>
  <w:num w:numId="11">
    <w:abstractNumId w:val="11"/>
  </w:num>
  <w:num w:numId="12">
    <w:abstractNumId w:val="14"/>
  </w:num>
  <w:num w:numId="13">
    <w:abstractNumId w:val="10"/>
  </w:num>
  <w:num w:numId="14">
    <w:abstractNumId w:val="6"/>
  </w:num>
  <w:num w:numId="15">
    <w:abstractNumId w:val="9"/>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76"/>
    <w:rsid w:val="00015DDD"/>
    <w:rsid w:val="000225CF"/>
    <w:rsid w:val="000959AC"/>
    <w:rsid w:val="001729B6"/>
    <w:rsid w:val="001A2EB7"/>
    <w:rsid w:val="001B01CF"/>
    <w:rsid w:val="0024485C"/>
    <w:rsid w:val="002601B2"/>
    <w:rsid w:val="00265B1B"/>
    <w:rsid w:val="002E0B89"/>
    <w:rsid w:val="00313CA7"/>
    <w:rsid w:val="0033247A"/>
    <w:rsid w:val="00347BE8"/>
    <w:rsid w:val="00363AC9"/>
    <w:rsid w:val="003675B9"/>
    <w:rsid w:val="0037032F"/>
    <w:rsid w:val="00377AA3"/>
    <w:rsid w:val="00382B62"/>
    <w:rsid w:val="0038781C"/>
    <w:rsid w:val="0040654D"/>
    <w:rsid w:val="00426AEE"/>
    <w:rsid w:val="00433E81"/>
    <w:rsid w:val="00436D2D"/>
    <w:rsid w:val="00454399"/>
    <w:rsid w:val="00481E57"/>
    <w:rsid w:val="00510935"/>
    <w:rsid w:val="00520F7F"/>
    <w:rsid w:val="00522BC7"/>
    <w:rsid w:val="00530601"/>
    <w:rsid w:val="005539D9"/>
    <w:rsid w:val="005770BE"/>
    <w:rsid w:val="005B7AD9"/>
    <w:rsid w:val="005D036D"/>
    <w:rsid w:val="005F1206"/>
    <w:rsid w:val="0061191C"/>
    <w:rsid w:val="006246AA"/>
    <w:rsid w:val="00657D8E"/>
    <w:rsid w:val="00670404"/>
    <w:rsid w:val="00680176"/>
    <w:rsid w:val="00681EC2"/>
    <w:rsid w:val="006C4606"/>
    <w:rsid w:val="006E3162"/>
    <w:rsid w:val="00717AFF"/>
    <w:rsid w:val="00726D4F"/>
    <w:rsid w:val="0073697F"/>
    <w:rsid w:val="00764BEC"/>
    <w:rsid w:val="0077379C"/>
    <w:rsid w:val="007843CD"/>
    <w:rsid w:val="007A6656"/>
    <w:rsid w:val="0081224E"/>
    <w:rsid w:val="00840CE5"/>
    <w:rsid w:val="00853DDD"/>
    <w:rsid w:val="00877E6E"/>
    <w:rsid w:val="008A3FB1"/>
    <w:rsid w:val="008B3907"/>
    <w:rsid w:val="008B433B"/>
    <w:rsid w:val="008C1C49"/>
    <w:rsid w:val="008C4989"/>
    <w:rsid w:val="00915799"/>
    <w:rsid w:val="00963082"/>
    <w:rsid w:val="00996EFB"/>
    <w:rsid w:val="009E4A99"/>
    <w:rsid w:val="009E582D"/>
    <w:rsid w:val="00A31F92"/>
    <w:rsid w:val="00A33FC8"/>
    <w:rsid w:val="00A47E1B"/>
    <w:rsid w:val="00A6711C"/>
    <w:rsid w:val="00A71063"/>
    <w:rsid w:val="00A824F5"/>
    <w:rsid w:val="00AB2E67"/>
    <w:rsid w:val="00AC164A"/>
    <w:rsid w:val="00AC43AD"/>
    <w:rsid w:val="00AC5090"/>
    <w:rsid w:val="00AD17B5"/>
    <w:rsid w:val="00AD3B1A"/>
    <w:rsid w:val="00AD5A21"/>
    <w:rsid w:val="00B1496F"/>
    <w:rsid w:val="00B2071A"/>
    <w:rsid w:val="00B40BD3"/>
    <w:rsid w:val="00B907B1"/>
    <w:rsid w:val="00BD6BA2"/>
    <w:rsid w:val="00BD7B12"/>
    <w:rsid w:val="00BF28BA"/>
    <w:rsid w:val="00C13DB5"/>
    <w:rsid w:val="00C21B15"/>
    <w:rsid w:val="00CA28B1"/>
    <w:rsid w:val="00CC19F4"/>
    <w:rsid w:val="00CF4372"/>
    <w:rsid w:val="00D469CB"/>
    <w:rsid w:val="00D52B27"/>
    <w:rsid w:val="00D6037B"/>
    <w:rsid w:val="00D93098"/>
    <w:rsid w:val="00DA0C41"/>
    <w:rsid w:val="00DC3E1F"/>
    <w:rsid w:val="00E001D8"/>
    <w:rsid w:val="00E13893"/>
    <w:rsid w:val="00E21236"/>
    <w:rsid w:val="00E2707B"/>
    <w:rsid w:val="00E324AA"/>
    <w:rsid w:val="00E6525B"/>
    <w:rsid w:val="00E7338B"/>
    <w:rsid w:val="00E87BAA"/>
    <w:rsid w:val="00EB2734"/>
    <w:rsid w:val="00EC21D3"/>
    <w:rsid w:val="00EC5176"/>
    <w:rsid w:val="00ED3676"/>
    <w:rsid w:val="00F02BBE"/>
    <w:rsid w:val="00F102F0"/>
    <w:rsid w:val="00F200D5"/>
    <w:rsid w:val="00F3385C"/>
    <w:rsid w:val="00F7038D"/>
    <w:rsid w:val="00FA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03BDE"/>
  <w15:docId w15:val="{F0C6C596-3561-4FD1-80EA-A912588A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4"/>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095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 w:id="18115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ldnet.com/parents-and-car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22D6E-9223-4742-8D2F-6039BAFB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6424</Words>
  <Characters>36618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Lorna Rainey</cp:lastModifiedBy>
  <cp:revision>2</cp:revision>
  <dcterms:created xsi:type="dcterms:W3CDTF">2024-03-20T10:50:00Z</dcterms:created>
  <dcterms:modified xsi:type="dcterms:W3CDTF">2024-03-20T10:50:00Z</dcterms:modified>
</cp:coreProperties>
</file>