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A76E" w14:textId="77777777" w:rsidR="00463EC9" w:rsidRDefault="002F5B0F" w:rsidP="002F5B0F">
      <w:pPr>
        <w:pStyle w:val="NoSpacing"/>
        <w:jc w:val="center"/>
        <w:rPr>
          <w:rFonts w:ascii="Arial" w:hAnsi="Arial" w:cs="Arial"/>
          <w:b/>
        </w:rPr>
      </w:pPr>
      <w:r w:rsidRPr="002F5B0F">
        <w:rPr>
          <w:rFonts w:ascii="Arial" w:hAnsi="Arial" w:cs="Arial"/>
          <w:b/>
        </w:rPr>
        <w:t>REGISTER OF GOVERNOR</w:t>
      </w:r>
      <w:r w:rsidR="00D81C1C">
        <w:rPr>
          <w:rFonts w:ascii="Arial" w:hAnsi="Arial" w:cs="Arial"/>
          <w:b/>
        </w:rPr>
        <w:t xml:space="preserve">/STAFF </w:t>
      </w:r>
      <w:r w:rsidRPr="002F5B0F">
        <w:rPr>
          <w:rFonts w:ascii="Arial" w:hAnsi="Arial" w:cs="Arial"/>
          <w:b/>
        </w:rPr>
        <w:t>INTERESTS</w:t>
      </w:r>
    </w:p>
    <w:p w14:paraId="672A6659" w14:textId="77777777" w:rsidR="002F5B0F" w:rsidRDefault="002F5B0F" w:rsidP="002F5B0F">
      <w:pPr>
        <w:pStyle w:val="NoSpacing"/>
        <w:jc w:val="center"/>
        <w:rPr>
          <w:rFonts w:ascii="Arial" w:hAnsi="Arial" w:cs="Arial"/>
          <w:b/>
        </w:rPr>
      </w:pPr>
    </w:p>
    <w:p w14:paraId="0395230A" w14:textId="326A5B51" w:rsidR="002F5B0F" w:rsidRDefault="0044541C" w:rsidP="002F5B0F">
      <w:pPr>
        <w:pStyle w:val="NoSpacing"/>
        <w:jc w:val="center"/>
        <w:rPr>
          <w:rFonts w:ascii="Arial" w:hAnsi="Arial" w:cs="Arial"/>
          <w:b/>
        </w:rPr>
      </w:pPr>
      <w:r>
        <w:rPr>
          <w:rFonts w:ascii="Arial" w:hAnsi="Arial" w:cs="Arial"/>
          <w:b/>
        </w:rPr>
        <w:t>Belford Primary School</w:t>
      </w:r>
    </w:p>
    <w:p w14:paraId="0A37501D" w14:textId="77777777" w:rsidR="005F1DB4" w:rsidRDefault="005F1DB4" w:rsidP="002F5B0F">
      <w:pPr>
        <w:pStyle w:val="NoSpacing"/>
        <w:jc w:val="center"/>
        <w:rPr>
          <w:rFonts w:ascii="Arial" w:hAnsi="Arial" w:cs="Arial"/>
          <w:b/>
        </w:rPr>
      </w:pPr>
    </w:p>
    <w:p w14:paraId="7E47F4F5" w14:textId="3F48768A" w:rsidR="002F5B0F" w:rsidRDefault="005F1DB4" w:rsidP="002F5B0F">
      <w:pPr>
        <w:pStyle w:val="NoSpacing"/>
        <w:rPr>
          <w:rFonts w:ascii="Arial" w:hAnsi="Arial" w:cs="Arial"/>
        </w:rPr>
      </w:pPr>
      <w:r w:rsidRPr="6BCD3B2D">
        <w:rPr>
          <w:rFonts w:ascii="Arial" w:hAnsi="Arial" w:cs="Arial"/>
        </w:rPr>
        <w:t xml:space="preserve">Governing Boards </w:t>
      </w:r>
      <w:r w:rsidR="003F3CB0" w:rsidRPr="6BCD3B2D">
        <w:rPr>
          <w:rFonts w:ascii="Arial" w:hAnsi="Arial" w:cs="Arial"/>
        </w:rPr>
        <w:t>are required to</w:t>
      </w:r>
      <w:r w:rsidRPr="6BCD3B2D">
        <w:rPr>
          <w:rFonts w:ascii="Arial" w:hAnsi="Arial" w:cs="Arial"/>
        </w:rPr>
        <w:t xml:space="preserve"> publish, on their website, information about their </w:t>
      </w:r>
      <w:r w:rsidR="00D81C1C" w:rsidRPr="6BCD3B2D">
        <w:rPr>
          <w:rFonts w:ascii="Arial" w:hAnsi="Arial" w:cs="Arial"/>
        </w:rPr>
        <w:t>governors</w:t>
      </w:r>
      <w:r w:rsidRPr="6BCD3B2D">
        <w:rPr>
          <w:rFonts w:ascii="Arial" w:hAnsi="Arial" w:cs="Arial"/>
        </w:rPr>
        <w:t>:</w:t>
      </w:r>
    </w:p>
    <w:p w14:paraId="5DAB6C7B" w14:textId="77777777" w:rsidR="005F1DB4" w:rsidRPr="005F1DB4" w:rsidRDefault="005F1DB4" w:rsidP="002F5B0F">
      <w:pPr>
        <w:pStyle w:val="NoSpacing"/>
        <w:rPr>
          <w:rFonts w:ascii="Arial" w:hAnsi="Arial" w:cs="Arial"/>
        </w:rPr>
      </w:pPr>
    </w:p>
    <w:tbl>
      <w:tblPr>
        <w:tblStyle w:val="TableGrid"/>
        <w:tblW w:w="0" w:type="auto"/>
        <w:tblLook w:val="04A0" w:firstRow="1" w:lastRow="0" w:firstColumn="1" w:lastColumn="0" w:noHBand="0" w:noVBand="1"/>
      </w:tblPr>
      <w:tblGrid>
        <w:gridCol w:w="1912"/>
        <w:gridCol w:w="1919"/>
        <w:gridCol w:w="1915"/>
        <w:gridCol w:w="1926"/>
        <w:gridCol w:w="1936"/>
        <w:gridCol w:w="2599"/>
        <w:gridCol w:w="3011"/>
      </w:tblGrid>
      <w:tr w:rsidR="00971075" w14:paraId="5712BE42" w14:textId="77777777" w:rsidTr="00D279D5">
        <w:tc>
          <w:tcPr>
            <w:tcW w:w="1932" w:type="dxa"/>
          </w:tcPr>
          <w:p w14:paraId="0F442666" w14:textId="77777777" w:rsidR="00971075" w:rsidRPr="002F5B0F" w:rsidRDefault="00971075" w:rsidP="002F5B0F">
            <w:pPr>
              <w:pStyle w:val="NoSpacing"/>
              <w:rPr>
                <w:rFonts w:ascii="Arial" w:hAnsi="Arial" w:cs="Arial"/>
                <w:b/>
              </w:rPr>
            </w:pPr>
            <w:r>
              <w:rPr>
                <w:rFonts w:ascii="Arial" w:hAnsi="Arial" w:cs="Arial"/>
                <w:b/>
              </w:rPr>
              <w:t>Name &amp; Category</w:t>
            </w:r>
          </w:p>
        </w:tc>
        <w:tc>
          <w:tcPr>
            <w:tcW w:w="1936" w:type="dxa"/>
          </w:tcPr>
          <w:p w14:paraId="2E84D448" w14:textId="77777777" w:rsidR="00971075" w:rsidRPr="002F5B0F" w:rsidRDefault="00971075" w:rsidP="002F5B0F">
            <w:pPr>
              <w:pStyle w:val="NoSpacing"/>
              <w:rPr>
                <w:rFonts w:ascii="Arial" w:hAnsi="Arial" w:cs="Arial"/>
                <w:b/>
              </w:rPr>
            </w:pPr>
            <w:r>
              <w:rPr>
                <w:rFonts w:ascii="Arial" w:hAnsi="Arial" w:cs="Arial"/>
                <w:b/>
              </w:rPr>
              <w:t>Appointing Body</w:t>
            </w:r>
          </w:p>
        </w:tc>
        <w:tc>
          <w:tcPr>
            <w:tcW w:w="1933" w:type="dxa"/>
          </w:tcPr>
          <w:p w14:paraId="72679C4A" w14:textId="77777777" w:rsidR="00971075" w:rsidRPr="002F5B0F" w:rsidRDefault="00971075" w:rsidP="00971075">
            <w:pPr>
              <w:pStyle w:val="NoSpacing"/>
              <w:rPr>
                <w:rFonts w:ascii="Arial" w:hAnsi="Arial" w:cs="Arial"/>
                <w:b/>
              </w:rPr>
            </w:pPr>
            <w:r>
              <w:rPr>
                <w:rFonts w:ascii="Arial" w:hAnsi="Arial" w:cs="Arial"/>
                <w:b/>
              </w:rPr>
              <w:t>Terms of Office</w:t>
            </w:r>
          </w:p>
        </w:tc>
        <w:tc>
          <w:tcPr>
            <w:tcW w:w="1939" w:type="dxa"/>
          </w:tcPr>
          <w:p w14:paraId="5EDE5726" w14:textId="77777777" w:rsidR="00971075" w:rsidRPr="002F5B0F" w:rsidRDefault="00971075" w:rsidP="002F5B0F">
            <w:pPr>
              <w:pStyle w:val="NoSpacing"/>
              <w:rPr>
                <w:rFonts w:ascii="Arial" w:hAnsi="Arial" w:cs="Arial"/>
                <w:b/>
              </w:rPr>
            </w:pPr>
            <w:r>
              <w:rPr>
                <w:rFonts w:ascii="Arial" w:hAnsi="Arial" w:cs="Arial"/>
                <w:b/>
              </w:rPr>
              <w:t>Committees</w:t>
            </w:r>
          </w:p>
        </w:tc>
        <w:tc>
          <w:tcPr>
            <w:tcW w:w="1944" w:type="dxa"/>
          </w:tcPr>
          <w:p w14:paraId="0E9E377C" w14:textId="77777777" w:rsidR="00971075" w:rsidRPr="002F5B0F" w:rsidRDefault="00971075" w:rsidP="002F5B0F">
            <w:pPr>
              <w:pStyle w:val="NoSpacing"/>
              <w:rPr>
                <w:rFonts w:ascii="Arial" w:hAnsi="Arial" w:cs="Arial"/>
                <w:b/>
              </w:rPr>
            </w:pPr>
            <w:r>
              <w:rPr>
                <w:rFonts w:ascii="Arial" w:hAnsi="Arial" w:cs="Arial"/>
                <w:b/>
              </w:rPr>
              <w:t>Official responsibility</w:t>
            </w:r>
          </w:p>
        </w:tc>
        <w:tc>
          <w:tcPr>
            <w:tcW w:w="2640" w:type="dxa"/>
          </w:tcPr>
          <w:p w14:paraId="7314198F" w14:textId="77777777" w:rsidR="00971075" w:rsidRPr="002F5B0F" w:rsidRDefault="00971075" w:rsidP="002F5B0F">
            <w:pPr>
              <w:pStyle w:val="NoSpacing"/>
              <w:rPr>
                <w:rFonts w:ascii="Arial" w:hAnsi="Arial" w:cs="Arial"/>
                <w:b/>
              </w:rPr>
            </w:pPr>
            <w:r>
              <w:rPr>
                <w:rFonts w:ascii="Arial" w:hAnsi="Arial" w:cs="Arial"/>
                <w:b/>
              </w:rPr>
              <w:t>Financial Interest</w:t>
            </w:r>
          </w:p>
        </w:tc>
        <w:tc>
          <w:tcPr>
            <w:tcW w:w="3064" w:type="dxa"/>
          </w:tcPr>
          <w:p w14:paraId="5882A634" w14:textId="77777777" w:rsidR="00971075" w:rsidRPr="002F5B0F" w:rsidRDefault="00971075" w:rsidP="00831F4A">
            <w:pPr>
              <w:pStyle w:val="NoSpacing"/>
              <w:rPr>
                <w:rFonts w:ascii="Arial" w:hAnsi="Arial" w:cs="Arial"/>
                <w:b/>
              </w:rPr>
            </w:pPr>
            <w:r>
              <w:rPr>
                <w:rFonts w:ascii="Arial" w:hAnsi="Arial" w:cs="Arial"/>
                <w:b/>
              </w:rPr>
              <w:t>Non-Financial Interest</w:t>
            </w:r>
          </w:p>
        </w:tc>
      </w:tr>
      <w:tr w:rsidR="003E7AAF" w14:paraId="02EB378F" w14:textId="77777777" w:rsidTr="00D279D5">
        <w:tc>
          <w:tcPr>
            <w:tcW w:w="1932" w:type="dxa"/>
          </w:tcPr>
          <w:p w14:paraId="5A39BBE3" w14:textId="0DB80467" w:rsidR="006C7EAE" w:rsidRDefault="001B3080" w:rsidP="002F5B0F">
            <w:pPr>
              <w:pStyle w:val="NoSpacing"/>
              <w:rPr>
                <w:rFonts w:ascii="Arial" w:hAnsi="Arial" w:cs="Arial"/>
                <w:sz w:val="18"/>
                <w:szCs w:val="18"/>
              </w:rPr>
            </w:pPr>
            <w:r>
              <w:rPr>
                <w:rFonts w:ascii="Arial" w:hAnsi="Arial" w:cs="Arial"/>
                <w:sz w:val="18"/>
                <w:szCs w:val="18"/>
              </w:rPr>
              <w:t>Phil Green</w:t>
            </w:r>
          </w:p>
          <w:p w14:paraId="678DAB0C" w14:textId="5233507D" w:rsidR="001B3080" w:rsidRDefault="001B3080" w:rsidP="002F5B0F">
            <w:pPr>
              <w:pStyle w:val="NoSpacing"/>
              <w:rPr>
                <w:rFonts w:ascii="Arial" w:hAnsi="Arial" w:cs="Arial"/>
                <w:sz w:val="18"/>
                <w:szCs w:val="18"/>
              </w:rPr>
            </w:pPr>
            <w:r>
              <w:rPr>
                <w:rFonts w:ascii="Arial" w:hAnsi="Arial" w:cs="Arial"/>
                <w:sz w:val="18"/>
                <w:szCs w:val="18"/>
              </w:rPr>
              <w:t>LA Governor</w:t>
            </w:r>
          </w:p>
          <w:p w14:paraId="41C8F396" w14:textId="77777777" w:rsidR="006C7EAE" w:rsidRPr="00112E41" w:rsidRDefault="006C7EAE" w:rsidP="002F5B0F">
            <w:pPr>
              <w:pStyle w:val="NoSpacing"/>
              <w:rPr>
                <w:rFonts w:ascii="Arial" w:hAnsi="Arial" w:cs="Arial"/>
                <w:sz w:val="18"/>
                <w:szCs w:val="18"/>
              </w:rPr>
            </w:pPr>
          </w:p>
        </w:tc>
        <w:tc>
          <w:tcPr>
            <w:tcW w:w="1936" w:type="dxa"/>
          </w:tcPr>
          <w:p w14:paraId="44D039D9" w14:textId="02C7F045" w:rsidR="003E7AAF" w:rsidRDefault="00D279D5" w:rsidP="002F5B0F">
            <w:pPr>
              <w:pStyle w:val="NoSpacing"/>
              <w:rPr>
                <w:rFonts w:ascii="Arial" w:hAnsi="Arial" w:cs="Arial"/>
                <w:sz w:val="18"/>
                <w:szCs w:val="18"/>
              </w:rPr>
            </w:pPr>
            <w:r>
              <w:rPr>
                <w:rFonts w:ascii="Arial" w:hAnsi="Arial" w:cs="Arial"/>
                <w:sz w:val="18"/>
                <w:szCs w:val="18"/>
              </w:rPr>
              <w:t>Local Authority</w:t>
            </w:r>
          </w:p>
          <w:p w14:paraId="72A3D3EC" w14:textId="65DB4666" w:rsidR="001B3080" w:rsidRPr="00112E41" w:rsidRDefault="001B3080" w:rsidP="002F5B0F">
            <w:pPr>
              <w:pStyle w:val="NoSpacing"/>
              <w:rPr>
                <w:rFonts w:ascii="Arial" w:hAnsi="Arial" w:cs="Arial"/>
                <w:sz w:val="18"/>
                <w:szCs w:val="18"/>
              </w:rPr>
            </w:pPr>
          </w:p>
        </w:tc>
        <w:tc>
          <w:tcPr>
            <w:tcW w:w="1933" w:type="dxa"/>
          </w:tcPr>
          <w:p w14:paraId="01272824" w14:textId="75D08AD2" w:rsidR="003E7AAF" w:rsidRDefault="003D4702">
            <w:r>
              <w:t>07/02/2011 to present</w:t>
            </w:r>
          </w:p>
          <w:p w14:paraId="0D0B940D" w14:textId="03482103" w:rsidR="001B3080" w:rsidRDefault="001B3080"/>
        </w:tc>
        <w:tc>
          <w:tcPr>
            <w:tcW w:w="1939" w:type="dxa"/>
          </w:tcPr>
          <w:p w14:paraId="125B8B39" w14:textId="77777777" w:rsidR="001B3080" w:rsidRDefault="001B3080" w:rsidP="002F5B0F">
            <w:pPr>
              <w:pStyle w:val="NoSpacing"/>
              <w:rPr>
                <w:rFonts w:ascii="Arial" w:hAnsi="Arial" w:cs="Arial"/>
                <w:sz w:val="18"/>
                <w:szCs w:val="18"/>
              </w:rPr>
            </w:pPr>
            <w:r>
              <w:rPr>
                <w:rFonts w:ascii="Arial" w:hAnsi="Arial" w:cs="Arial"/>
                <w:sz w:val="18"/>
                <w:szCs w:val="18"/>
              </w:rPr>
              <w:t xml:space="preserve">Finance </w:t>
            </w:r>
          </w:p>
          <w:p w14:paraId="78409F96" w14:textId="77777777" w:rsidR="001B3080" w:rsidRDefault="001B3080" w:rsidP="002F5B0F">
            <w:pPr>
              <w:pStyle w:val="NoSpacing"/>
              <w:rPr>
                <w:rFonts w:ascii="Arial" w:hAnsi="Arial" w:cs="Arial"/>
                <w:sz w:val="18"/>
                <w:szCs w:val="18"/>
              </w:rPr>
            </w:pPr>
            <w:r>
              <w:rPr>
                <w:rFonts w:ascii="Arial" w:hAnsi="Arial" w:cs="Arial"/>
                <w:sz w:val="18"/>
                <w:szCs w:val="18"/>
              </w:rPr>
              <w:t>Buildings</w:t>
            </w:r>
          </w:p>
          <w:p w14:paraId="553BEB67" w14:textId="77777777" w:rsidR="0044541C" w:rsidRDefault="0044541C" w:rsidP="002F5B0F">
            <w:pPr>
              <w:pStyle w:val="NoSpacing"/>
              <w:rPr>
                <w:rFonts w:ascii="Arial" w:hAnsi="Arial" w:cs="Arial"/>
                <w:sz w:val="18"/>
                <w:szCs w:val="18"/>
              </w:rPr>
            </w:pPr>
            <w:r>
              <w:rPr>
                <w:rFonts w:ascii="Arial" w:hAnsi="Arial" w:cs="Arial"/>
                <w:sz w:val="18"/>
                <w:szCs w:val="18"/>
              </w:rPr>
              <w:t>Safeguarding</w:t>
            </w:r>
          </w:p>
          <w:p w14:paraId="0E27B00A" w14:textId="66FF312B" w:rsidR="00D279D5" w:rsidRPr="00112E41" w:rsidRDefault="00D279D5" w:rsidP="00A230A5">
            <w:pPr>
              <w:pStyle w:val="NoSpacing"/>
              <w:rPr>
                <w:rFonts w:ascii="Arial" w:hAnsi="Arial" w:cs="Arial"/>
                <w:sz w:val="18"/>
                <w:szCs w:val="18"/>
              </w:rPr>
            </w:pPr>
            <w:r>
              <w:rPr>
                <w:rFonts w:ascii="Arial" w:hAnsi="Arial" w:cs="Arial"/>
                <w:sz w:val="18"/>
                <w:szCs w:val="18"/>
              </w:rPr>
              <w:t>Staffing</w:t>
            </w:r>
          </w:p>
        </w:tc>
        <w:tc>
          <w:tcPr>
            <w:tcW w:w="1944" w:type="dxa"/>
          </w:tcPr>
          <w:p w14:paraId="47C7D90D" w14:textId="77777777" w:rsidR="003E7AAF" w:rsidRDefault="003E7AAF" w:rsidP="002F5B0F">
            <w:pPr>
              <w:pStyle w:val="NoSpacing"/>
              <w:rPr>
                <w:rFonts w:ascii="Arial" w:hAnsi="Arial" w:cs="Arial"/>
                <w:sz w:val="18"/>
                <w:szCs w:val="18"/>
              </w:rPr>
            </w:pPr>
          </w:p>
          <w:p w14:paraId="60061E4C" w14:textId="611BE3D0" w:rsidR="001B3080" w:rsidRPr="00112E41" w:rsidRDefault="001B3080" w:rsidP="002F5B0F">
            <w:pPr>
              <w:pStyle w:val="NoSpacing"/>
              <w:rPr>
                <w:rFonts w:ascii="Arial" w:hAnsi="Arial" w:cs="Arial"/>
                <w:sz w:val="18"/>
                <w:szCs w:val="18"/>
              </w:rPr>
            </w:pPr>
            <w:r>
              <w:rPr>
                <w:rFonts w:ascii="Arial" w:hAnsi="Arial" w:cs="Arial"/>
                <w:sz w:val="18"/>
                <w:szCs w:val="18"/>
              </w:rPr>
              <w:t>Chair</w:t>
            </w:r>
          </w:p>
        </w:tc>
        <w:tc>
          <w:tcPr>
            <w:tcW w:w="2640" w:type="dxa"/>
          </w:tcPr>
          <w:p w14:paraId="35E6F1F6" w14:textId="77777777" w:rsidR="003E7AAF" w:rsidRDefault="003E7AAF" w:rsidP="002F5B0F">
            <w:pPr>
              <w:pStyle w:val="NoSpacing"/>
              <w:rPr>
                <w:rFonts w:ascii="Arial" w:hAnsi="Arial" w:cs="Arial"/>
                <w:sz w:val="18"/>
                <w:szCs w:val="18"/>
              </w:rPr>
            </w:pPr>
          </w:p>
          <w:p w14:paraId="44EAFD9C" w14:textId="21BFD01F" w:rsidR="001B3080" w:rsidRPr="00112E41" w:rsidRDefault="001B3080" w:rsidP="002F5B0F">
            <w:pPr>
              <w:pStyle w:val="NoSpacing"/>
              <w:rPr>
                <w:rFonts w:ascii="Arial" w:hAnsi="Arial" w:cs="Arial"/>
                <w:sz w:val="18"/>
                <w:szCs w:val="18"/>
              </w:rPr>
            </w:pPr>
            <w:r>
              <w:rPr>
                <w:rFonts w:ascii="Arial" w:hAnsi="Arial" w:cs="Arial"/>
                <w:sz w:val="18"/>
                <w:szCs w:val="18"/>
              </w:rPr>
              <w:t>None</w:t>
            </w:r>
          </w:p>
        </w:tc>
        <w:tc>
          <w:tcPr>
            <w:tcW w:w="3064" w:type="dxa"/>
          </w:tcPr>
          <w:p w14:paraId="5395DF74" w14:textId="77777777" w:rsidR="003E7AAF" w:rsidRDefault="003E7AAF" w:rsidP="002F5B0F">
            <w:pPr>
              <w:pStyle w:val="NoSpacing"/>
              <w:rPr>
                <w:rFonts w:ascii="Arial" w:hAnsi="Arial" w:cs="Arial"/>
                <w:sz w:val="18"/>
                <w:szCs w:val="18"/>
              </w:rPr>
            </w:pPr>
          </w:p>
          <w:p w14:paraId="4B94D5A5" w14:textId="4E63E883" w:rsidR="001B3080" w:rsidRPr="00112E41" w:rsidRDefault="001B3080" w:rsidP="002F5B0F">
            <w:pPr>
              <w:pStyle w:val="NoSpacing"/>
              <w:rPr>
                <w:rFonts w:ascii="Arial" w:hAnsi="Arial" w:cs="Arial"/>
                <w:sz w:val="18"/>
                <w:szCs w:val="18"/>
              </w:rPr>
            </w:pPr>
            <w:r>
              <w:rPr>
                <w:rFonts w:ascii="Arial" w:hAnsi="Arial" w:cs="Arial"/>
                <w:sz w:val="18"/>
                <w:szCs w:val="18"/>
              </w:rPr>
              <w:t>None</w:t>
            </w:r>
          </w:p>
        </w:tc>
      </w:tr>
      <w:tr w:rsidR="003D4702" w14:paraId="3DEEC669" w14:textId="77777777" w:rsidTr="00D279D5">
        <w:tc>
          <w:tcPr>
            <w:tcW w:w="1932" w:type="dxa"/>
          </w:tcPr>
          <w:p w14:paraId="3656B9AB" w14:textId="357816E3" w:rsidR="003D4702" w:rsidRDefault="003D4702" w:rsidP="003D4702">
            <w:pPr>
              <w:pStyle w:val="NoSpacing"/>
              <w:rPr>
                <w:rFonts w:ascii="Arial" w:hAnsi="Arial" w:cs="Arial"/>
                <w:sz w:val="18"/>
                <w:szCs w:val="18"/>
              </w:rPr>
            </w:pPr>
            <w:r>
              <w:rPr>
                <w:rFonts w:ascii="Arial" w:hAnsi="Arial" w:cs="Arial"/>
                <w:sz w:val="18"/>
                <w:szCs w:val="18"/>
              </w:rPr>
              <w:t>Saul Miller</w:t>
            </w:r>
          </w:p>
          <w:p w14:paraId="049F31CB" w14:textId="236591B0" w:rsidR="003D4702" w:rsidRPr="00112E41" w:rsidRDefault="00A230A5" w:rsidP="00A230A5">
            <w:pPr>
              <w:pStyle w:val="NoSpacing"/>
              <w:rPr>
                <w:rFonts w:ascii="Arial" w:hAnsi="Arial" w:cs="Arial"/>
                <w:sz w:val="18"/>
                <w:szCs w:val="18"/>
              </w:rPr>
            </w:pPr>
            <w:r>
              <w:rPr>
                <w:rFonts w:ascii="Arial" w:hAnsi="Arial" w:cs="Arial"/>
                <w:sz w:val="18"/>
                <w:szCs w:val="18"/>
              </w:rPr>
              <w:t>Associate</w:t>
            </w:r>
            <w:r w:rsidR="003D4702">
              <w:rPr>
                <w:rFonts w:ascii="Arial" w:hAnsi="Arial" w:cs="Arial"/>
                <w:sz w:val="18"/>
                <w:szCs w:val="18"/>
              </w:rPr>
              <w:t xml:space="preserve"> Governor</w:t>
            </w:r>
          </w:p>
        </w:tc>
        <w:tc>
          <w:tcPr>
            <w:tcW w:w="1936" w:type="dxa"/>
          </w:tcPr>
          <w:p w14:paraId="53128261" w14:textId="5BAD24DC" w:rsidR="003D4702" w:rsidRPr="00112E41" w:rsidRDefault="00D279D5" w:rsidP="003D4702">
            <w:pPr>
              <w:pStyle w:val="NoSpacing"/>
              <w:rPr>
                <w:rFonts w:ascii="Arial" w:hAnsi="Arial" w:cs="Arial"/>
                <w:sz w:val="18"/>
                <w:szCs w:val="18"/>
              </w:rPr>
            </w:pPr>
            <w:r>
              <w:rPr>
                <w:rFonts w:ascii="Arial" w:hAnsi="Arial" w:cs="Arial"/>
                <w:sz w:val="18"/>
                <w:szCs w:val="18"/>
              </w:rPr>
              <w:t>Full Governing Board</w:t>
            </w:r>
          </w:p>
        </w:tc>
        <w:tc>
          <w:tcPr>
            <w:tcW w:w="1933" w:type="dxa"/>
          </w:tcPr>
          <w:p w14:paraId="62486C05" w14:textId="0A92CBBB" w:rsidR="003D4702" w:rsidRDefault="003D4702" w:rsidP="00A230A5">
            <w:r>
              <w:t>01/04/2015</w:t>
            </w:r>
            <w:r w:rsidR="0044541C">
              <w:t xml:space="preserve"> to present</w:t>
            </w:r>
          </w:p>
        </w:tc>
        <w:tc>
          <w:tcPr>
            <w:tcW w:w="1939" w:type="dxa"/>
          </w:tcPr>
          <w:p w14:paraId="513053FA" w14:textId="77777777" w:rsidR="003D4702" w:rsidRDefault="0044541C" w:rsidP="003D4702">
            <w:pPr>
              <w:pStyle w:val="NoSpacing"/>
              <w:rPr>
                <w:rFonts w:ascii="Arial" w:hAnsi="Arial" w:cs="Arial"/>
                <w:sz w:val="18"/>
                <w:szCs w:val="18"/>
              </w:rPr>
            </w:pPr>
            <w:r>
              <w:rPr>
                <w:rFonts w:ascii="Arial" w:hAnsi="Arial" w:cs="Arial"/>
                <w:sz w:val="18"/>
                <w:szCs w:val="18"/>
              </w:rPr>
              <w:t>Safeguarding</w:t>
            </w:r>
          </w:p>
          <w:p w14:paraId="4101652C" w14:textId="59851F2A" w:rsidR="0044541C" w:rsidRPr="00112E41" w:rsidRDefault="0044541C" w:rsidP="003D4702">
            <w:pPr>
              <w:pStyle w:val="NoSpacing"/>
              <w:rPr>
                <w:rFonts w:ascii="Arial" w:hAnsi="Arial" w:cs="Arial"/>
                <w:sz w:val="18"/>
                <w:szCs w:val="18"/>
              </w:rPr>
            </w:pPr>
            <w:r>
              <w:rPr>
                <w:rFonts w:ascii="Arial" w:hAnsi="Arial" w:cs="Arial"/>
                <w:sz w:val="18"/>
                <w:szCs w:val="18"/>
              </w:rPr>
              <w:t>Finance</w:t>
            </w:r>
          </w:p>
        </w:tc>
        <w:tc>
          <w:tcPr>
            <w:tcW w:w="1944" w:type="dxa"/>
          </w:tcPr>
          <w:p w14:paraId="4B99056E" w14:textId="7E1F34CD" w:rsidR="003D4702" w:rsidRPr="00112E41" w:rsidRDefault="00A230A5" w:rsidP="003D4702">
            <w:pPr>
              <w:pStyle w:val="NoSpacing"/>
              <w:rPr>
                <w:rFonts w:ascii="Arial" w:hAnsi="Arial" w:cs="Arial"/>
                <w:sz w:val="18"/>
                <w:szCs w:val="18"/>
              </w:rPr>
            </w:pPr>
            <w:r>
              <w:rPr>
                <w:rFonts w:ascii="Arial" w:hAnsi="Arial" w:cs="Arial"/>
                <w:sz w:val="18"/>
                <w:szCs w:val="18"/>
              </w:rPr>
              <w:t xml:space="preserve">Associate </w:t>
            </w:r>
            <w:r w:rsidR="0044541C">
              <w:rPr>
                <w:rFonts w:ascii="Arial" w:hAnsi="Arial" w:cs="Arial"/>
                <w:sz w:val="18"/>
                <w:szCs w:val="18"/>
              </w:rPr>
              <w:t>Governor</w:t>
            </w:r>
          </w:p>
        </w:tc>
        <w:tc>
          <w:tcPr>
            <w:tcW w:w="2640" w:type="dxa"/>
          </w:tcPr>
          <w:p w14:paraId="1299C43A" w14:textId="7DFFF95E" w:rsidR="003D4702" w:rsidRPr="00112E41" w:rsidRDefault="003D4702" w:rsidP="003D4702">
            <w:pPr>
              <w:pStyle w:val="NoSpacing"/>
              <w:rPr>
                <w:rFonts w:ascii="Arial" w:hAnsi="Arial" w:cs="Arial"/>
                <w:sz w:val="18"/>
                <w:szCs w:val="18"/>
              </w:rPr>
            </w:pPr>
            <w:r>
              <w:rPr>
                <w:rFonts w:ascii="Arial" w:hAnsi="Arial" w:cs="Arial"/>
                <w:sz w:val="18"/>
                <w:szCs w:val="18"/>
              </w:rPr>
              <w:t>None</w:t>
            </w:r>
          </w:p>
        </w:tc>
        <w:tc>
          <w:tcPr>
            <w:tcW w:w="3064" w:type="dxa"/>
          </w:tcPr>
          <w:p w14:paraId="4DDBEF00" w14:textId="26AC088C" w:rsidR="003D4702" w:rsidRPr="00112E41" w:rsidRDefault="003D4702" w:rsidP="003D4702">
            <w:pPr>
              <w:pStyle w:val="NoSpacing"/>
              <w:rPr>
                <w:rFonts w:ascii="Arial" w:hAnsi="Arial" w:cs="Arial"/>
                <w:sz w:val="18"/>
                <w:szCs w:val="18"/>
              </w:rPr>
            </w:pPr>
            <w:r>
              <w:rPr>
                <w:rFonts w:ascii="Arial" w:hAnsi="Arial" w:cs="Arial"/>
                <w:sz w:val="18"/>
                <w:szCs w:val="18"/>
              </w:rPr>
              <w:t>None</w:t>
            </w:r>
          </w:p>
        </w:tc>
      </w:tr>
      <w:tr w:rsidR="003D4702" w14:paraId="3461D779" w14:textId="77777777" w:rsidTr="00D279D5">
        <w:tc>
          <w:tcPr>
            <w:tcW w:w="1932" w:type="dxa"/>
          </w:tcPr>
          <w:p w14:paraId="3CF2D8B6" w14:textId="5458F74F" w:rsidR="003D4702" w:rsidRDefault="003D4702" w:rsidP="003D4702">
            <w:pPr>
              <w:pStyle w:val="NoSpacing"/>
              <w:rPr>
                <w:rFonts w:ascii="Arial" w:hAnsi="Arial" w:cs="Arial"/>
                <w:sz w:val="18"/>
                <w:szCs w:val="18"/>
              </w:rPr>
            </w:pPr>
            <w:r>
              <w:rPr>
                <w:rFonts w:ascii="Arial" w:hAnsi="Arial" w:cs="Arial"/>
                <w:sz w:val="18"/>
                <w:szCs w:val="18"/>
              </w:rPr>
              <w:t>Nikki Dunn</w:t>
            </w:r>
          </w:p>
          <w:p w14:paraId="0FB78278" w14:textId="5F7A9613" w:rsidR="003D4702" w:rsidRDefault="003D4702" w:rsidP="003D4702">
            <w:pPr>
              <w:pStyle w:val="NoSpacing"/>
              <w:rPr>
                <w:rFonts w:ascii="Arial" w:hAnsi="Arial" w:cs="Arial"/>
                <w:sz w:val="18"/>
                <w:szCs w:val="18"/>
              </w:rPr>
            </w:pPr>
            <w:r>
              <w:rPr>
                <w:rFonts w:ascii="Arial" w:hAnsi="Arial" w:cs="Arial"/>
                <w:sz w:val="18"/>
                <w:szCs w:val="18"/>
              </w:rPr>
              <w:t>Staff Governor</w:t>
            </w:r>
          </w:p>
          <w:p w14:paraId="1FC39945" w14:textId="77777777" w:rsidR="003D4702" w:rsidRPr="00112E41" w:rsidRDefault="003D4702" w:rsidP="003D4702">
            <w:pPr>
              <w:pStyle w:val="NoSpacing"/>
              <w:rPr>
                <w:rFonts w:ascii="Arial" w:hAnsi="Arial" w:cs="Arial"/>
                <w:sz w:val="18"/>
                <w:szCs w:val="18"/>
              </w:rPr>
            </w:pPr>
          </w:p>
        </w:tc>
        <w:tc>
          <w:tcPr>
            <w:tcW w:w="1936" w:type="dxa"/>
          </w:tcPr>
          <w:p w14:paraId="0562CB0E" w14:textId="5E0BAC2E" w:rsidR="003D4702" w:rsidRPr="00112E41" w:rsidRDefault="00D279D5" w:rsidP="003D4702">
            <w:pPr>
              <w:pStyle w:val="NoSpacing"/>
              <w:rPr>
                <w:rFonts w:ascii="Arial" w:hAnsi="Arial" w:cs="Arial"/>
                <w:sz w:val="18"/>
                <w:szCs w:val="18"/>
              </w:rPr>
            </w:pPr>
            <w:r>
              <w:rPr>
                <w:rFonts w:ascii="Arial" w:hAnsi="Arial" w:cs="Arial"/>
                <w:sz w:val="18"/>
                <w:szCs w:val="18"/>
              </w:rPr>
              <w:t>Staff Body</w:t>
            </w:r>
          </w:p>
        </w:tc>
        <w:tc>
          <w:tcPr>
            <w:tcW w:w="1933" w:type="dxa"/>
          </w:tcPr>
          <w:p w14:paraId="751AF82F" w14:textId="77777777" w:rsidR="0044541C" w:rsidRDefault="003D4702" w:rsidP="0044541C">
            <w:r>
              <w:t>01/09/17</w:t>
            </w:r>
            <w:r w:rsidR="0044541C">
              <w:t xml:space="preserve"> to present</w:t>
            </w:r>
          </w:p>
          <w:p w14:paraId="34CE0A41" w14:textId="6F56EEFB" w:rsidR="003D4702" w:rsidRDefault="003D4702" w:rsidP="003D4702"/>
        </w:tc>
        <w:tc>
          <w:tcPr>
            <w:tcW w:w="1939" w:type="dxa"/>
          </w:tcPr>
          <w:p w14:paraId="62EBF3C5" w14:textId="4D5CC333" w:rsidR="0044541C" w:rsidRPr="00112E41" w:rsidRDefault="0044541C" w:rsidP="003D4702">
            <w:pPr>
              <w:pStyle w:val="NoSpacing"/>
              <w:rPr>
                <w:rFonts w:ascii="Arial" w:hAnsi="Arial" w:cs="Arial"/>
                <w:sz w:val="18"/>
                <w:szCs w:val="18"/>
              </w:rPr>
            </w:pPr>
            <w:r>
              <w:rPr>
                <w:rFonts w:ascii="Arial" w:hAnsi="Arial" w:cs="Arial"/>
                <w:sz w:val="18"/>
                <w:szCs w:val="18"/>
              </w:rPr>
              <w:t xml:space="preserve">Curriculum </w:t>
            </w:r>
          </w:p>
        </w:tc>
        <w:tc>
          <w:tcPr>
            <w:tcW w:w="1944" w:type="dxa"/>
          </w:tcPr>
          <w:p w14:paraId="6D98A12B" w14:textId="4BB36683" w:rsidR="003D4702" w:rsidRPr="00112E41" w:rsidRDefault="0044541C" w:rsidP="003D4702">
            <w:pPr>
              <w:pStyle w:val="NoSpacing"/>
              <w:rPr>
                <w:rFonts w:ascii="Arial" w:hAnsi="Arial" w:cs="Arial"/>
                <w:sz w:val="18"/>
                <w:szCs w:val="18"/>
              </w:rPr>
            </w:pPr>
            <w:r>
              <w:rPr>
                <w:rFonts w:ascii="Arial" w:hAnsi="Arial" w:cs="Arial"/>
                <w:sz w:val="18"/>
                <w:szCs w:val="18"/>
              </w:rPr>
              <w:t>Governor</w:t>
            </w:r>
          </w:p>
        </w:tc>
        <w:tc>
          <w:tcPr>
            <w:tcW w:w="2640" w:type="dxa"/>
          </w:tcPr>
          <w:p w14:paraId="2946DB82" w14:textId="7D7FB551" w:rsidR="003D4702" w:rsidRPr="00112E41" w:rsidRDefault="003D4702" w:rsidP="003D4702">
            <w:pPr>
              <w:pStyle w:val="NoSpacing"/>
              <w:rPr>
                <w:rFonts w:ascii="Arial" w:hAnsi="Arial" w:cs="Arial"/>
                <w:sz w:val="18"/>
                <w:szCs w:val="18"/>
              </w:rPr>
            </w:pPr>
            <w:r>
              <w:rPr>
                <w:rFonts w:ascii="Arial" w:hAnsi="Arial" w:cs="Arial"/>
                <w:sz w:val="18"/>
                <w:szCs w:val="18"/>
              </w:rPr>
              <w:t>None</w:t>
            </w:r>
          </w:p>
        </w:tc>
        <w:tc>
          <w:tcPr>
            <w:tcW w:w="3064" w:type="dxa"/>
          </w:tcPr>
          <w:p w14:paraId="5997CC1D" w14:textId="09287FCA" w:rsidR="003D4702" w:rsidRPr="00112E41" w:rsidRDefault="003D4702" w:rsidP="003D4702">
            <w:pPr>
              <w:pStyle w:val="NoSpacing"/>
              <w:rPr>
                <w:rFonts w:ascii="Arial" w:hAnsi="Arial" w:cs="Arial"/>
                <w:sz w:val="18"/>
                <w:szCs w:val="18"/>
              </w:rPr>
            </w:pPr>
            <w:r>
              <w:rPr>
                <w:rFonts w:ascii="Arial" w:hAnsi="Arial" w:cs="Arial"/>
                <w:sz w:val="18"/>
                <w:szCs w:val="18"/>
              </w:rPr>
              <w:t>None</w:t>
            </w:r>
          </w:p>
        </w:tc>
      </w:tr>
      <w:tr w:rsidR="003D4702" w14:paraId="110FFD37" w14:textId="77777777" w:rsidTr="00D279D5">
        <w:tc>
          <w:tcPr>
            <w:tcW w:w="1932" w:type="dxa"/>
          </w:tcPr>
          <w:p w14:paraId="6B699379" w14:textId="0EED9C17" w:rsidR="003D4702" w:rsidRDefault="003D4702" w:rsidP="003D4702">
            <w:pPr>
              <w:pStyle w:val="NoSpacing"/>
              <w:rPr>
                <w:rFonts w:ascii="Arial" w:hAnsi="Arial" w:cs="Arial"/>
                <w:sz w:val="18"/>
                <w:szCs w:val="18"/>
              </w:rPr>
            </w:pPr>
            <w:r>
              <w:rPr>
                <w:rFonts w:ascii="Arial" w:hAnsi="Arial" w:cs="Arial"/>
                <w:sz w:val="18"/>
                <w:szCs w:val="18"/>
              </w:rPr>
              <w:t>Tom Comber</w:t>
            </w:r>
          </w:p>
          <w:p w14:paraId="3FE9F23F" w14:textId="2B04F6F0" w:rsidR="003D4702" w:rsidRDefault="003D4702" w:rsidP="003D4702">
            <w:pPr>
              <w:pStyle w:val="NoSpacing"/>
              <w:rPr>
                <w:rFonts w:ascii="Arial" w:hAnsi="Arial" w:cs="Arial"/>
                <w:sz w:val="18"/>
                <w:szCs w:val="18"/>
              </w:rPr>
            </w:pPr>
            <w:r>
              <w:rPr>
                <w:rFonts w:ascii="Arial" w:hAnsi="Arial" w:cs="Arial"/>
                <w:sz w:val="18"/>
                <w:szCs w:val="18"/>
              </w:rPr>
              <w:t>Co-Opted Governor</w:t>
            </w:r>
          </w:p>
          <w:p w14:paraId="1F72F646" w14:textId="77777777" w:rsidR="003D4702" w:rsidRPr="00112E41" w:rsidRDefault="003D4702" w:rsidP="003D4702">
            <w:pPr>
              <w:pStyle w:val="NoSpacing"/>
              <w:rPr>
                <w:rFonts w:ascii="Arial" w:hAnsi="Arial" w:cs="Arial"/>
                <w:sz w:val="18"/>
                <w:szCs w:val="18"/>
              </w:rPr>
            </w:pPr>
          </w:p>
        </w:tc>
        <w:tc>
          <w:tcPr>
            <w:tcW w:w="1936" w:type="dxa"/>
          </w:tcPr>
          <w:p w14:paraId="08CE6F91" w14:textId="43F58077" w:rsidR="003D4702" w:rsidRPr="00112E41" w:rsidRDefault="00D279D5" w:rsidP="003D4702">
            <w:pPr>
              <w:pStyle w:val="NoSpacing"/>
              <w:rPr>
                <w:rFonts w:ascii="Arial" w:hAnsi="Arial" w:cs="Arial"/>
                <w:sz w:val="18"/>
                <w:szCs w:val="18"/>
              </w:rPr>
            </w:pPr>
            <w:r>
              <w:rPr>
                <w:rFonts w:ascii="Arial" w:hAnsi="Arial" w:cs="Arial"/>
                <w:sz w:val="18"/>
                <w:szCs w:val="18"/>
              </w:rPr>
              <w:t>Full Governing Board</w:t>
            </w:r>
          </w:p>
        </w:tc>
        <w:tc>
          <w:tcPr>
            <w:tcW w:w="1933" w:type="dxa"/>
          </w:tcPr>
          <w:p w14:paraId="4D6BB65E" w14:textId="77777777" w:rsidR="0044541C" w:rsidRDefault="003D4702" w:rsidP="0044541C">
            <w:r>
              <w:t>01/04/2015</w:t>
            </w:r>
            <w:r w:rsidR="0044541C">
              <w:t xml:space="preserve"> to present</w:t>
            </w:r>
          </w:p>
          <w:p w14:paraId="61CDCEAD" w14:textId="26B01D95" w:rsidR="003D4702" w:rsidRDefault="003D4702" w:rsidP="003D4702"/>
        </w:tc>
        <w:tc>
          <w:tcPr>
            <w:tcW w:w="1939" w:type="dxa"/>
          </w:tcPr>
          <w:p w14:paraId="6BB9E253" w14:textId="7DEA79E6" w:rsidR="003D4702" w:rsidRPr="00112E41" w:rsidRDefault="0044541C" w:rsidP="003D4702">
            <w:pPr>
              <w:pStyle w:val="NoSpacing"/>
              <w:rPr>
                <w:rFonts w:ascii="Arial" w:hAnsi="Arial" w:cs="Arial"/>
                <w:sz w:val="18"/>
                <w:szCs w:val="18"/>
              </w:rPr>
            </w:pPr>
            <w:r>
              <w:rPr>
                <w:rFonts w:ascii="Arial" w:hAnsi="Arial" w:cs="Arial"/>
                <w:sz w:val="18"/>
                <w:szCs w:val="18"/>
              </w:rPr>
              <w:t>Buildings</w:t>
            </w:r>
          </w:p>
        </w:tc>
        <w:tc>
          <w:tcPr>
            <w:tcW w:w="1944" w:type="dxa"/>
          </w:tcPr>
          <w:p w14:paraId="23DE523C" w14:textId="5D5C5130" w:rsidR="003D4702" w:rsidRPr="00112E41" w:rsidRDefault="0044541C" w:rsidP="003D4702">
            <w:pPr>
              <w:pStyle w:val="NoSpacing"/>
              <w:rPr>
                <w:rFonts w:ascii="Arial" w:hAnsi="Arial" w:cs="Arial"/>
                <w:sz w:val="18"/>
                <w:szCs w:val="18"/>
              </w:rPr>
            </w:pPr>
            <w:r>
              <w:rPr>
                <w:rFonts w:ascii="Arial" w:hAnsi="Arial" w:cs="Arial"/>
                <w:sz w:val="18"/>
                <w:szCs w:val="18"/>
              </w:rPr>
              <w:t>Governor</w:t>
            </w:r>
          </w:p>
        </w:tc>
        <w:tc>
          <w:tcPr>
            <w:tcW w:w="2640" w:type="dxa"/>
          </w:tcPr>
          <w:p w14:paraId="094F3D3F" w14:textId="77777777" w:rsidR="003D4702" w:rsidRDefault="003D4702" w:rsidP="003D4702">
            <w:pPr>
              <w:pStyle w:val="NoSpacing"/>
              <w:rPr>
                <w:rFonts w:ascii="Arial" w:hAnsi="Arial" w:cs="Arial"/>
                <w:sz w:val="18"/>
                <w:szCs w:val="18"/>
              </w:rPr>
            </w:pPr>
          </w:p>
          <w:p w14:paraId="52E56223" w14:textId="3FED5C46" w:rsidR="003D4702" w:rsidRPr="00112E41" w:rsidRDefault="003D4702" w:rsidP="003D4702">
            <w:pPr>
              <w:pStyle w:val="NoSpacing"/>
              <w:rPr>
                <w:rFonts w:ascii="Arial" w:hAnsi="Arial" w:cs="Arial"/>
                <w:sz w:val="18"/>
                <w:szCs w:val="18"/>
              </w:rPr>
            </w:pPr>
            <w:r>
              <w:rPr>
                <w:rFonts w:ascii="Arial" w:hAnsi="Arial" w:cs="Arial"/>
                <w:sz w:val="18"/>
                <w:szCs w:val="18"/>
              </w:rPr>
              <w:t>None</w:t>
            </w:r>
          </w:p>
        </w:tc>
        <w:tc>
          <w:tcPr>
            <w:tcW w:w="3064" w:type="dxa"/>
          </w:tcPr>
          <w:p w14:paraId="0FF9C0B9" w14:textId="77777777" w:rsidR="003D4702" w:rsidRDefault="003D4702" w:rsidP="003D4702">
            <w:pPr>
              <w:pStyle w:val="NoSpacing"/>
              <w:rPr>
                <w:rFonts w:ascii="Arial" w:hAnsi="Arial" w:cs="Arial"/>
                <w:sz w:val="18"/>
                <w:szCs w:val="18"/>
              </w:rPr>
            </w:pPr>
          </w:p>
          <w:p w14:paraId="07547A01" w14:textId="7B634422" w:rsidR="003D4702" w:rsidRPr="00112E41" w:rsidRDefault="003D4702" w:rsidP="003D4702">
            <w:pPr>
              <w:pStyle w:val="NoSpacing"/>
              <w:rPr>
                <w:rFonts w:ascii="Arial" w:hAnsi="Arial" w:cs="Arial"/>
                <w:sz w:val="18"/>
                <w:szCs w:val="18"/>
              </w:rPr>
            </w:pPr>
            <w:r>
              <w:rPr>
                <w:rFonts w:ascii="Arial" w:hAnsi="Arial" w:cs="Arial"/>
                <w:sz w:val="18"/>
                <w:szCs w:val="18"/>
              </w:rPr>
              <w:t>None</w:t>
            </w:r>
          </w:p>
        </w:tc>
      </w:tr>
      <w:tr w:rsidR="003D4702" w14:paraId="5043CB0F" w14:textId="77777777" w:rsidTr="00D279D5">
        <w:tc>
          <w:tcPr>
            <w:tcW w:w="1932" w:type="dxa"/>
          </w:tcPr>
          <w:p w14:paraId="07459315" w14:textId="78820C8E" w:rsidR="003D4702" w:rsidRDefault="003D4702" w:rsidP="003D4702">
            <w:pPr>
              <w:pStyle w:val="NoSpacing"/>
              <w:rPr>
                <w:rFonts w:ascii="Arial" w:hAnsi="Arial" w:cs="Arial"/>
                <w:sz w:val="18"/>
                <w:szCs w:val="18"/>
              </w:rPr>
            </w:pPr>
            <w:r>
              <w:rPr>
                <w:rFonts w:ascii="Arial" w:hAnsi="Arial" w:cs="Arial"/>
                <w:sz w:val="18"/>
                <w:szCs w:val="18"/>
              </w:rPr>
              <w:t xml:space="preserve">Leanne </w:t>
            </w:r>
            <w:proofErr w:type="spellStart"/>
            <w:r>
              <w:rPr>
                <w:rFonts w:ascii="Arial" w:hAnsi="Arial" w:cs="Arial"/>
                <w:sz w:val="18"/>
                <w:szCs w:val="18"/>
              </w:rPr>
              <w:t>Grethe</w:t>
            </w:r>
            <w:proofErr w:type="spellEnd"/>
          </w:p>
          <w:p w14:paraId="3028ACB5" w14:textId="0155E4F9" w:rsidR="003D4702" w:rsidRDefault="003D4702" w:rsidP="003D4702">
            <w:pPr>
              <w:pStyle w:val="NoSpacing"/>
              <w:rPr>
                <w:rFonts w:ascii="Arial" w:hAnsi="Arial" w:cs="Arial"/>
                <w:sz w:val="18"/>
                <w:szCs w:val="18"/>
              </w:rPr>
            </w:pPr>
            <w:r>
              <w:rPr>
                <w:rFonts w:ascii="Arial" w:hAnsi="Arial" w:cs="Arial"/>
                <w:sz w:val="18"/>
                <w:szCs w:val="18"/>
              </w:rPr>
              <w:t>Parent Governor</w:t>
            </w:r>
          </w:p>
          <w:p w14:paraId="6537F28F" w14:textId="77777777" w:rsidR="003D4702" w:rsidRDefault="003D4702" w:rsidP="003D4702">
            <w:pPr>
              <w:pStyle w:val="NoSpacing"/>
              <w:rPr>
                <w:rFonts w:ascii="Arial" w:hAnsi="Arial" w:cs="Arial"/>
                <w:sz w:val="18"/>
                <w:szCs w:val="18"/>
              </w:rPr>
            </w:pPr>
          </w:p>
          <w:p w14:paraId="6DFB9E20" w14:textId="77777777" w:rsidR="003D4702" w:rsidRPr="00112E41" w:rsidRDefault="003D4702" w:rsidP="003D4702">
            <w:pPr>
              <w:pStyle w:val="NoSpacing"/>
              <w:rPr>
                <w:rFonts w:ascii="Arial" w:hAnsi="Arial" w:cs="Arial"/>
                <w:sz w:val="18"/>
                <w:szCs w:val="18"/>
              </w:rPr>
            </w:pPr>
          </w:p>
        </w:tc>
        <w:tc>
          <w:tcPr>
            <w:tcW w:w="1936" w:type="dxa"/>
          </w:tcPr>
          <w:p w14:paraId="70DF9E56" w14:textId="3AD532AC" w:rsidR="003D4702" w:rsidRPr="00112E41" w:rsidRDefault="00D279D5" w:rsidP="003D4702">
            <w:pPr>
              <w:pStyle w:val="NoSpacing"/>
              <w:rPr>
                <w:rFonts w:ascii="Arial" w:hAnsi="Arial" w:cs="Arial"/>
                <w:sz w:val="18"/>
                <w:szCs w:val="18"/>
              </w:rPr>
            </w:pPr>
            <w:r>
              <w:rPr>
                <w:rFonts w:ascii="Arial" w:hAnsi="Arial" w:cs="Arial"/>
                <w:sz w:val="18"/>
                <w:szCs w:val="18"/>
              </w:rPr>
              <w:t>Parent Body</w:t>
            </w:r>
          </w:p>
        </w:tc>
        <w:tc>
          <w:tcPr>
            <w:tcW w:w="1933" w:type="dxa"/>
          </w:tcPr>
          <w:p w14:paraId="0E50FE78" w14:textId="77777777" w:rsidR="0044541C" w:rsidRDefault="003D4702" w:rsidP="0044541C">
            <w:r>
              <w:rPr>
                <w:rFonts w:ascii="Arial" w:hAnsi="Arial" w:cs="Arial"/>
                <w:sz w:val="18"/>
                <w:szCs w:val="18"/>
              </w:rPr>
              <w:t>02/12/2019</w:t>
            </w:r>
            <w:r w:rsidR="0044541C">
              <w:rPr>
                <w:rFonts w:ascii="Arial" w:hAnsi="Arial" w:cs="Arial"/>
                <w:sz w:val="18"/>
                <w:szCs w:val="18"/>
              </w:rPr>
              <w:t xml:space="preserve"> </w:t>
            </w:r>
            <w:r w:rsidR="0044541C">
              <w:t>to present</w:t>
            </w:r>
          </w:p>
          <w:p w14:paraId="44E871BC" w14:textId="38401ACD" w:rsidR="003D4702" w:rsidRPr="00112E41" w:rsidRDefault="003D4702" w:rsidP="003D4702">
            <w:pPr>
              <w:pStyle w:val="NoSpacing"/>
              <w:rPr>
                <w:rFonts w:ascii="Arial" w:hAnsi="Arial" w:cs="Arial"/>
                <w:sz w:val="18"/>
                <w:szCs w:val="18"/>
              </w:rPr>
            </w:pPr>
          </w:p>
        </w:tc>
        <w:tc>
          <w:tcPr>
            <w:tcW w:w="1939" w:type="dxa"/>
          </w:tcPr>
          <w:p w14:paraId="7087DF6F" w14:textId="77777777" w:rsidR="003D4702" w:rsidRDefault="0044541C" w:rsidP="003D4702">
            <w:pPr>
              <w:pStyle w:val="NoSpacing"/>
              <w:rPr>
                <w:rFonts w:ascii="Arial" w:hAnsi="Arial" w:cs="Arial"/>
                <w:sz w:val="18"/>
                <w:szCs w:val="18"/>
              </w:rPr>
            </w:pPr>
            <w:r>
              <w:rPr>
                <w:rFonts w:ascii="Arial" w:hAnsi="Arial" w:cs="Arial"/>
                <w:sz w:val="18"/>
                <w:szCs w:val="18"/>
              </w:rPr>
              <w:t>Staffing</w:t>
            </w:r>
          </w:p>
          <w:p w14:paraId="144A5D23" w14:textId="4228A8C3" w:rsidR="0044541C" w:rsidRPr="00112E41" w:rsidRDefault="0044541C" w:rsidP="003D4702">
            <w:pPr>
              <w:pStyle w:val="NoSpacing"/>
              <w:rPr>
                <w:rFonts w:ascii="Arial" w:hAnsi="Arial" w:cs="Arial"/>
                <w:sz w:val="18"/>
                <w:szCs w:val="18"/>
              </w:rPr>
            </w:pPr>
            <w:r>
              <w:rPr>
                <w:rFonts w:ascii="Arial" w:hAnsi="Arial" w:cs="Arial"/>
                <w:sz w:val="18"/>
                <w:szCs w:val="18"/>
              </w:rPr>
              <w:t>Curriculum</w:t>
            </w:r>
          </w:p>
        </w:tc>
        <w:tc>
          <w:tcPr>
            <w:tcW w:w="1944" w:type="dxa"/>
          </w:tcPr>
          <w:p w14:paraId="738610EB" w14:textId="39A391FA" w:rsidR="003D4702" w:rsidRPr="00112E41" w:rsidRDefault="0044541C" w:rsidP="003D4702">
            <w:pPr>
              <w:pStyle w:val="NoSpacing"/>
              <w:rPr>
                <w:rFonts w:ascii="Arial" w:hAnsi="Arial" w:cs="Arial"/>
                <w:sz w:val="18"/>
                <w:szCs w:val="18"/>
              </w:rPr>
            </w:pPr>
            <w:r>
              <w:rPr>
                <w:rFonts w:ascii="Arial" w:hAnsi="Arial" w:cs="Arial"/>
                <w:sz w:val="18"/>
                <w:szCs w:val="18"/>
              </w:rPr>
              <w:t>Governor</w:t>
            </w:r>
          </w:p>
        </w:tc>
        <w:tc>
          <w:tcPr>
            <w:tcW w:w="2640" w:type="dxa"/>
          </w:tcPr>
          <w:p w14:paraId="4342F4EF" w14:textId="77777777" w:rsidR="003D4702" w:rsidRDefault="003D4702" w:rsidP="003D4702">
            <w:pPr>
              <w:pStyle w:val="NoSpacing"/>
              <w:rPr>
                <w:rFonts w:ascii="Arial" w:hAnsi="Arial" w:cs="Arial"/>
                <w:sz w:val="18"/>
                <w:szCs w:val="18"/>
              </w:rPr>
            </w:pPr>
          </w:p>
          <w:p w14:paraId="637805D2" w14:textId="7ABB5D0C" w:rsidR="003D4702" w:rsidRPr="00112E41" w:rsidRDefault="003D4702" w:rsidP="003D4702">
            <w:pPr>
              <w:pStyle w:val="NoSpacing"/>
              <w:rPr>
                <w:rFonts w:ascii="Arial" w:hAnsi="Arial" w:cs="Arial"/>
                <w:sz w:val="18"/>
                <w:szCs w:val="18"/>
              </w:rPr>
            </w:pPr>
            <w:r>
              <w:rPr>
                <w:rFonts w:ascii="Arial" w:hAnsi="Arial" w:cs="Arial"/>
                <w:sz w:val="18"/>
                <w:szCs w:val="18"/>
              </w:rPr>
              <w:t>None</w:t>
            </w:r>
          </w:p>
        </w:tc>
        <w:tc>
          <w:tcPr>
            <w:tcW w:w="3064" w:type="dxa"/>
          </w:tcPr>
          <w:p w14:paraId="00ED889A" w14:textId="77777777" w:rsidR="003D4702" w:rsidRDefault="003D4702" w:rsidP="003D4702">
            <w:pPr>
              <w:pStyle w:val="NoSpacing"/>
              <w:rPr>
                <w:rFonts w:ascii="Arial" w:hAnsi="Arial" w:cs="Arial"/>
                <w:sz w:val="18"/>
                <w:szCs w:val="18"/>
              </w:rPr>
            </w:pPr>
          </w:p>
          <w:p w14:paraId="463F29E8" w14:textId="70B4FB24" w:rsidR="003D4702" w:rsidRPr="00112E41" w:rsidRDefault="0044541C" w:rsidP="003D4702">
            <w:pPr>
              <w:pStyle w:val="NoSpacing"/>
              <w:rPr>
                <w:rFonts w:ascii="Arial" w:hAnsi="Arial" w:cs="Arial"/>
                <w:sz w:val="18"/>
                <w:szCs w:val="18"/>
              </w:rPr>
            </w:pPr>
            <w:r>
              <w:rPr>
                <w:rFonts w:ascii="Arial" w:hAnsi="Arial" w:cs="Arial"/>
                <w:sz w:val="18"/>
                <w:szCs w:val="18"/>
              </w:rPr>
              <w:t xml:space="preserve">Parent of a child in Year </w:t>
            </w:r>
            <w:r w:rsidR="00262063">
              <w:rPr>
                <w:rFonts w:ascii="Arial" w:hAnsi="Arial" w:cs="Arial"/>
                <w:sz w:val="18"/>
                <w:szCs w:val="18"/>
              </w:rPr>
              <w:t>6</w:t>
            </w:r>
          </w:p>
        </w:tc>
      </w:tr>
      <w:tr w:rsidR="00A230A5" w14:paraId="07B033EA" w14:textId="77777777" w:rsidTr="00D279D5">
        <w:tc>
          <w:tcPr>
            <w:tcW w:w="1932" w:type="dxa"/>
          </w:tcPr>
          <w:p w14:paraId="049F377F" w14:textId="77777777" w:rsidR="00A230A5" w:rsidRDefault="00A230A5" w:rsidP="003D4702">
            <w:pPr>
              <w:pStyle w:val="NoSpacing"/>
              <w:rPr>
                <w:rFonts w:ascii="Arial" w:hAnsi="Arial" w:cs="Arial"/>
                <w:sz w:val="18"/>
                <w:szCs w:val="18"/>
              </w:rPr>
            </w:pPr>
            <w:r>
              <w:rPr>
                <w:rFonts w:ascii="Arial" w:hAnsi="Arial" w:cs="Arial"/>
                <w:sz w:val="18"/>
                <w:szCs w:val="18"/>
              </w:rPr>
              <w:t xml:space="preserve">Jen Waterhouse </w:t>
            </w:r>
          </w:p>
          <w:p w14:paraId="724BF097" w14:textId="229D75A9" w:rsidR="00A230A5" w:rsidRDefault="00A230A5" w:rsidP="003D4702">
            <w:pPr>
              <w:pStyle w:val="NoSpacing"/>
              <w:rPr>
                <w:rFonts w:ascii="Arial" w:hAnsi="Arial" w:cs="Arial"/>
                <w:sz w:val="18"/>
                <w:szCs w:val="18"/>
              </w:rPr>
            </w:pPr>
            <w:r>
              <w:rPr>
                <w:rFonts w:ascii="Arial" w:hAnsi="Arial" w:cs="Arial"/>
                <w:sz w:val="18"/>
                <w:szCs w:val="18"/>
              </w:rPr>
              <w:t>Parent Governor</w:t>
            </w:r>
          </w:p>
        </w:tc>
        <w:tc>
          <w:tcPr>
            <w:tcW w:w="1936" w:type="dxa"/>
          </w:tcPr>
          <w:p w14:paraId="6659BA5A" w14:textId="2D50CDD8" w:rsidR="00A230A5" w:rsidRDefault="00A230A5" w:rsidP="003D4702">
            <w:pPr>
              <w:pStyle w:val="NoSpacing"/>
              <w:rPr>
                <w:rFonts w:ascii="Arial" w:hAnsi="Arial" w:cs="Arial"/>
                <w:sz w:val="18"/>
                <w:szCs w:val="18"/>
              </w:rPr>
            </w:pPr>
            <w:r>
              <w:rPr>
                <w:rFonts w:ascii="Arial" w:hAnsi="Arial" w:cs="Arial"/>
                <w:sz w:val="18"/>
                <w:szCs w:val="18"/>
              </w:rPr>
              <w:t>Parent Body</w:t>
            </w:r>
          </w:p>
        </w:tc>
        <w:tc>
          <w:tcPr>
            <w:tcW w:w="1933" w:type="dxa"/>
          </w:tcPr>
          <w:p w14:paraId="1B4F054F" w14:textId="1B78FDDA" w:rsidR="00A230A5" w:rsidRDefault="00A230A5" w:rsidP="0044541C">
            <w:pPr>
              <w:rPr>
                <w:rFonts w:ascii="Arial" w:hAnsi="Arial" w:cs="Arial"/>
                <w:sz w:val="18"/>
                <w:szCs w:val="18"/>
              </w:rPr>
            </w:pPr>
            <w:r>
              <w:rPr>
                <w:rFonts w:ascii="Arial" w:hAnsi="Arial" w:cs="Arial"/>
                <w:sz w:val="18"/>
                <w:szCs w:val="18"/>
              </w:rPr>
              <w:t>Nov 22 to present</w:t>
            </w:r>
          </w:p>
        </w:tc>
        <w:tc>
          <w:tcPr>
            <w:tcW w:w="1939" w:type="dxa"/>
          </w:tcPr>
          <w:p w14:paraId="418B6FC8" w14:textId="3DAED162" w:rsidR="00A230A5" w:rsidRDefault="00A230A5" w:rsidP="003D4702">
            <w:pPr>
              <w:pStyle w:val="NoSpacing"/>
              <w:rPr>
                <w:rFonts w:ascii="Arial" w:hAnsi="Arial" w:cs="Arial"/>
                <w:sz w:val="18"/>
                <w:szCs w:val="18"/>
              </w:rPr>
            </w:pPr>
            <w:r>
              <w:rPr>
                <w:rFonts w:ascii="Arial" w:hAnsi="Arial" w:cs="Arial"/>
                <w:sz w:val="18"/>
                <w:szCs w:val="18"/>
              </w:rPr>
              <w:t>Finance</w:t>
            </w:r>
          </w:p>
        </w:tc>
        <w:tc>
          <w:tcPr>
            <w:tcW w:w="1944" w:type="dxa"/>
          </w:tcPr>
          <w:p w14:paraId="1D4C1B75" w14:textId="6FBA7DD0" w:rsidR="00A230A5" w:rsidRDefault="00A230A5" w:rsidP="003D4702">
            <w:pPr>
              <w:pStyle w:val="NoSpacing"/>
              <w:rPr>
                <w:rFonts w:ascii="Arial" w:hAnsi="Arial" w:cs="Arial"/>
                <w:sz w:val="18"/>
                <w:szCs w:val="18"/>
              </w:rPr>
            </w:pPr>
            <w:r>
              <w:rPr>
                <w:rFonts w:ascii="Arial" w:hAnsi="Arial" w:cs="Arial"/>
                <w:sz w:val="18"/>
                <w:szCs w:val="18"/>
              </w:rPr>
              <w:t>Governor</w:t>
            </w:r>
          </w:p>
        </w:tc>
        <w:tc>
          <w:tcPr>
            <w:tcW w:w="2640" w:type="dxa"/>
          </w:tcPr>
          <w:p w14:paraId="0BC61C24" w14:textId="43ACBA4C" w:rsidR="00A230A5" w:rsidRDefault="00A230A5" w:rsidP="003D4702">
            <w:pPr>
              <w:pStyle w:val="NoSpacing"/>
              <w:rPr>
                <w:rFonts w:ascii="Arial" w:hAnsi="Arial" w:cs="Arial"/>
                <w:sz w:val="18"/>
                <w:szCs w:val="18"/>
              </w:rPr>
            </w:pPr>
            <w:r>
              <w:rPr>
                <w:rFonts w:ascii="Arial" w:hAnsi="Arial" w:cs="Arial"/>
                <w:sz w:val="18"/>
                <w:szCs w:val="18"/>
              </w:rPr>
              <w:t>None</w:t>
            </w:r>
          </w:p>
        </w:tc>
        <w:tc>
          <w:tcPr>
            <w:tcW w:w="3064" w:type="dxa"/>
          </w:tcPr>
          <w:p w14:paraId="4A32533D" w14:textId="06813779" w:rsidR="00A230A5" w:rsidRDefault="00A230A5" w:rsidP="003D4702">
            <w:pPr>
              <w:pStyle w:val="NoSpacing"/>
              <w:rPr>
                <w:rFonts w:ascii="Arial" w:hAnsi="Arial" w:cs="Arial"/>
                <w:sz w:val="18"/>
                <w:szCs w:val="18"/>
              </w:rPr>
            </w:pPr>
            <w:r>
              <w:rPr>
                <w:rFonts w:ascii="Arial" w:hAnsi="Arial" w:cs="Arial"/>
                <w:sz w:val="18"/>
                <w:szCs w:val="18"/>
              </w:rPr>
              <w:t xml:space="preserve">Parent of children – Year </w:t>
            </w:r>
            <w:r w:rsidR="00262063">
              <w:rPr>
                <w:rFonts w:ascii="Arial" w:hAnsi="Arial" w:cs="Arial"/>
                <w:sz w:val="18"/>
                <w:szCs w:val="18"/>
              </w:rPr>
              <w:t>3</w:t>
            </w:r>
            <w:r>
              <w:rPr>
                <w:rFonts w:ascii="Arial" w:hAnsi="Arial" w:cs="Arial"/>
                <w:sz w:val="18"/>
                <w:szCs w:val="18"/>
              </w:rPr>
              <w:t xml:space="preserve"> and </w:t>
            </w:r>
            <w:r w:rsidR="00262063">
              <w:rPr>
                <w:rFonts w:ascii="Arial" w:hAnsi="Arial" w:cs="Arial"/>
                <w:sz w:val="18"/>
                <w:szCs w:val="18"/>
              </w:rPr>
              <w:t>6</w:t>
            </w:r>
          </w:p>
        </w:tc>
      </w:tr>
      <w:tr w:rsidR="003D4702" w14:paraId="3B7B4B86" w14:textId="77777777" w:rsidTr="00D279D5">
        <w:tc>
          <w:tcPr>
            <w:tcW w:w="1932" w:type="dxa"/>
          </w:tcPr>
          <w:p w14:paraId="3A0FF5F2" w14:textId="1D036BB5" w:rsidR="003D4702" w:rsidRDefault="003D4702" w:rsidP="003D4702">
            <w:pPr>
              <w:pStyle w:val="NoSpacing"/>
              <w:rPr>
                <w:rFonts w:ascii="Arial" w:hAnsi="Arial" w:cs="Arial"/>
                <w:sz w:val="18"/>
                <w:szCs w:val="18"/>
              </w:rPr>
            </w:pPr>
            <w:proofErr w:type="spellStart"/>
            <w:r>
              <w:rPr>
                <w:rFonts w:ascii="Arial" w:hAnsi="Arial" w:cs="Arial"/>
                <w:sz w:val="18"/>
                <w:szCs w:val="18"/>
              </w:rPr>
              <w:t>Liesa</w:t>
            </w:r>
            <w:proofErr w:type="spellEnd"/>
            <w:r>
              <w:rPr>
                <w:rFonts w:ascii="Arial" w:hAnsi="Arial" w:cs="Arial"/>
                <w:sz w:val="18"/>
                <w:szCs w:val="18"/>
              </w:rPr>
              <w:t xml:space="preserve"> </w:t>
            </w:r>
            <w:proofErr w:type="spellStart"/>
            <w:r>
              <w:rPr>
                <w:rFonts w:ascii="Arial" w:hAnsi="Arial" w:cs="Arial"/>
                <w:sz w:val="18"/>
                <w:szCs w:val="18"/>
              </w:rPr>
              <w:t>Strephenson</w:t>
            </w:r>
            <w:proofErr w:type="spellEnd"/>
          </w:p>
          <w:p w14:paraId="5630AD66" w14:textId="537A2729" w:rsidR="003D4702" w:rsidRDefault="003D4702" w:rsidP="003D4702">
            <w:pPr>
              <w:pStyle w:val="NoSpacing"/>
              <w:rPr>
                <w:rFonts w:ascii="Arial" w:hAnsi="Arial" w:cs="Arial"/>
                <w:sz w:val="18"/>
                <w:szCs w:val="18"/>
              </w:rPr>
            </w:pPr>
            <w:r>
              <w:rPr>
                <w:rFonts w:ascii="Arial" w:hAnsi="Arial" w:cs="Arial"/>
                <w:sz w:val="18"/>
                <w:szCs w:val="18"/>
              </w:rPr>
              <w:t>Parent Governor</w:t>
            </w:r>
          </w:p>
          <w:p w14:paraId="61829076" w14:textId="77777777" w:rsidR="003D4702" w:rsidRPr="00112E41" w:rsidRDefault="003D4702" w:rsidP="003D4702">
            <w:pPr>
              <w:pStyle w:val="NoSpacing"/>
              <w:rPr>
                <w:rFonts w:ascii="Arial" w:hAnsi="Arial" w:cs="Arial"/>
                <w:sz w:val="18"/>
                <w:szCs w:val="18"/>
              </w:rPr>
            </w:pPr>
          </w:p>
        </w:tc>
        <w:tc>
          <w:tcPr>
            <w:tcW w:w="1936" w:type="dxa"/>
          </w:tcPr>
          <w:p w14:paraId="2BA226A1" w14:textId="090A3A36" w:rsidR="003D4702" w:rsidRPr="00112E41" w:rsidRDefault="00D279D5" w:rsidP="003D4702">
            <w:pPr>
              <w:pStyle w:val="NoSpacing"/>
              <w:rPr>
                <w:rFonts w:ascii="Arial" w:hAnsi="Arial" w:cs="Arial"/>
                <w:sz w:val="18"/>
                <w:szCs w:val="18"/>
              </w:rPr>
            </w:pPr>
            <w:r>
              <w:rPr>
                <w:rFonts w:ascii="Arial" w:hAnsi="Arial" w:cs="Arial"/>
                <w:sz w:val="18"/>
                <w:szCs w:val="18"/>
              </w:rPr>
              <w:t>Parent Body</w:t>
            </w:r>
          </w:p>
        </w:tc>
        <w:tc>
          <w:tcPr>
            <w:tcW w:w="1933" w:type="dxa"/>
          </w:tcPr>
          <w:p w14:paraId="11DBBC38" w14:textId="77777777" w:rsidR="0044541C" w:rsidRDefault="003D4702" w:rsidP="0044541C">
            <w:r>
              <w:rPr>
                <w:rFonts w:ascii="Arial" w:hAnsi="Arial" w:cs="Arial"/>
                <w:sz w:val="18"/>
                <w:szCs w:val="18"/>
              </w:rPr>
              <w:t>06/09/2018</w:t>
            </w:r>
            <w:r w:rsidR="0044541C">
              <w:rPr>
                <w:rFonts w:ascii="Arial" w:hAnsi="Arial" w:cs="Arial"/>
                <w:sz w:val="18"/>
                <w:szCs w:val="18"/>
              </w:rPr>
              <w:t xml:space="preserve"> </w:t>
            </w:r>
            <w:r w:rsidR="0044541C">
              <w:t>to present</w:t>
            </w:r>
          </w:p>
          <w:p w14:paraId="17AD93B2" w14:textId="543F0CD2" w:rsidR="003D4702" w:rsidRPr="00112E41" w:rsidRDefault="003D4702" w:rsidP="003D4702">
            <w:pPr>
              <w:pStyle w:val="NoSpacing"/>
              <w:rPr>
                <w:rFonts w:ascii="Arial" w:hAnsi="Arial" w:cs="Arial"/>
                <w:sz w:val="18"/>
                <w:szCs w:val="18"/>
              </w:rPr>
            </w:pPr>
          </w:p>
        </w:tc>
        <w:tc>
          <w:tcPr>
            <w:tcW w:w="1939" w:type="dxa"/>
          </w:tcPr>
          <w:p w14:paraId="0DE4B5B7" w14:textId="3DB90567" w:rsidR="003D4702" w:rsidRPr="00112E41" w:rsidRDefault="0044541C" w:rsidP="003D4702">
            <w:pPr>
              <w:pStyle w:val="NoSpacing"/>
              <w:rPr>
                <w:rFonts w:ascii="Arial" w:hAnsi="Arial" w:cs="Arial"/>
                <w:sz w:val="18"/>
                <w:szCs w:val="18"/>
              </w:rPr>
            </w:pPr>
            <w:r>
              <w:rPr>
                <w:rFonts w:ascii="Arial" w:hAnsi="Arial" w:cs="Arial"/>
                <w:sz w:val="18"/>
                <w:szCs w:val="18"/>
              </w:rPr>
              <w:t>Curriculum (Early Years)</w:t>
            </w:r>
          </w:p>
        </w:tc>
        <w:tc>
          <w:tcPr>
            <w:tcW w:w="1944" w:type="dxa"/>
          </w:tcPr>
          <w:p w14:paraId="66204FF1" w14:textId="5CCF4610" w:rsidR="003D4702" w:rsidRPr="00112E41" w:rsidRDefault="0044541C" w:rsidP="003D4702">
            <w:pPr>
              <w:pStyle w:val="NoSpacing"/>
              <w:rPr>
                <w:rFonts w:ascii="Arial" w:hAnsi="Arial" w:cs="Arial"/>
                <w:sz w:val="18"/>
                <w:szCs w:val="18"/>
              </w:rPr>
            </w:pPr>
            <w:r>
              <w:rPr>
                <w:rFonts w:ascii="Arial" w:hAnsi="Arial" w:cs="Arial"/>
                <w:sz w:val="18"/>
                <w:szCs w:val="18"/>
              </w:rPr>
              <w:t>Vice-chair</w:t>
            </w:r>
          </w:p>
        </w:tc>
        <w:tc>
          <w:tcPr>
            <w:tcW w:w="2640" w:type="dxa"/>
          </w:tcPr>
          <w:p w14:paraId="15879A79" w14:textId="77777777" w:rsidR="003D4702" w:rsidRDefault="003D4702" w:rsidP="003D4702">
            <w:pPr>
              <w:pStyle w:val="NoSpacing"/>
              <w:rPr>
                <w:rFonts w:ascii="Arial" w:hAnsi="Arial" w:cs="Arial"/>
                <w:sz w:val="18"/>
                <w:szCs w:val="18"/>
              </w:rPr>
            </w:pPr>
          </w:p>
          <w:p w14:paraId="2DBF0D7D" w14:textId="0E3DDD94" w:rsidR="003D4702" w:rsidRPr="00112E41" w:rsidRDefault="003D4702" w:rsidP="003D4702">
            <w:pPr>
              <w:pStyle w:val="NoSpacing"/>
              <w:rPr>
                <w:rFonts w:ascii="Arial" w:hAnsi="Arial" w:cs="Arial"/>
                <w:sz w:val="18"/>
                <w:szCs w:val="18"/>
              </w:rPr>
            </w:pPr>
            <w:r>
              <w:rPr>
                <w:rFonts w:ascii="Arial" w:hAnsi="Arial" w:cs="Arial"/>
                <w:sz w:val="18"/>
                <w:szCs w:val="18"/>
              </w:rPr>
              <w:t>None</w:t>
            </w:r>
          </w:p>
        </w:tc>
        <w:tc>
          <w:tcPr>
            <w:tcW w:w="3064" w:type="dxa"/>
          </w:tcPr>
          <w:p w14:paraId="766A28C7" w14:textId="77777777" w:rsidR="003D4702" w:rsidRDefault="003D4702" w:rsidP="003D4702">
            <w:pPr>
              <w:pStyle w:val="NoSpacing"/>
              <w:rPr>
                <w:rFonts w:ascii="Arial" w:hAnsi="Arial" w:cs="Arial"/>
                <w:sz w:val="18"/>
                <w:szCs w:val="18"/>
              </w:rPr>
            </w:pPr>
          </w:p>
          <w:p w14:paraId="6B62F1B3" w14:textId="17A9FE21" w:rsidR="003D4702" w:rsidRPr="00112E41" w:rsidRDefault="0044541C" w:rsidP="003D4702">
            <w:pPr>
              <w:pStyle w:val="NoSpacing"/>
              <w:rPr>
                <w:rFonts w:ascii="Arial" w:hAnsi="Arial" w:cs="Arial"/>
                <w:sz w:val="18"/>
                <w:szCs w:val="18"/>
              </w:rPr>
            </w:pPr>
            <w:r>
              <w:rPr>
                <w:rFonts w:ascii="Arial" w:hAnsi="Arial" w:cs="Arial"/>
                <w:sz w:val="18"/>
                <w:szCs w:val="18"/>
              </w:rPr>
              <w:t xml:space="preserve">Parent of a child </w:t>
            </w:r>
            <w:r w:rsidR="00A230A5">
              <w:rPr>
                <w:rFonts w:ascii="Arial" w:hAnsi="Arial" w:cs="Arial"/>
                <w:sz w:val="18"/>
                <w:szCs w:val="18"/>
              </w:rPr>
              <w:t>previously in school.</w:t>
            </w:r>
          </w:p>
        </w:tc>
      </w:tr>
      <w:tr w:rsidR="00D279D5" w14:paraId="02F2C34E" w14:textId="77777777" w:rsidTr="00D279D5">
        <w:tc>
          <w:tcPr>
            <w:tcW w:w="1932" w:type="dxa"/>
          </w:tcPr>
          <w:p w14:paraId="680A4E5D" w14:textId="7D2D154B" w:rsidR="00D279D5" w:rsidRDefault="00D279D5" w:rsidP="00D279D5">
            <w:pPr>
              <w:pStyle w:val="NoSpacing"/>
              <w:rPr>
                <w:rFonts w:ascii="Arial" w:hAnsi="Arial" w:cs="Arial"/>
                <w:sz w:val="18"/>
                <w:szCs w:val="18"/>
              </w:rPr>
            </w:pPr>
            <w:r>
              <w:rPr>
                <w:rFonts w:ascii="Arial" w:hAnsi="Arial" w:cs="Arial"/>
                <w:sz w:val="18"/>
                <w:szCs w:val="18"/>
              </w:rPr>
              <w:t xml:space="preserve">Rev Louise Taylor-Kenyon  </w:t>
            </w:r>
          </w:p>
          <w:p w14:paraId="19219836" w14:textId="09CE8791" w:rsidR="00D279D5" w:rsidRDefault="00D279D5" w:rsidP="00D279D5">
            <w:pPr>
              <w:pStyle w:val="NoSpacing"/>
              <w:rPr>
                <w:rFonts w:ascii="Arial" w:hAnsi="Arial" w:cs="Arial"/>
                <w:sz w:val="18"/>
                <w:szCs w:val="18"/>
              </w:rPr>
            </w:pPr>
            <w:r>
              <w:rPr>
                <w:rFonts w:ascii="Arial" w:hAnsi="Arial" w:cs="Arial"/>
                <w:sz w:val="18"/>
                <w:szCs w:val="18"/>
              </w:rPr>
              <w:t>Co-Opted Governor</w:t>
            </w:r>
          </w:p>
          <w:p w14:paraId="296FEF7D" w14:textId="77777777" w:rsidR="00D279D5" w:rsidRPr="00112E41" w:rsidRDefault="00D279D5" w:rsidP="00D279D5">
            <w:pPr>
              <w:pStyle w:val="NoSpacing"/>
              <w:rPr>
                <w:rFonts w:ascii="Arial" w:hAnsi="Arial" w:cs="Arial"/>
                <w:sz w:val="18"/>
                <w:szCs w:val="18"/>
              </w:rPr>
            </w:pPr>
          </w:p>
        </w:tc>
        <w:tc>
          <w:tcPr>
            <w:tcW w:w="1936" w:type="dxa"/>
          </w:tcPr>
          <w:p w14:paraId="7194DBDC" w14:textId="75D16F31" w:rsidR="00D279D5" w:rsidRPr="00112E41" w:rsidRDefault="00D279D5" w:rsidP="00D279D5">
            <w:pPr>
              <w:pStyle w:val="NoSpacing"/>
              <w:rPr>
                <w:rFonts w:ascii="Arial" w:hAnsi="Arial" w:cs="Arial"/>
                <w:sz w:val="18"/>
                <w:szCs w:val="18"/>
              </w:rPr>
            </w:pPr>
            <w:r>
              <w:rPr>
                <w:rFonts w:ascii="Arial" w:hAnsi="Arial" w:cs="Arial"/>
                <w:sz w:val="18"/>
                <w:szCs w:val="18"/>
              </w:rPr>
              <w:t>Full Governing Board</w:t>
            </w:r>
          </w:p>
        </w:tc>
        <w:tc>
          <w:tcPr>
            <w:tcW w:w="1933" w:type="dxa"/>
          </w:tcPr>
          <w:p w14:paraId="1633653B" w14:textId="77777777" w:rsidR="00D279D5" w:rsidRDefault="00D279D5" w:rsidP="00D279D5">
            <w:r>
              <w:rPr>
                <w:rFonts w:ascii="Arial" w:hAnsi="Arial" w:cs="Arial"/>
                <w:sz w:val="18"/>
                <w:szCs w:val="18"/>
              </w:rPr>
              <w:t xml:space="preserve">14/11/2019 </w:t>
            </w:r>
            <w:r>
              <w:t>to present</w:t>
            </w:r>
          </w:p>
          <w:p w14:paraId="769D0D3C" w14:textId="35D06159" w:rsidR="00D279D5" w:rsidRPr="00112E41" w:rsidRDefault="00D279D5" w:rsidP="00D279D5">
            <w:pPr>
              <w:pStyle w:val="NoSpacing"/>
              <w:rPr>
                <w:rFonts w:ascii="Arial" w:hAnsi="Arial" w:cs="Arial"/>
                <w:sz w:val="18"/>
                <w:szCs w:val="18"/>
              </w:rPr>
            </w:pPr>
          </w:p>
        </w:tc>
        <w:tc>
          <w:tcPr>
            <w:tcW w:w="1939" w:type="dxa"/>
          </w:tcPr>
          <w:p w14:paraId="06168687" w14:textId="77777777" w:rsidR="00D279D5" w:rsidRDefault="00D279D5" w:rsidP="00D279D5">
            <w:pPr>
              <w:pStyle w:val="NoSpacing"/>
              <w:rPr>
                <w:rFonts w:ascii="Arial" w:hAnsi="Arial" w:cs="Arial"/>
                <w:sz w:val="18"/>
                <w:szCs w:val="18"/>
              </w:rPr>
            </w:pPr>
            <w:r>
              <w:rPr>
                <w:rFonts w:ascii="Arial" w:hAnsi="Arial" w:cs="Arial"/>
                <w:sz w:val="18"/>
                <w:szCs w:val="18"/>
              </w:rPr>
              <w:t>Staffing</w:t>
            </w:r>
          </w:p>
          <w:p w14:paraId="54CD245A" w14:textId="0E95F74B" w:rsidR="00D279D5" w:rsidRPr="00112E41" w:rsidRDefault="00D279D5" w:rsidP="00D279D5">
            <w:pPr>
              <w:pStyle w:val="NoSpacing"/>
              <w:rPr>
                <w:rFonts w:ascii="Arial" w:hAnsi="Arial" w:cs="Arial"/>
                <w:sz w:val="18"/>
                <w:szCs w:val="18"/>
              </w:rPr>
            </w:pPr>
            <w:r>
              <w:rPr>
                <w:rFonts w:ascii="Arial" w:hAnsi="Arial" w:cs="Arial"/>
                <w:sz w:val="18"/>
                <w:szCs w:val="18"/>
              </w:rPr>
              <w:t>Curriculum</w:t>
            </w:r>
          </w:p>
        </w:tc>
        <w:tc>
          <w:tcPr>
            <w:tcW w:w="1944" w:type="dxa"/>
          </w:tcPr>
          <w:p w14:paraId="1231BE67" w14:textId="1E7743F5" w:rsidR="00D279D5" w:rsidRPr="00112E41" w:rsidRDefault="00D279D5" w:rsidP="00D279D5">
            <w:pPr>
              <w:pStyle w:val="NoSpacing"/>
              <w:rPr>
                <w:rFonts w:ascii="Arial" w:hAnsi="Arial" w:cs="Arial"/>
                <w:sz w:val="18"/>
                <w:szCs w:val="18"/>
              </w:rPr>
            </w:pPr>
            <w:r>
              <w:rPr>
                <w:rFonts w:ascii="Arial" w:hAnsi="Arial" w:cs="Arial"/>
                <w:sz w:val="18"/>
                <w:szCs w:val="18"/>
              </w:rPr>
              <w:t>Governor</w:t>
            </w:r>
          </w:p>
        </w:tc>
        <w:tc>
          <w:tcPr>
            <w:tcW w:w="2640" w:type="dxa"/>
          </w:tcPr>
          <w:p w14:paraId="02962859" w14:textId="77777777" w:rsidR="00D279D5" w:rsidRDefault="00D279D5" w:rsidP="00D279D5">
            <w:pPr>
              <w:pStyle w:val="NoSpacing"/>
              <w:rPr>
                <w:rFonts w:ascii="Arial" w:hAnsi="Arial" w:cs="Arial"/>
                <w:sz w:val="18"/>
                <w:szCs w:val="18"/>
              </w:rPr>
            </w:pPr>
          </w:p>
          <w:p w14:paraId="36FEB5B0" w14:textId="55967EDA" w:rsidR="00D279D5" w:rsidRPr="00112E41" w:rsidRDefault="00D279D5" w:rsidP="00D279D5">
            <w:pPr>
              <w:pStyle w:val="NoSpacing"/>
              <w:rPr>
                <w:rFonts w:ascii="Arial" w:hAnsi="Arial" w:cs="Arial"/>
                <w:sz w:val="18"/>
                <w:szCs w:val="18"/>
              </w:rPr>
            </w:pPr>
            <w:r>
              <w:rPr>
                <w:rFonts w:ascii="Arial" w:hAnsi="Arial" w:cs="Arial"/>
                <w:sz w:val="18"/>
                <w:szCs w:val="18"/>
              </w:rPr>
              <w:t>None</w:t>
            </w:r>
          </w:p>
        </w:tc>
        <w:tc>
          <w:tcPr>
            <w:tcW w:w="3064" w:type="dxa"/>
          </w:tcPr>
          <w:p w14:paraId="098D4499" w14:textId="77777777" w:rsidR="00D279D5" w:rsidRDefault="00D279D5" w:rsidP="00D279D5">
            <w:pPr>
              <w:pStyle w:val="NoSpacing"/>
              <w:rPr>
                <w:rFonts w:ascii="Arial" w:hAnsi="Arial" w:cs="Arial"/>
                <w:sz w:val="18"/>
                <w:szCs w:val="18"/>
              </w:rPr>
            </w:pPr>
          </w:p>
          <w:p w14:paraId="30D7AA69" w14:textId="0B8D4C12" w:rsidR="00D279D5" w:rsidRPr="00112E41" w:rsidRDefault="00D279D5" w:rsidP="00D279D5">
            <w:pPr>
              <w:pStyle w:val="NoSpacing"/>
              <w:rPr>
                <w:rFonts w:ascii="Arial" w:hAnsi="Arial" w:cs="Arial"/>
                <w:sz w:val="18"/>
                <w:szCs w:val="18"/>
              </w:rPr>
            </w:pPr>
            <w:r>
              <w:rPr>
                <w:rFonts w:ascii="Arial" w:hAnsi="Arial" w:cs="Arial"/>
                <w:sz w:val="18"/>
                <w:szCs w:val="18"/>
              </w:rPr>
              <w:t>None</w:t>
            </w:r>
          </w:p>
        </w:tc>
      </w:tr>
      <w:tr w:rsidR="00D279D5" w14:paraId="7196D064" w14:textId="77777777" w:rsidTr="00D279D5">
        <w:tc>
          <w:tcPr>
            <w:tcW w:w="1932" w:type="dxa"/>
          </w:tcPr>
          <w:p w14:paraId="6D072C0D" w14:textId="53336ED0" w:rsidR="00D279D5" w:rsidRDefault="00D279D5" w:rsidP="00D279D5">
            <w:pPr>
              <w:pStyle w:val="NoSpacing"/>
              <w:rPr>
                <w:rFonts w:ascii="Arial" w:hAnsi="Arial" w:cs="Arial"/>
                <w:sz w:val="18"/>
                <w:szCs w:val="18"/>
              </w:rPr>
            </w:pPr>
            <w:r>
              <w:rPr>
                <w:rFonts w:ascii="Arial" w:hAnsi="Arial" w:cs="Arial"/>
                <w:sz w:val="18"/>
                <w:szCs w:val="18"/>
              </w:rPr>
              <w:t xml:space="preserve">Hilda </w:t>
            </w:r>
            <w:proofErr w:type="spellStart"/>
            <w:r>
              <w:rPr>
                <w:rFonts w:ascii="Arial" w:hAnsi="Arial" w:cs="Arial"/>
                <w:sz w:val="18"/>
                <w:szCs w:val="18"/>
              </w:rPr>
              <w:t>Holwell</w:t>
            </w:r>
            <w:proofErr w:type="spellEnd"/>
            <w:r>
              <w:rPr>
                <w:rFonts w:ascii="Arial" w:hAnsi="Arial" w:cs="Arial"/>
                <w:sz w:val="18"/>
                <w:szCs w:val="18"/>
              </w:rPr>
              <w:t xml:space="preserve"> </w:t>
            </w:r>
          </w:p>
          <w:p w14:paraId="772EF0AF" w14:textId="48D27A85" w:rsidR="00D279D5" w:rsidRDefault="00D279D5" w:rsidP="00D279D5">
            <w:pPr>
              <w:pStyle w:val="NoSpacing"/>
              <w:rPr>
                <w:rFonts w:ascii="Arial" w:hAnsi="Arial" w:cs="Arial"/>
                <w:sz w:val="18"/>
                <w:szCs w:val="18"/>
              </w:rPr>
            </w:pPr>
            <w:r>
              <w:rPr>
                <w:rFonts w:ascii="Arial" w:hAnsi="Arial" w:cs="Arial"/>
                <w:sz w:val="18"/>
                <w:szCs w:val="18"/>
              </w:rPr>
              <w:t>Co-Opted Governor</w:t>
            </w:r>
          </w:p>
          <w:p w14:paraId="48A21919" w14:textId="77777777" w:rsidR="00D279D5" w:rsidRPr="00112E41" w:rsidRDefault="00D279D5" w:rsidP="00D279D5">
            <w:pPr>
              <w:pStyle w:val="NoSpacing"/>
              <w:rPr>
                <w:rFonts w:ascii="Arial" w:hAnsi="Arial" w:cs="Arial"/>
                <w:sz w:val="18"/>
                <w:szCs w:val="18"/>
              </w:rPr>
            </w:pPr>
          </w:p>
        </w:tc>
        <w:tc>
          <w:tcPr>
            <w:tcW w:w="1936" w:type="dxa"/>
          </w:tcPr>
          <w:p w14:paraId="6BD18F9B" w14:textId="694E46D0" w:rsidR="00D279D5" w:rsidRPr="00112E41" w:rsidRDefault="00D279D5" w:rsidP="00D279D5">
            <w:pPr>
              <w:pStyle w:val="NoSpacing"/>
              <w:rPr>
                <w:rFonts w:ascii="Arial" w:hAnsi="Arial" w:cs="Arial"/>
                <w:sz w:val="18"/>
                <w:szCs w:val="18"/>
              </w:rPr>
            </w:pPr>
            <w:r>
              <w:rPr>
                <w:rFonts w:ascii="Arial" w:hAnsi="Arial" w:cs="Arial"/>
                <w:sz w:val="18"/>
                <w:szCs w:val="18"/>
              </w:rPr>
              <w:t>Full Governing Board</w:t>
            </w:r>
          </w:p>
        </w:tc>
        <w:tc>
          <w:tcPr>
            <w:tcW w:w="1933" w:type="dxa"/>
          </w:tcPr>
          <w:p w14:paraId="627AE802" w14:textId="77777777" w:rsidR="00D279D5" w:rsidRDefault="00D279D5" w:rsidP="00D279D5">
            <w:r>
              <w:rPr>
                <w:rFonts w:ascii="Arial" w:hAnsi="Arial" w:cs="Arial"/>
                <w:sz w:val="18"/>
                <w:szCs w:val="18"/>
              </w:rPr>
              <w:t xml:space="preserve">01/09/21 </w:t>
            </w:r>
            <w:r>
              <w:t>to present</w:t>
            </w:r>
          </w:p>
          <w:p w14:paraId="238601FE" w14:textId="4CBF505D" w:rsidR="00D279D5" w:rsidRPr="00112E41" w:rsidRDefault="00D279D5" w:rsidP="00D279D5">
            <w:pPr>
              <w:pStyle w:val="NoSpacing"/>
              <w:rPr>
                <w:rFonts w:ascii="Arial" w:hAnsi="Arial" w:cs="Arial"/>
                <w:sz w:val="18"/>
                <w:szCs w:val="18"/>
              </w:rPr>
            </w:pPr>
          </w:p>
        </w:tc>
        <w:tc>
          <w:tcPr>
            <w:tcW w:w="1939" w:type="dxa"/>
          </w:tcPr>
          <w:p w14:paraId="0F3CABC7" w14:textId="095498DC" w:rsidR="00D279D5" w:rsidRPr="00112E41" w:rsidRDefault="00D279D5" w:rsidP="00D279D5">
            <w:pPr>
              <w:pStyle w:val="NoSpacing"/>
              <w:rPr>
                <w:rFonts w:ascii="Arial" w:hAnsi="Arial" w:cs="Arial"/>
                <w:sz w:val="18"/>
                <w:szCs w:val="18"/>
              </w:rPr>
            </w:pPr>
            <w:r>
              <w:rPr>
                <w:rFonts w:ascii="Arial" w:hAnsi="Arial" w:cs="Arial"/>
                <w:sz w:val="18"/>
                <w:szCs w:val="18"/>
              </w:rPr>
              <w:t>Curriculum</w:t>
            </w:r>
          </w:p>
        </w:tc>
        <w:tc>
          <w:tcPr>
            <w:tcW w:w="1944" w:type="dxa"/>
          </w:tcPr>
          <w:p w14:paraId="5B08B5D1" w14:textId="642A9EB4" w:rsidR="00D279D5" w:rsidRPr="00112E41" w:rsidRDefault="00D279D5" w:rsidP="00D279D5">
            <w:pPr>
              <w:pStyle w:val="NoSpacing"/>
              <w:rPr>
                <w:rFonts w:ascii="Arial" w:hAnsi="Arial" w:cs="Arial"/>
                <w:sz w:val="18"/>
                <w:szCs w:val="18"/>
              </w:rPr>
            </w:pPr>
            <w:r>
              <w:rPr>
                <w:rFonts w:ascii="Arial" w:hAnsi="Arial" w:cs="Arial"/>
                <w:sz w:val="18"/>
                <w:szCs w:val="18"/>
              </w:rPr>
              <w:t>Governor</w:t>
            </w:r>
          </w:p>
        </w:tc>
        <w:tc>
          <w:tcPr>
            <w:tcW w:w="2640" w:type="dxa"/>
          </w:tcPr>
          <w:p w14:paraId="08ED5B1F" w14:textId="77777777" w:rsidR="00D279D5" w:rsidRDefault="00D279D5" w:rsidP="00D279D5">
            <w:pPr>
              <w:pStyle w:val="NoSpacing"/>
              <w:rPr>
                <w:rFonts w:ascii="Arial" w:hAnsi="Arial" w:cs="Arial"/>
                <w:sz w:val="18"/>
                <w:szCs w:val="18"/>
              </w:rPr>
            </w:pPr>
          </w:p>
          <w:p w14:paraId="16DEB4AB" w14:textId="14CD742E" w:rsidR="00D279D5" w:rsidRPr="00112E41" w:rsidRDefault="00D279D5" w:rsidP="00D279D5">
            <w:pPr>
              <w:pStyle w:val="NoSpacing"/>
              <w:rPr>
                <w:rFonts w:ascii="Arial" w:hAnsi="Arial" w:cs="Arial"/>
                <w:sz w:val="18"/>
                <w:szCs w:val="18"/>
              </w:rPr>
            </w:pPr>
            <w:r>
              <w:rPr>
                <w:rFonts w:ascii="Arial" w:hAnsi="Arial" w:cs="Arial"/>
                <w:sz w:val="18"/>
                <w:szCs w:val="18"/>
              </w:rPr>
              <w:t>None</w:t>
            </w:r>
          </w:p>
        </w:tc>
        <w:tc>
          <w:tcPr>
            <w:tcW w:w="3064" w:type="dxa"/>
          </w:tcPr>
          <w:p w14:paraId="28EEB9DE" w14:textId="77777777" w:rsidR="00D279D5" w:rsidRDefault="00D279D5" w:rsidP="00D279D5">
            <w:pPr>
              <w:pStyle w:val="NoSpacing"/>
              <w:rPr>
                <w:rFonts w:ascii="Arial" w:hAnsi="Arial" w:cs="Arial"/>
                <w:sz w:val="18"/>
                <w:szCs w:val="18"/>
              </w:rPr>
            </w:pPr>
          </w:p>
          <w:p w14:paraId="0AD9C6F4" w14:textId="695D331E" w:rsidR="00D279D5" w:rsidRPr="00112E41" w:rsidRDefault="00D279D5" w:rsidP="00D279D5">
            <w:pPr>
              <w:pStyle w:val="NoSpacing"/>
              <w:rPr>
                <w:rFonts w:ascii="Arial" w:hAnsi="Arial" w:cs="Arial"/>
                <w:sz w:val="18"/>
                <w:szCs w:val="18"/>
              </w:rPr>
            </w:pPr>
            <w:r>
              <w:rPr>
                <w:rFonts w:ascii="Arial" w:hAnsi="Arial" w:cs="Arial"/>
                <w:sz w:val="18"/>
                <w:szCs w:val="18"/>
              </w:rPr>
              <w:t>None</w:t>
            </w:r>
          </w:p>
        </w:tc>
      </w:tr>
      <w:tr w:rsidR="00A230A5" w14:paraId="6B1434AB" w14:textId="77777777" w:rsidTr="00D279D5">
        <w:tc>
          <w:tcPr>
            <w:tcW w:w="1932" w:type="dxa"/>
          </w:tcPr>
          <w:p w14:paraId="17BE1F39" w14:textId="77777777" w:rsidR="00A230A5" w:rsidRDefault="00A230A5" w:rsidP="00D279D5">
            <w:pPr>
              <w:pStyle w:val="NoSpacing"/>
              <w:rPr>
                <w:rFonts w:ascii="Arial" w:hAnsi="Arial" w:cs="Arial"/>
                <w:sz w:val="18"/>
                <w:szCs w:val="18"/>
              </w:rPr>
            </w:pPr>
            <w:r>
              <w:rPr>
                <w:rFonts w:ascii="Arial" w:hAnsi="Arial" w:cs="Arial"/>
                <w:sz w:val="18"/>
                <w:szCs w:val="18"/>
              </w:rPr>
              <w:t xml:space="preserve">Lynda Cree </w:t>
            </w:r>
          </w:p>
          <w:p w14:paraId="24A33BED" w14:textId="682F2269" w:rsidR="00A230A5" w:rsidRDefault="00A230A5" w:rsidP="00D279D5">
            <w:pPr>
              <w:pStyle w:val="NoSpacing"/>
              <w:rPr>
                <w:rFonts w:ascii="Arial" w:hAnsi="Arial" w:cs="Arial"/>
                <w:sz w:val="18"/>
                <w:szCs w:val="18"/>
              </w:rPr>
            </w:pPr>
            <w:r>
              <w:rPr>
                <w:rFonts w:ascii="Arial" w:hAnsi="Arial" w:cs="Arial"/>
                <w:sz w:val="18"/>
                <w:szCs w:val="18"/>
              </w:rPr>
              <w:t>Associate Governor</w:t>
            </w:r>
          </w:p>
        </w:tc>
        <w:tc>
          <w:tcPr>
            <w:tcW w:w="1936" w:type="dxa"/>
          </w:tcPr>
          <w:p w14:paraId="253EC1C6" w14:textId="3D7FFF63" w:rsidR="00A230A5" w:rsidRDefault="00A230A5" w:rsidP="00D279D5">
            <w:pPr>
              <w:pStyle w:val="NoSpacing"/>
              <w:rPr>
                <w:rFonts w:ascii="Arial" w:hAnsi="Arial" w:cs="Arial"/>
                <w:sz w:val="18"/>
                <w:szCs w:val="18"/>
              </w:rPr>
            </w:pPr>
            <w:r>
              <w:rPr>
                <w:rFonts w:ascii="Arial" w:hAnsi="Arial" w:cs="Arial"/>
                <w:sz w:val="18"/>
                <w:szCs w:val="18"/>
              </w:rPr>
              <w:t>Full Governing Board</w:t>
            </w:r>
          </w:p>
        </w:tc>
        <w:tc>
          <w:tcPr>
            <w:tcW w:w="1933" w:type="dxa"/>
          </w:tcPr>
          <w:p w14:paraId="739C9820" w14:textId="70F4665B" w:rsidR="00A230A5" w:rsidRDefault="00A230A5" w:rsidP="00D279D5">
            <w:pPr>
              <w:rPr>
                <w:rFonts w:ascii="Arial" w:hAnsi="Arial" w:cs="Arial"/>
                <w:sz w:val="18"/>
                <w:szCs w:val="18"/>
              </w:rPr>
            </w:pPr>
            <w:r>
              <w:rPr>
                <w:rFonts w:ascii="Arial" w:hAnsi="Arial" w:cs="Arial"/>
                <w:sz w:val="18"/>
                <w:szCs w:val="18"/>
              </w:rPr>
              <w:t>Nov 22 to present</w:t>
            </w:r>
          </w:p>
        </w:tc>
        <w:tc>
          <w:tcPr>
            <w:tcW w:w="1939" w:type="dxa"/>
          </w:tcPr>
          <w:p w14:paraId="5985039A" w14:textId="3409C851" w:rsidR="00A230A5" w:rsidRDefault="00A230A5" w:rsidP="00D279D5">
            <w:pPr>
              <w:pStyle w:val="NoSpacing"/>
              <w:rPr>
                <w:rFonts w:ascii="Arial" w:hAnsi="Arial" w:cs="Arial"/>
                <w:sz w:val="18"/>
                <w:szCs w:val="18"/>
              </w:rPr>
            </w:pPr>
            <w:r>
              <w:rPr>
                <w:rFonts w:ascii="Arial" w:hAnsi="Arial" w:cs="Arial"/>
                <w:sz w:val="18"/>
                <w:szCs w:val="18"/>
              </w:rPr>
              <w:t>Curriculum + EYFS</w:t>
            </w:r>
          </w:p>
        </w:tc>
        <w:tc>
          <w:tcPr>
            <w:tcW w:w="1944" w:type="dxa"/>
          </w:tcPr>
          <w:p w14:paraId="5EE80E13" w14:textId="4279D03E" w:rsidR="00A230A5" w:rsidRDefault="00A230A5" w:rsidP="00D279D5">
            <w:pPr>
              <w:pStyle w:val="NoSpacing"/>
              <w:rPr>
                <w:rFonts w:ascii="Arial" w:hAnsi="Arial" w:cs="Arial"/>
                <w:sz w:val="18"/>
                <w:szCs w:val="18"/>
              </w:rPr>
            </w:pPr>
            <w:r>
              <w:rPr>
                <w:rFonts w:ascii="Arial" w:hAnsi="Arial" w:cs="Arial"/>
                <w:sz w:val="18"/>
                <w:szCs w:val="18"/>
              </w:rPr>
              <w:t>Associate Governor</w:t>
            </w:r>
          </w:p>
        </w:tc>
        <w:tc>
          <w:tcPr>
            <w:tcW w:w="2640" w:type="dxa"/>
          </w:tcPr>
          <w:p w14:paraId="0770D4A9" w14:textId="70E30B7B" w:rsidR="00A230A5" w:rsidRDefault="00A230A5" w:rsidP="00D279D5">
            <w:pPr>
              <w:pStyle w:val="NoSpacing"/>
              <w:rPr>
                <w:rFonts w:ascii="Arial" w:hAnsi="Arial" w:cs="Arial"/>
                <w:sz w:val="18"/>
                <w:szCs w:val="18"/>
              </w:rPr>
            </w:pPr>
            <w:r>
              <w:rPr>
                <w:rFonts w:ascii="Arial" w:hAnsi="Arial" w:cs="Arial"/>
                <w:sz w:val="18"/>
                <w:szCs w:val="18"/>
              </w:rPr>
              <w:t>None</w:t>
            </w:r>
          </w:p>
        </w:tc>
        <w:tc>
          <w:tcPr>
            <w:tcW w:w="3064" w:type="dxa"/>
          </w:tcPr>
          <w:p w14:paraId="0E9AFE23" w14:textId="12B6273B" w:rsidR="00A230A5" w:rsidRDefault="00A230A5" w:rsidP="00D279D5">
            <w:pPr>
              <w:pStyle w:val="NoSpacing"/>
              <w:rPr>
                <w:rFonts w:ascii="Arial" w:hAnsi="Arial" w:cs="Arial"/>
                <w:sz w:val="18"/>
                <w:szCs w:val="18"/>
              </w:rPr>
            </w:pPr>
            <w:r>
              <w:rPr>
                <w:rFonts w:ascii="Arial" w:hAnsi="Arial" w:cs="Arial"/>
                <w:sz w:val="18"/>
                <w:szCs w:val="18"/>
              </w:rPr>
              <w:t xml:space="preserve">Parent of child in Year </w:t>
            </w:r>
            <w:r w:rsidR="00262063">
              <w:rPr>
                <w:rFonts w:ascii="Arial" w:hAnsi="Arial" w:cs="Arial"/>
                <w:sz w:val="18"/>
                <w:szCs w:val="18"/>
              </w:rPr>
              <w:t>6</w:t>
            </w:r>
            <w:bookmarkStart w:id="0" w:name="_GoBack"/>
            <w:bookmarkEnd w:id="0"/>
          </w:p>
        </w:tc>
      </w:tr>
      <w:tr w:rsidR="00D279D5" w14:paraId="4B1F511A" w14:textId="77777777" w:rsidTr="00D279D5">
        <w:tc>
          <w:tcPr>
            <w:tcW w:w="1932" w:type="dxa"/>
          </w:tcPr>
          <w:p w14:paraId="65F9C3DC" w14:textId="6F082523" w:rsidR="00D279D5" w:rsidRDefault="00D279D5" w:rsidP="00D279D5">
            <w:pPr>
              <w:pStyle w:val="NoSpacing"/>
              <w:rPr>
                <w:rFonts w:ascii="Arial" w:hAnsi="Arial" w:cs="Arial"/>
                <w:sz w:val="18"/>
                <w:szCs w:val="18"/>
              </w:rPr>
            </w:pPr>
            <w:r>
              <w:rPr>
                <w:rFonts w:ascii="Arial" w:hAnsi="Arial" w:cs="Arial"/>
                <w:sz w:val="18"/>
                <w:szCs w:val="18"/>
              </w:rPr>
              <w:t>Lorna Rainey</w:t>
            </w:r>
          </w:p>
          <w:p w14:paraId="26859BFD" w14:textId="06A95E94" w:rsidR="00D279D5" w:rsidRPr="00112E41" w:rsidRDefault="00D279D5" w:rsidP="00D279D5">
            <w:pPr>
              <w:pStyle w:val="NoSpacing"/>
              <w:rPr>
                <w:rFonts w:ascii="Arial" w:hAnsi="Arial" w:cs="Arial"/>
                <w:sz w:val="18"/>
                <w:szCs w:val="18"/>
              </w:rPr>
            </w:pPr>
            <w:r>
              <w:rPr>
                <w:rFonts w:ascii="Arial" w:hAnsi="Arial" w:cs="Arial"/>
                <w:sz w:val="18"/>
                <w:szCs w:val="18"/>
              </w:rPr>
              <w:t>Headteacher</w:t>
            </w:r>
          </w:p>
          <w:p w14:paraId="5023141B" w14:textId="77777777" w:rsidR="00D279D5" w:rsidRPr="00112E41" w:rsidRDefault="00D279D5" w:rsidP="00D279D5">
            <w:pPr>
              <w:pStyle w:val="NoSpacing"/>
              <w:rPr>
                <w:rFonts w:ascii="Arial" w:hAnsi="Arial" w:cs="Arial"/>
                <w:sz w:val="18"/>
                <w:szCs w:val="18"/>
              </w:rPr>
            </w:pPr>
          </w:p>
          <w:p w14:paraId="1F3B1409" w14:textId="77777777" w:rsidR="00D279D5" w:rsidRPr="00112E41" w:rsidRDefault="00D279D5" w:rsidP="00D279D5">
            <w:pPr>
              <w:pStyle w:val="NoSpacing"/>
              <w:rPr>
                <w:rFonts w:ascii="Arial" w:hAnsi="Arial" w:cs="Arial"/>
                <w:sz w:val="18"/>
                <w:szCs w:val="18"/>
              </w:rPr>
            </w:pPr>
          </w:p>
        </w:tc>
        <w:tc>
          <w:tcPr>
            <w:tcW w:w="1936" w:type="dxa"/>
          </w:tcPr>
          <w:p w14:paraId="562C75D1" w14:textId="66AF7CF4" w:rsidR="00D279D5" w:rsidRPr="00112E41" w:rsidRDefault="00D279D5" w:rsidP="00D279D5">
            <w:pPr>
              <w:pStyle w:val="NoSpacing"/>
              <w:rPr>
                <w:rFonts w:ascii="Arial" w:hAnsi="Arial" w:cs="Arial"/>
                <w:sz w:val="18"/>
                <w:szCs w:val="18"/>
              </w:rPr>
            </w:pPr>
            <w:r>
              <w:rPr>
                <w:rFonts w:ascii="Arial" w:hAnsi="Arial" w:cs="Arial"/>
                <w:sz w:val="18"/>
                <w:szCs w:val="18"/>
              </w:rPr>
              <w:t>By virtue of position</w:t>
            </w:r>
          </w:p>
        </w:tc>
        <w:tc>
          <w:tcPr>
            <w:tcW w:w="1933" w:type="dxa"/>
          </w:tcPr>
          <w:p w14:paraId="0E23F682" w14:textId="77777777" w:rsidR="00D279D5" w:rsidRDefault="00D279D5" w:rsidP="00D279D5">
            <w:r>
              <w:rPr>
                <w:rFonts w:ascii="Arial" w:hAnsi="Arial" w:cs="Arial"/>
                <w:sz w:val="18"/>
                <w:szCs w:val="18"/>
              </w:rPr>
              <w:t xml:space="preserve">01/09/19 </w:t>
            </w:r>
            <w:r>
              <w:t>to present</w:t>
            </w:r>
          </w:p>
          <w:p w14:paraId="664355AD" w14:textId="202387F8" w:rsidR="00D279D5" w:rsidRPr="00112E41" w:rsidRDefault="00D279D5" w:rsidP="00D279D5">
            <w:pPr>
              <w:pStyle w:val="NoSpacing"/>
              <w:rPr>
                <w:rFonts w:ascii="Arial" w:hAnsi="Arial" w:cs="Arial"/>
                <w:sz w:val="18"/>
                <w:szCs w:val="18"/>
              </w:rPr>
            </w:pPr>
          </w:p>
        </w:tc>
        <w:tc>
          <w:tcPr>
            <w:tcW w:w="1939" w:type="dxa"/>
          </w:tcPr>
          <w:p w14:paraId="76ED5CA0" w14:textId="77777777" w:rsidR="00D279D5" w:rsidRDefault="00D279D5" w:rsidP="00D279D5">
            <w:pPr>
              <w:pStyle w:val="NoSpacing"/>
              <w:rPr>
                <w:rFonts w:ascii="Arial" w:hAnsi="Arial" w:cs="Arial"/>
                <w:sz w:val="18"/>
                <w:szCs w:val="18"/>
              </w:rPr>
            </w:pPr>
            <w:r>
              <w:rPr>
                <w:rFonts w:ascii="Arial" w:hAnsi="Arial" w:cs="Arial"/>
                <w:sz w:val="18"/>
                <w:szCs w:val="18"/>
              </w:rPr>
              <w:t xml:space="preserve">Finance </w:t>
            </w:r>
          </w:p>
          <w:p w14:paraId="0B076DF9" w14:textId="77777777" w:rsidR="00D279D5" w:rsidRDefault="00D279D5" w:rsidP="00D279D5">
            <w:pPr>
              <w:pStyle w:val="NoSpacing"/>
              <w:rPr>
                <w:rFonts w:ascii="Arial" w:hAnsi="Arial" w:cs="Arial"/>
                <w:sz w:val="18"/>
                <w:szCs w:val="18"/>
              </w:rPr>
            </w:pPr>
            <w:r>
              <w:rPr>
                <w:rFonts w:ascii="Arial" w:hAnsi="Arial" w:cs="Arial"/>
                <w:sz w:val="18"/>
                <w:szCs w:val="18"/>
              </w:rPr>
              <w:t>Buildings</w:t>
            </w:r>
          </w:p>
          <w:p w14:paraId="5B2E39D0" w14:textId="77777777" w:rsidR="00D279D5" w:rsidRDefault="00D279D5" w:rsidP="00D279D5">
            <w:pPr>
              <w:pStyle w:val="NoSpacing"/>
              <w:rPr>
                <w:rFonts w:ascii="Arial" w:hAnsi="Arial" w:cs="Arial"/>
                <w:sz w:val="18"/>
                <w:szCs w:val="18"/>
              </w:rPr>
            </w:pPr>
            <w:r>
              <w:rPr>
                <w:rFonts w:ascii="Arial" w:hAnsi="Arial" w:cs="Arial"/>
                <w:sz w:val="18"/>
                <w:szCs w:val="18"/>
              </w:rPr>
              <w:t>Safeguarding</w:t>
            </w:r>
          </w:p>
          <w:p w14:paraId="04625B84" w14:textId="77777777" w:rsidR="00D279D5" w:rsidRDefault="00D279D5" w:rsidP="00D279D5">
            <w:pPr>
              <w:pStyle w:val="NoSpacing"/>
              <w:rPr>
                <w:rFonts w:ascii="Arial" w:hAnsi="Arial" w:cs="Arial"/>
                <w:sz w:val="18"/>
                <w:szCs w:val="18"/>
              </w:rPr>
            </w:pPr>
            <w:r>
              <w:rPr>
                <w:rFonts w:ascii="Arial" w:hAnsi="Arial" w:cs="Arial"/>
                <w:sz w:val="18"/>
                <w:szCs w:val="18"/>
              </w:rPr>
              <w:t>Curriculum</w:t>
            </w:r>
          </w:p>
          <w:p w14:paraId="1A965116" w14:textId="04988903" w:rsidR="00D279D5" w:rsidRPr="00112E41" w:rsidRDefault="00D279D5" w:rsidP="00D279D5">
            <w:pPr>
              <w:pStyle w:val="NoSpacing"/>
              <w:rPr>
                <w:rFonts w:ascii="Arial" w:hAnsi="Arial" w:cs="Arial"/>
                <w:sz w:val="18"/>
                <w:szCs w:val="18"/>
              </w:rPr>
            </w:pPr>
            <w:r>
              <w:rPr>
                <w:rFonts w:ascii="Arial" w:hAnsi="Arial" w:cs="Arial"/>
                <w:sz w:val="18"/>
                <w:szCs w:val="18"/>
              </w:rPr>
              <w:t>Staffing</w:t>
            </w:r>
          </w:p>
        </w:tc>
        <w:tc>
          <w:tcPr>
            <w:tcW w:w="1944" w:type="dxa"/>
          </w:tcPr>
          <w:p w14:paraId="7DF4E37C" w14:textId="3BAB311E" w:rsidR="00D279D5" w:rsidRPr="00112E41" w:rsidRDefault="00D279D5" w:rsidP="00D279D5">
            <w:pPr>
              <w:pStyle w:val="NoSpacing"/>
              <w:rPr>
                <w:rFonts w:ascii="Arial" w:hAnsi="Arial" w:cs="Arial"/>
                <w:sz w:val="18"/>
                <w:szCs w:val="18"/>
              </w:rPr>
            </w:pPr>
            <w:r>
              <w:rPr>
                <w:rFonts w:ascii="Arial" w:hAnsi="Arial" w:cs="Arial"/>
                <w:sz w:val="18"/>
                <w:szCs w:val="18"/>
              </w:rPr>
              <w:t>Governor</w:t>
            </w:r>
          </w:p>
        </w:tc>
        <w:tc>
          <w:tcPr>
            <w:tcW w:w="2640" w:type="dxa"/>
          </w:tcPr>
          <w:p w14:paraId="41772425" w14:textId="77777777" w:rsidR="00D279D5" w:rsidRDefault="00D279D5" w:rsidP="00D279D5">
            <w:pPr>
              <w:pStyle w:val="NoSpacing"/>
              <w:rPr>
                <w:rFonts w:ascii="Arial" w:hAnsi="Arial" w:cs="Arial"/>
                <w:sz w:val="18"/>
                <w:szCs w:val="18"/>
              </w:rPr>
            </w:pPr>
          </w:p>
          <w:p w14:paraId="44FB30F8" w14:textId="12B27CBB" w:rsidR="00D279D5" w:rsidRPr="00112E41" w:rsidRDefault="00D279D5" w:rsidP="00D279D5">
            <w:pPr>
              <w:pStyle w:val="NoSpacing"/>
              <w:rPr>
                <w:rFonts w:ascii="Arial" w:hAnsi="Arial" w:cs="Arial"/>
                <w:sz w:val="18"/>
                <w:szCs w:val="18"/>
              </w:rPr>
            </w:pPr>
            <w:r>
              <w:rPr>
                <w:rFonts w:ascii="Arial" w:hAnsi="Arial" w:cs="Arial"/>
                <w:sz w:val="18"/>
                <w:szCs w:val="18"/>
              </w:rPr>
              <w:t>None</w:t>
            </w:r>
          </w:p>
        </w:tc>
        <w:tc>
          <w:tcPr>
            <w:tcW w:w="3064" w:type="dxa"/>
          </w:tcPr>
          <w:p w14:paraId="6467CAE1" w14:textId="77777777" w:rsidR="00D279D5" w:rsidRDefault="00D279D5" w:rsidP="00D279D5">
            <w:pPr>
              <w:pStyle w:val="NoSpacing"/>
              <w:rPr>
                <w:rFonts w:ascii="Arial" w:hAnsi="Arial" w:cs="Arial"/>
                <w:sz w:val="18"/>
                <w:szCs w:val="18"/>
              </w:rPr>
            </w:pPr>
          </w:p>
          <w:p w14:paraId="1DA6542E" w14:textId="7CDEF55F" w:rsidR="00D279D5" w:rsidRPr="00112E41" w:rsidRDefault="00D279D5" w:rsidP="00D279D5">
            <w:pPr>
              <w:pStyle w:val="NoSpacing"/>
              <w:rPr>
                <w:rFonts w:ascii="Arial" w:hAnsi="Arial" w:cs="Arial"/>
                <w:sz w:val="18"/>
                <w:szCs w:val="18"/>
              </w:rPr>
            </w:pPr>
            <w:r>
              <w:rPr>
                <w:rFonts w:ascii="Arial" w:hAnsi="Arial" w:cs="Arial"/>
                <w:sz w:val="18"/>
                <w:szCs w:val="18"/>
              </w:rPr>
              <w:t>None</w:t>
            </w:r>
          </w:p>
        </w:tc>
      </w:tr>
    </w:tbl>
    <w:p w14:paraId="47F06346" w14:textId="77777777" w:rsidR="00E571F3" w:rsidRDefault="00E571F3" w:rsidP="00E571F3">
      <w:pPr>
        <w:pStyle w:val="NoSpacing"/>
        <w:rPr>
          <w:rFonts w:ascii="Arial" w:hAnsi="Arial" w:cs="Arial"/>
        </w:rPr>
      </w:pPr>
      <w:r>
        <w:rPr>
          <w:rFonts w:ascii="Arial" w:hAnsi="Arial" w:cs="Arial"/>
        </w:rPr>
        <w:lastRenderedPageBreak/>
        <w:t>Governors must declare any relevant business interests as well as the details of any other educational establishments they govern.  The register must also set out any relationships between governors and members of the school staff including spouses, partners and relatives.  It is important to address any perception of a conflict of interest by making clear where such potential personal or pecuniary interests</w:t>
      </w:r>
      <w:r w:rsidR="003A1A6C">
        <w:rPr>
          <w:rFonts w:ascii="Arial" w:hAnsi="Arial" w:cs="Arial"/>
        </w:rPr>
        <w:t xml:space="preserve"> might apply; this might be a conflict between personal interests and the interests of the school or County Council when dealing with outside organisations or individuals.</w:t>
      </w:r>
    </w:p>
    <w:p w14:paraId="007DCDA8" w14:textId="77777777" w:rsidR="003A1A6C" w:rsidRDefault="003A1A6C" w:rsidP="00E571F3">
      <w:pPr>
        <w:pStyle w:val="NoSpacing"/>
        <w:rPr>
          <w:rFonts w:ascii="Arial" w:hAnsi="Arial" w:cs="Arial"/>
        </w:rPr>
      </w:pPr>
    </w:p>
    <w:p w14:paraId="4F1DFC4A" w14:textId="77777777" w:rsidR="003A1A6C" w:rsidRDefault="003A1A6C" w:rsidP="00E571F3">
      <w:pPr>
        <w:pStyle w:val="NoSpacing"/>
        <w:rPr>
          <w:rFonts w:ascii="Arial" w:hAnsi="Arial" w:cs="Arial"/>
        </w:rPr>
      </w:pPr>
      <w:r>
        <w:rPr>
          <w:rFonts w:ascii="Arial" w:hAnsi="Arial" w:cs="Arial"/>
        </w:rPr>
        <w:t>Examples</w:t>
      </w:r>
      <w:r w:rsidR="00D81C1C">
        <w:rPr>
          <w:rFonts w:ascii="Arial" w:hAnsi="Arial" w:cs="Arial"/>
        </w:rPr>
        <w:t xml:space="preserve"> (potential conflicts)</w:t>
      </w:r>
      <w:r>
        <w:rPr>
          <w:rFonts w:ascii="Arial" w:hAnsi="Arial" w:cs="Arial"/>
        </w:rPr>
        <w:t>:</w:t>
      </w:r>
    </w:p>
    <w:p w14:paraId="49CAD253" w14:textId="77777777" w:rsidR="003A1A6C" w:rsidRDefault="003A1A6C" w:rsidP="003A1A6C">
      <w:pPr>
        <w:pStyle w:val="NoSpacing"/>
        <w:numPr>
          <w:ilvl w:val="0"/>
          <w:numId w:val="1"/>
        </w:numPr>
        <w:rPr>
          <w:rFonts w:ascii="Arial" w:hAnsi="Arial" w:cs="Arial"/>
          <w:i/>
        </w:rPr>
      </w:pPr>
      <w:r>
        <w:rPr>
          <w:rFonts w:ascii="Arial" w:hAnsi="Arial" w:cs="Arial"/>
        </w:rPr>
        <w:t xml:space="preserve">A governor whose spouse/partner is employed by the school – </w:t>
      </w:r>
      <w:r>
        <w:rPr>
          <w:rFonts w:ascii="Arial" w:hAnsi="Arial" w:cs="Arial"/>
          <w:i/>
        </w:rPr>
        <w:t xml:space="preserve">Should not take part in discussion regarding the school’s pay policy or any staffing matter that might impact on their partner.  Both direct and indirect decisions might impact on the salary range of senior staff e.g. increasing pupil numbers (PAN) or the age range (first to primary).  </w:t>
      </w:r>
    </w:p>
    <w:p w14:paraId="0C43360C" w14:textId="77777777" w:rsidR="003A1A6C" w:rsidRDefault="003A1A6C" w:rsidP="003A1A6C">
      <w:pPr>
        <w:pStyle w:val="NoSpacing"/>
        <w:numPr>
          <w:ilvl w:val="0"/>
          <w:numId w:val="1"/>
        </w:numPr>
        <w:rPr>
          <w:rFonts w:ascii="Arial" w:hAnsi="Arial" w:cs="Arial"/>
        </w:rPr>
      </w:pPr>
      <w:r>
        <w:rPr>
          <w:rFonts w:ascii="Arial" w:hAnsi="Arial" w:cs="Arial"/>
        </w:rPr>
        <w:t xml:space="preserve">A governor on the management committee of a childcare provider or after school club who rent part of the school – </w:t>
      </w:r>
      <w:r>
        <w:rPr>
          <w:rFonts w:ascii="Arial" w:hAnsi="Arial" w:cs="Arial"/>
          <w:i/>
        </w:rPr>
        <w:t>Should not be party to discussion involving the use of the school or their charging policy.</w:t>
      </w:r>
      <w:r>
        <w:rPr>
          <w:rFonts w:ascii="Arial" w:hAnsi="Arial" w:cs="Arial"/>
        </w:rPr>
        <w:t xml:space="preserve"> </w:t>
      </w:r>
    </w:p>
    <w:p w14:paraId="04327868" w14:textId="77777777" w:rsidR="003A1A6C" w:rsidRDefault="003A1A6C" w:rsidP="003A1A6C">
      <w:pPr>
        <w:pStyle w:val="NoSpacing"/>
        <w:numPr>
          <w:ilvl w:val="0"/>
          <w:numId w:val="1"/>
        </w:numPr>
        <w:rPr>
          <w:rFonts w:ascii="Arial" w:hAnsi="Arial" w:cs="Arial"/>
          <w:i/>
        </w:rPr>
      </w:pPr>
      <w:r>
        <w:rPr>
          <w:rFonts w:ascii="Arial" w:hAnsi="Arial" w:cs="Arial"/>
        </w:rPr>
        <w:t xml:space="preserve">A governor who is a supplier of goods or services to the school – </w:t>
      </w:r>
      <w:r>
        <w:rPr>
          <w:rFonts w:ascii="Arial" w:hAnsi="Arial" w:cs="Arial"/>
          <w:i/>
        </w:rPr>
        <w:t>Should not take part in decisions regarding the letting of contracts for that type of goods or services or where a sub-contract relationship might exist.</w:t>
      </w:r>
    </w:p>
    <w:p w14:paraId="450EA2D7" w14:textId="77777777" w:rsidR="00D81C1C" w:rsidRDefault="00D81C1C" w:rsidP="00D81C1C">
      <w:pPr>
        <w:pStyle w:val="NoSpacing"/>
        <w:rPr>
          <w:rFonts w:ascii="Arial" w:hAnsi="Arial" w:cs="Arial"/>
        </w:rPr>
      </w:pPr>
    </w:p>
    <w:p w14:paraId="691CBC43" w14:textId="77777777" w:rsidR="00D81C1C" w:rsidRDefault="00D81C1C" w:rsidP="00D81C1C">
      <w:pPr>
        <w:pStyle w:val="NoSpacing"/>
        <w:rPr>
          <w:rFonts w:ascii="Arial" w:hAnsi="Arial" w:cs="Arial"/>
        </w:rPr>
      </w:pPr>
      <w:r>
        <w:rPr>
          <w:rFonts w:ascii="Arial" w:hAnsi="Arial" w:cs="Arial"/>
        </w:rPr>
        <w:t>Examples (other declarations):</w:t>
      </w:r>
    </w:p>
    <w:p w14:paraId="46D9BD9F" w14:textId="77777777" w:rsidR="00D81C1C" w:rsidRDefault="00D81C1C" w:rsidP="00D81C1C">
      <w:pPr>
        <w:pStyle w:val="NoSpacing"/>
        <w:numPr>
          <w:ilvl w:val="0"/>
          <w:numId w:val="2"/>
        </w:numPr>
        <w:rPr>
          <w:rFonts w:ascii="Arial" w:hAnsi="Arial" w:cs="Arial"/>
        </w:rPr>
      </w:pPr>
      <w:r>
        <w:rPr>
          <w:rFonts w:ascii="Arial" w:hAnsi="Arial" w:cs="Arial"/>
        </w:rPr>
        <w:t>Being a governor on another school or academy</w:t>
      </w:r>
    </w:p>
    <w:p w14:paraId="7561E964" w14:textId="77777777" w:rsidR="00D81C1C" w:rsidRDefault="00D81C1C" w:rsidP="00D81C1C">
      <w:pPr>
        <w:pStyle w:val="NoSpacing"/>
        <w:numPr>
          <w:ilvl w:val="0"/>
          <w:numId w:val="2"/>
        </w:numPr>
        <w:rPr>
          <w:rFonts w:ascii="Arial" w:hAnsi="Arial" w:cs="Arial"/>
        </w:rPr>
      </w:pPr>
      <w:r>
        <w:rPr>
          <w:rFonts w:ascii="Arial" w:hAnsi="Arial" w:cs="Arial"/>
        </w:rPr>
        <w:t>Relationship to staff members</w:t>
      </w:r>
    </w:p>
    <w:p w14:paraId="3DD355C9" w14:textId="77777777" w:rsidR="00D81C1C" w:rsidRDefault="00D81C1C" w:rsidP="00D81C1C">
      <w:pPr>
        <w:pStyle w:val="NoSpacing"/>
        <w:rPr>
          <w:rFonts w:ascii="Arial" w:hAnsi="Arial" w:cs="Arial"/>
        </w:rPr>
      </w:pPr>
    </w:p>
    <w:p w14:paraId="5F47DD4E" w14:textId="77777777" w:rsidR="00D81C1C" w:rsidRDefault="00D81C1C" w:rsidP="00D81C1C">
      <w:pPr>
        <w:pStyle w:val="NoSpacing"/>
        <w:rPr>
          <w:rFonts w:ascii="Arial" w:hAnsi="Arial" w:cs="Arial"/>
        </w:rPr>
      </w:pPr>
      <w:r>
        <w:rPr>
          <w:rFonts w:ascii="Arial" w:hAnsi="Arial" w:cs="Arial"/>
        </w:rPr>
        <w:t>The register of governor interests must be reviewed and updated on an annual basis.</w:t>
      </w:r>
    </w:p>
    <w:p w14:paraId="1A81F0B1" w14:textId="77777777" w:rsidR="00D81C1C" w:rsidRDefault="00D81C1C" w:rsidP="00D81C1C">
      <w:pPr>
        <w:pStyle w:val="NoSpacing"/>
        <w:rPr>
          <w:rFonts w:ascii="Arial" w:hAnsi="Arial" w:cs="Arial"/>
        </w:rPr>
      </w:pPr>
    </w:p>
    <w:p w14:paraId="33A2692A" w14:textId="77777777" w:rsidR="00D81C1C" w:rsidRDefault="00D81C1C" w:rsidP="00D81C1C">
      <w:pPr>
        <w:pStyle w:val="NoSpacing"/>
        <w:rPr>
          <w:rFonts w:ascii="Arial" w:hAnsi="Arial" w:cs="Arial"/>
        </w:rPr>
      </w:pPr>
      <w:r>
        <w:rPr>
          <w:rFonts w:ascii="Arial" w:hAnsi="Arial" w:cs="Arial"/>
        </w:rPr>
        <w:t>Associate governors must be included on the register</w:t>
      </w:r>
      <w:r w:rsidR="004E7F09">
        <w:rPr>
          <w:rFonts w:ascii="Arial" w:hAnsi="Arial" w:cs="Arial"/>
        </w:rPr>
        <w:t xml:space="preserve"> and it should be clear where they have voting rights.</w:t>
      </w:r>
    </w:p>
    <w:p w14:paraId="717AAFBA" w14:textId="77777777" w:rsidR="00D81C1C" w:rsidRDefault="00D81C1C" w:rsidP="00D81C1C">
      <w:pPr>
        <w:pStyle w:val="NoSpacing"/>
        <w:rPr>
          <w:rFonts w:ascii="Arial" w:hAnsi="Arial" w:cs="Arial"/>
        </w:rPr>
      </w:pPr>
    </w:p>
    <w:p w14:paraId="24E0B70E" w14:textId="77777777" w:rsidR="004E7F09" w:rsidRDefault="00D81C1C" w:rsidP="00D81C1C">
      <w:pPr>
        <w:pStyle w:val="NoSpacing"/>
        <w:rPr>
          <w:rFonts w:ascii="Arial" w:hAnsi="Arial" w:cs="Arial"/>
        </w:rPr>
      </w:pPr>
      <w:r>
        <w:rPr>
          <w:rFonts w:ascii="Arial" w:hAnsi="Arial" w:cs="Arial"/>
        </w:rPr>
        <w:t>The school is required to maintain a similar register of staff interests that should also be reviewed annually</w:t>
      </w:r>
      <w:r w:rsidR="004E7F09">
        <w:rPr>
          <w:rFonts w:ascii="Arial" w:hAnsi="Arial" w:cs="Arial"/>
        </w:rPr>
        <w:t xml:space="preserve">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  </w:t>
      </w:r>
    </w:p>
    <w:p w14:paraId="56EE48EE" w14:textId="77777777" w:rsidR="004E7F09" w:rsidRDefault="004E7F09" w:rsidP="00D81C1C">
      <w:pPr>
        <w:pStyle w:val="NoSpacing"/>
        <w:rPr>
          <w:rFonts w:ascii="Arial" w:hAnsi="Arial" w:cs="Arial"/>
        </w:rPr>
      </w:pPr>
    </w:p>
    <w:p w14:paraId="0A6959E7" w14:textId="77777777" w:rsidR="00D81C1C" w:rsidRPr="00D81C1C" w:rsidRDefault="00D81C1C" w:rsidP="00D81C1C">
      <w:pPr>
        <w:pStyle w:val="NoSpacing"/>
        <w:rPr>
          <w:rFonts w:ascii="Arial" w:hAnsi="Arial" w:cs="Arial"/>
        </w:rPr>
      </w:pPr>
      <w:r>
        <w:rPr>
          <w:rFonts w:ascii="Arial" w:hAnsi="Arial" w:cs="Arial"/>
        </w:rPr>
        <w:t xml:space="preserve"> </w:t>
      </w:r>
    </w:p>
    <w:p w14:paraId="2908EB2C" w14:textId="77777777" w:rsidR="00D81C1C" w:rsidRPr="00D81C1C" w:rsidRDefault="00D81C1C" w:rsidP="00D81C1C">
      <w:pPr>
        <w:pStyle w:val="ListParagraph"/>
        <w:rPr>
          <w:rFonts w:ascii="Arial" w:hAnsi="Arial" w:cs="Arial"/>
        </w:rPr>
      </w:pPr>
    </w:p>
    <w:p w14:paraId="121FD38A" w14:textId="77777777" w:rsidR="00D81C1C" w:rsidRPr="00D81C1C" w:rsidRDefault="00D81C1C" w:rsidP="00D81C1C">
      <w:pPr>
        <w:pStyle w:val="NoSpacing"/>
      </w:pPr>
    </w:p>
    <w:sectPr w:rsidR="00D81C1C" w:rsidRPr="00D81C1C" w:rsidSect="00A230A5">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9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9BE89" w14:textId="77777777" w:rsidR="00C06F8A" w:rsidRDefault="00C06F8A" w:rsidP="002F5B0F">
      <w:pPr>
        <w:spacing w:after="0" w:line="240" w:lineRule="auto"/>
      </w:pPr>
      <w:r>
        <w:separator/>
      </w:r>
    </w:p>
  </w:endnote>
  <w:endnote w:type="continuationSeparator" w:id="0">
    <w:p w14:paraId="66E54D90" w14:textId="77777777" w:rsidR="00C06F8A" w:rsidRDefault="00C06F8A" w:rsidP="002F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8AF4" w14:textId="77777777" w:rsidR="006A53C8" w:rsidRDefault="006A5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CB22" w14:textId="3F205829" w:rsidR="002F5B0F" w:rsidRPr="002F5B0F" w:rsidRDefault="006A53C8">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1B3080">
      <w:rPr>
        <w:noProof/>
        <w:sz w:val="16"/>
        <w:szCs w:val="16"/>
      </w:rPr>
      <w:t>C:\Users\lorna.rainey\Downloads\Register of Interests-blank (3).docx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7532" w14:textId="77777777" w:rsidR="006A53C8" w:rsidRDefault="006A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BF899" w14:textId="77777777" w:rsidR="00C06F8A" w:rsidRDefault="00C06F8A" w:rsidP="002F5B0F">
      <w:pPr>
        <w:spacing w:after="0" w:line="240" w:lineRule="auto"/>
      </w:pPr>
      <w:r>
        <w:separator/>
      </w:r>
    </w:p>
  </w:footnote>
  <w:footnote w:type="continuationSeparator" w:id="0">
    <w:p w14:paraId="7C30D76A" w14:textId="77777777" w:rsidR="00C06F8A" w:rsidRDefault="00C06F8A" w:rsidP="002F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DD96" w14:textId="77777777" w:rsidR="006A53C8" w:rsidRDefault="006A5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BD8F" w14:textId="77777777" w:rsidR="006A53C8" w:rsidRDefault="006A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C19D" w14:textId="77777777" w:rsidR="006A53C8" w:rsidRDefault="006A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E144B"/>
    <w:multiLevelType w:val="hybridMultilevel"/>
    <w:tmpl w:val="80A6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36EF2"/>
    <w:multiLevelType w:val="hybridMultilevel"/>
    <w:tmpl w:val="EDDC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52"/>
    <w:rsid w:val="000125DE"/>
    <w:rsid w:val="00112E41"/>
    <w:rsid w:val="001B3080"/>
    <w:rsid w:val="001C32F3"/>
    <w:rsid w:val="00262063"/>
    <w:rsid w:val="002F5B0F"/>
    <w:rsid w:val="003A1A6C"/>
    <w:rsid w:val="003D4702"/>
    <w:rsid w:val="003E7AAF"/>
    <w:rsid w:val="003F3CB0"/>
    <w:rsid w:val="0044541C"/>
    <w:rsid w:val="00463EC9"/>
    <w:rsid w:val="004E7F09"/>
    <w:rsid w:val="005C6386"/>
    <w:rsid w:val="005D4C5A"/>
    <w:rsid w:val="005D7DF5"/>
    <w:rsid w:val="005F1DB4"/>
    <w:rsid w:val="00622944"/>
    <w:rsid w:val="006A53C8"/>
    <w:rsid w:val="006C7EAE"/>
    <w:rsid w:val="00831F4A"/>
    <w:rsid w:val="008F293B"/>
    <w:rsid w:val="00971075"/>
    <w:rsid w:val="00A230A5"/>
    <w:rsid w:val="00AF1452"/>
    <w:rsid w:val="00BD571B"/>
    <w:rsid w:val="00BE3987"/>
    <w:rsid w:val="00C06F8A"/>
    <w:rsid w:val="00C1637F"/>
    <w:rsid w:val="00C24570"/>
    <w:rsid w:val="00D279D5"/>
    <w:rsid w:val="00D81C1C"/>
    <w:rsid w:val="00E278CC"/>
    <w:rsid w:val="00E571F3"/>
    <w:rsid w:val="00EA6906"/>
    <w:rsid w:val="00EB1399"/>
    <w:rsid w:val="31D99886"/>
    <w:rsid w:val="6BCD3B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FACD"/>
  <w15:docId w15:val="{ED1BC594-303A-4A85-84BD-AA0B265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0F"/>
  </w:style>
  <w:style w:type="paragraph" w:styleId="Footer">
    <w:name w:val="footer"/>
    <w:basedOn w:val="Normal"/>
    <w:link w:val="FooterChar"/>
    <w:uiPriority w:val="99"/>
    <w:unhideWhenUsed/>
    <w:rsid w:val="002F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0F"/>
  </w:style>
  <w:style w:type="paragraph" w:styleId="NoSpacing">
    <w:name w:val="No Spacing"/>
    <w:uiPriority w:val="1"/>
    <w:qFormat/>
    <w:rsid w:val="002F5B0F"/>
    <w:pPr>
      <w:spacing w:after="0" w:line="240" w:lineRule="auto"/>
    </w:pPr>
  </w:style>
  <w:style w:type="table" w:styleId="TableGrid">
    <w:name w:val="Table Grid"/>
    <w:basedOn w:val="TableNormal"/>
    <w:uiPriority w:val="59"/>
    <w:rsid w:val="002F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C1C"/>
    <w:pPr>
      <w:ind w:left="720"/>
      <w:contextualSpacing/>
    </w:pPr>
  </w:style>
  <w:style w:type="paragraph" w:styleId="BalloonText">
    <w:name w:val="Balloon Text"/>
    <w:basedOn w:val="Normal"/>
    <w:link w:val="BalloonTextChar"/>
    <w:uiPriority w:val="99"/>
    <w:semiHidden/>
    <w:unhideWhenUsed/>
    <w:rsid w:val="001B3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VTJNYDYRK6VZ-1611204164-61685</_dlc_DocId>
    <_dlc_DocIdUrl xmlns="a73c4f44-59d3-4782-ad57-7cd8d77cc50e">
      <Url>https://northumberland365.sharepoint.com/sites/ED-SchoolSupportTeam/_layouts/15/DocIdRedir.aspx?ID=VTJNYDYRK6VZ-1611204164-61685</Url>
      <Description>VTJNYDYRK6VZ-1611204164-61685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6" ma:contentTypeDescription="Create a new document." ma:contentTypeScope="" ma:versionID="a0a8f8bf4f27682a74b61467a4669cf3">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fc28e68a3c45d7bf1bcd1b5ae3fecc94"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E87F-1DCF-41EB-B9C5-89EADF879D08}">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customXml/itemProps2.xml><?xml version="1.0" encoding="utf-8"?>
<ds:datastoreItem xmlns:ds="http://schemas.openxmlformats.org/officeDocument/2006/customXml" ds:itemID="{5E605A7E-EE0F-4E98-9768-FFD0581C532E}">
  <ds:schemaRefs>
    <ds:schemaRef ds:uri="http://schemas.microsoft.com/sharepoint/v3/contenttype/forms"/>
  </ds:schemaRefs>
</ds:datastoreItem>
</file>

<file path=customXml/itemProps3.xml><?xml version="1.0" encoding="utf-8"?>
<ds:datastoreItem xmlns:ds="http://schemas.openxmlformats.org/officeDocument/2006/customXml" ds:itemID="{CA8EADC2-F591-485E-9457-FAC4860D2049}">
  <ds:schemaRefs>
    <ds:schemaRef ds:uri="http://schemas.microsoft.com/sharepoint/events"/>
  </ds:schemaRefs>
</ds:datastoreItem>
</file>

<file path=customXml/itemProps4.xml><?xml version="1.0" encoding="utf-8"?>
<ds:datastoreItem xmlns:ds="http://schemas.openxmlformats.org/officeDocument/2006/customXml" ds:itemID="{2CA038BB-2EFD-42C4-9148-FEF410520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Sandra</dc:creator>
  <cp:lastModifiedBy>Lorna Rainey</cp:lastModifiedBy>
  <cp:revision>2</cp:revision>
  <cp:lastPrinted>2022-09-23T08:53:00Z</cp:lastPrinted>
  <dcterms:created xsi:type="dcterms:W3CDTF">2025-05-25T10:58:00Z</dcterms:created>
  <dcterms:modified xsi:type="dcterms:W3CDTF">2025-05-25T10:58:00Z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f5e85e7b-3e3f-41a2-ab4c-bace10f182dc</vt:lpwstr>
  </property>
</Properties>
</file>