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page" w:horzAnchor="margin" w:tblpXSpec="center" w:tblpY="572"/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98"/>
        <w:gridCol w:w="4253"/>
        <w:gridCol w:w="5670"/>
      </w:tblGrid>
      <w:tr w:rsidR="00775BCC" w:rsidRPr="002D2839" w14:paraId="201A9CA0" w14:textId="77777777" w:rsidTr="00775BCC">
        <w:trPr>
          <w:trHeight w:val="67"/>
        </w:trPr>
        <w:tc>
          <w:tcPr>
            <w:tcW w:w="15021" w:type="dxa"/>
            <w:gridSpan w:val="3"/>
            <w:shd w:val="clear" w:color="auto" w:fill="auto"/>
          </w:tcPr>
          <w:p w14:paraId="37F77A1F" w14:textId="77777777" w:rsidR="00775BCC" w:rsidRDefault="00775BCC" w:rsidP="00775BCC">
            <w:pPr>
              <w:pStyle w:val="paragraph"/>
              <w:tabs>
                <w:tab w:val="left" w:pos="1310"/>
              </w:tabs>
              <w:spacing w:before="0" w:beforeAutospacing="0" w:after="0" w:afterAutospacing="0"/>
              <w:ind w:right="-3161"/>
              <w:textAlignment w:val="baseline"/>
              <w:rPr>
                <w:rStyle w:val="normaltextrun"/>
                <w:rFonts w:ascii="SassoonPrimary" w:hAnsi="SassoonPrimary" w:cs="Segoe UI"/>
                <w:color w:val="0070C0"/>
                <w:sz w:val="18"/>
                <w:szCs w:val="18"/>
                <w:lang w:val="en-US"/>
              </w:rPr>
            </w:pPr>
            <w:r w:rsidRPr="002359A7">
              <w:rPr>
                <w:rStyle w:val="normaltextrun"/>
                <w:rFonts w:ascii="SassoonPrimary" w:hAnsi="SassoonPrimary" w:cs="Segoe UI"/>
                <w:color w:val="0070C0"/>
                <w:sz w:val="18"/>
                <w:szCs w:val="18"/>
                <w:lang w:val="en-US"/>
              </w:rPr>
              <w:t xml:space="preserve">In planning and guiding what children learn, practitioners must reflect on the different rates at which children are developing and adjust their practice appropriately. </w:t>
            </w:r>
            <w:r>
              <w:rPr>
                <w:rStyle w:val="normaltextrun"/>
                <w:rFonts w:ascii="SassoonPrimary" w:hAnsi="SassoonPrimary" w:cs="Segoe UI"/>
                <w:color w:val="0070C0"/>
                <w:sz w:val="18"/>
                <w:szCs w:val="18"/>
                <w:lang w:val="en-US"/>
              </w:rPr>
              <w:t>The t</w:t>
            </w:r>
            <w:r w:rsidRPr="002359A7">
              <w:rPr>
                <w:rStyle w:val="normaltextrun"/>
                <w:rFonts w:ascii="SassoonPrimary" w:hAnsi="SassoonPrimary" w:cs="Segoe UI"/>
                <w:color w:val="0070C0"/>
                <w:sz w:val="18"/>
                <w:szCs w:val="18"/>
                <w:lang w:val="en-US"/>
              </w:rPr>
              <w:t xml:space="preserve">hree </w:t>
            </w:r>
          </w:p>
          <w:p w14:paraId="1E600F7F" w14:textId="77777777" w:rsidR="00775BCC" w:rsidRDefault="00775BCC" w:rsidP="00775BCC">
            <w:pPr>
              <w:pStyle w:val="paragraph"/>
              <w:tabs>
                <w:tab w:val="left" w:pos="1310"/>
              </w:tabs>
              <w:spacing w:before="0" w:beforeAutospacing="0" w:after="0" w:afterAutospacing="0"/>
              <w:ind w:right="-3161"/>
              <w:textAlignment w:val="baseline"/>
              <w:rPr>
                <w:rStyle w:val="normaltextrun"/>
                <w:rFonts w:ascii="SassoonPrimary" w:hAnsi="SassoonPrimary" w:cs="Segoe UI"/>
                <w:color w:val="0070C0"/>
                <w:sz w:val="18"/>
                <w:szCs w:val="18"/>
                <w:lang w:val="en-US"/>
              </w:rPr>
            </w:pPr>
            <w:r>
              <w:rPr>
                <w:rStyle w:val="normaltextrun"/>
                <w:rFonts w:ascii="SassoonPrimary" w:hAnsi="SassoonPrimary" w:cs="Segoe UI"/>
                <w:color w:val="0070C0"/>
                <w:sz w:val="18"/>
                <w:szCs w:val="18"/>
                <w:lang w:val="en-US"/>
              </w:rPr>
              <w:t>C</w:t>
            </w:r>
            <w:r w:rsidRPr="002359A7">
              <w:rPr>
                <w:rStyle w:val="normaltextrun"/>
                <w:rFonts w:ascii="SassoonPrimary" w:hAnsi="SassoonPrimary" w:cs="Segoe UI"/>
                <w:color w:val="0070C0"/>
                <w:sz w:val="18"/>
                <w:szCs w:val="18"/>
                <w:lang w:val="en-US"/>
              </w:rPr>
              <w:t xml:space="preserve">haracteristics of </w:t>
            </w:r>
            <w:r>
              <w:rPr>
                <w:rStyle w:val="normaltextrun"/>
                <w:rFonts w:ascii="SassoonPrimary" w:hAnsi="SassoonPrimary" w:cs="Segoe UI"/>
                <w:color w:val="0070C0"/>
                <w:sz w:val="18"/>
                <w:szCs w:val="18"/>
                <w:lang w:val="en-US"/>
              </w:rPr>
              <w:t>E</w:t>
            </w:r>
            <w:r w:rsidRPr="002359A7">
              <w:rPr>
                <w:rStyle w:val="normaltextrun"/>
                <w:rFonts w:ascii="SassoonPrimary" w:hAnsi="SassoonPrimary" w:cs="Segoe UI"/>
                <w:color w:val="0070C0"/>
                <w:sz w:val="18"/>
                <w:szCs w:val="18"/>
                <w:lang w:val="en-US"/>
              </w:rPr>
              <w:t xml:space="preserve">ffective </w:t>
            </w:r>
            <w:r>
              <w:rPr>
                <w:rStyle w:val="normaltextrun"/>
                <w:rFonts w:ascii="SassoonPrimary" w:hAnsi="SassoonPrimary" w:cs="Segoe UI"/>
                <w:color w:val="0070C0"/>
                <w:sz w:val="18"/>
                <w:szCs w:val="18"/>
                <w:lang w:val="en-US"/>
              </w:rPr>
              <w:t>T</w:t>
            </w:r>
            <w:r w:rsidRPr="002359A7">
              <w:rPr>
                <w:rStyle w:val="normaltextrun"/>
                <w:rFonts w:ascii="SassoonPrimary" w:hAnsi="SassoonPrimary" w:cs="Segoe UI"/>
                <w:color w:val="0070C0"/>
                <w:sz w:val="18"/>
                <w:szCs w:val="18"/>
                <w:lang w:val="en-US"/>
              </w:rPr>
              <w:t xml:space="preserve">eaching and </w:t>
            </w:r>
            <w:r>
              <w:rPr>
                <w:rStyle w:val="normaltextrun"/>
                <w:rFonts w:ascii="SassoonPrimary" w:hAnsi="SassoonPrimary" w:cs="Segoe UI"/>
                <w:color w:val="0070C0"/>
                <w:sz w:val="18"/>
                <w:szCs w:val="18"/>
                <w:lang w:val="en-US"/>
              </w:rPr>
              <w:t>L</w:t>
            </w:r>
            <w:r w:rsidRPr="002359A7">
              <w:rPr>
                <w:rStyle w:val="normaltextrun"/>
                <w:rFonts w:ascii="SassoonPrimary" w:hAnsi="SassoonPrimary" w:cs="Segoe UI"/>
                <w:color w:val="0070C0"/>
                <w:sz w:val="18"/>
                <w:szCs w:val="18"/>
                <w:lang w:val="en-US"/>
              </w:rPr>
              <w:t>earning are:</w:t>
            </w:r>
            <w:r>
              <w:rPr>
                <w:rStyle w:val="eop"/>
              </w:rPr>
              <w:t xml:space="preserve"> </w:t>
            </w:r>
            <w:r w:rsidRPr="00C8165C">
              <w:rPr>
                <w:rStyle w:val="normaltextrun"/>
                <w:rFonts w:ascii="SassoonPrimary" w:hAnsi="SassoonPrimary" w:cs="Segoe UI"/>
                <w:b/>
                <w:bCs/>
                <w:color w:val="0070C0"/>
                <w:sz w:val="18"/>
                <w:szCs w:val="18"/>
                <w:lang w:val="en-US"/>
              </w:rPr>
              <w:t>playing and exploring</w:t>
            </w:r>
            <w:r w:rsidRPr="002359A7">
              <w:rPr>
                <w:rStyle w:val="normaltextrun"/>
                <w:rFonts w:ascii="SassoonPrimary" w:hAnsi="SassoonPrimary" w:cs="Segoe UI"/>
                <w:color w:val="0070C0"/>
                <w:sz w:val="18"/>
                <w:szCs w:val="18"/>
                <w:lang w:val="en-US"/>
              </w:rPr>
              <w:t xml:space="preserve"> - children investigate and experience things, and ‘have a go’</w:t>
            </w:r>
            <w:r w:rsidRPr="002359A7">
              <w:rPr>
                <w:rStyle w:val="eop"/>
                <w:rFonts w:ascii="SassoonPrimary" w:hAnsi="SassoonPrimary" w:cs="Segoe UI"/>
                <w:color w:val="0070C0"/>
                <w:sz w:val="18"/>
                <w:szCs w:val="18"/>
              </w:rPr>
              <w:t xml:space="preserve">; </w:t>
            </w:r>
            <w:r w:rsidRPr="00C8165C">
              <w:rPr>
                <w:rStyle w:val="normaltextrun"/>
                <w:rFonts w:ascii="SassoonPrimary" w:hAnsi="SassoonPrimary" w:cs="Segoe UI"/>
                <w:b/>
                <w:bCs/>
                <w:color w:val="0070C0"/>
                <w:sz w:val="18"/>
                <w:szCs w:val="18"/>
                <w:lang w:val="en-US"/>
              </w:rPr>
              <w:t>active learning</w:t>
            </w:r>
            <w:r w:rsidRPr="002359A7">
              <w:rPr>
                <w:rStyle w:val="normaltextrun"/>
                <w:rFonts w:ascii="SassoonPrimary" w:hAnsi="SassoonPrimary" w:cs="Segoe UI"/>
                <w:color w:val="0070C0"/>
                <w:sz w:val="18"/>
                <w:szCs w:val="18"/>
                <w:lang w:val="en-US"/>
              </w:rPr>
              <w:t xml:space="preserve"> - children concentrate </w:t>
            </w:r>
          </w:p>
          <w:p w14:paraId="72EF6C32" w14:textId="77777777" w:rsidR="00775BCC" w:rsidRDefault="00775BCC" w:rsidP="00775BCC">
            <w:pPr>
              <w:pStyle w:val="paragraph"/>
              <w:tabs>
                <w:tab w:val="left" w:pos="1310"/>
              </w:tabs>
              <w:spacing w:before="0" w:beforeAutospacing="0" w:after="0" w:afterAutospacing="0"/>
              <w:ind w:right="-3161"/>
              <w:textAlignment w:val="baseline"/>
              <w:rPr>
                <w:rStyle w:val="normaltextrun"/>
                <w:rFonts w:ascii="SassoonPrimary" w:hAnsi="SassoonPrimary" w:cs="Segoe UI"/>
                <w:color w:val="0070C0"/>
                <w:sz w:val="18"/>
                <w:szCs w:val="18"/>
                <w:lang w:val="en-US"/>
              </w:rPr>
            </w:pPr>
            <w:r w:rsidRPr="002359A7">
              <w:rPr>
                <w:rStyle w:val="normaltextrun"/>
                <w:rFonts w:ascii="SassoonPrimary" w:hAnsi="SassoonPrimary" w:cs="Segoe UI"/>
                <w:color w:val="0070C0"/>
                <w:sz w:val="18"/>
                <w:szCs w:val="18"/>
                <w:lang w:val="en-US"/>
              </w:rPr>
              <w:t>and keep on trying if they encounter difficulties, and</w:t>
            </w:r>
            <w:r>
              <w:rPr>
                <w:rStyle w:val="normaltextrun"/>
                <w:rFonts w:ascii="SassoonPrimary" w:hAnsi="SassoonPrimary" w:cs="Segoe UI"/>
                <w:color w:val="0070C0"/>
                <w:sz w:val="18"/>
                <w:szCs w:val="18"/>
                <w:lang w:val="en-US"/>
              </w:rPr>
              <w:t xml:space="preserve"> </w:t>
            </w:r>
            <w:r w:rsidRPr="002359A7">
              <w:rPr>
                <w:rStyle w:val="normaltextrun"/>
                <w:rFonts w:ascii="SassoonPrimary" w:hAnsi="SassoonPrimary" w:cs="Segoe UI"/>
                <w:color w:val="0070C0"/>
                <w:sz w:val="18"/>
                <w:szCs w:val="18"/>
                <w:lang w:val="en-US"/>
              </w:rPr>
              <w:t>enjoy achievements</w:t>
            </w:r>
            <w:r w:rsidRPr="002359A7">
              <w:rPr>
                <w:rStyle w:val="eop"/>
                <w:rFonts w:ascii="SassoonPrimary" w:hAnsi="SassoonPrimary" w:cs="Segoe UI"/>
                <w:color w:val="0070C0"/>
                <w:sz w:val="18"/>
                <w:szCs w:val="18"/>
              </w:rPr>
              <w:t xml:space="preserve">; </w:t>
            </w:r>
            <w:r w:rsidRPr="00C8165C">
              <w:rPr>
                <w:rStyle w:val="normaltextrun"/>
                <w:rFonts w:ascii="SassoonPrimary" w:hAnsi="SassoonPrimary" w:cs="Segoe UI"/>
                <w:b/>
                <w:bCs/>
                <w:color w:val="0070C0"/>
                <w:sz w:val="18"/>
                <w:szCs w:val="18"/>
                <w:lang w:val="en-US"/>
              </w:rPr>
              <w:t>creating and thinking critically</w:t>
            </w:r>
            <w:r w:rsidRPr="002359A7">
              <w:rPr>
                <w:rStyle w:val="normaltextrun"/>
                <w:rFonts w:ascii="SassoonPrimary" w:hAnsi="SassoonPrimary" w:cs="Segoe UI"/>
                <w:color w:val="0070C0"/>
                <w:sz w:val="18"/>
                <w:szCs w:val="18"/>
                <w:lang w:val="en-US"/>
              </w:rPr>
              <w:t xml:space="preserve"> - children have and develop their own ideas, make links between ideas, </w:t>
            </w:r>
          </w:p>
          <w:p w14:paraId="57101C4D" w14:textId="6616A216" w:rsidR="00775BCC" w:rsidRPr="00775BCC" w:rsidRDefault="00775BCC" w:rsidP="00775BCC">
            <w:pPr>
              <w:pStyle w:val="paragraph"/>
              <w:tabs>
                <w:tab w:val="left" w:pos="1310"/>
              </w:tabs>
              <w:spacing w:before="0" w:beforeAutospacing="0" w:after="0" w:afterAutospacing="0"/>
              <w:ind w:right="-3161"/>
              <w:textAlignment w:val="baseline"/>
              <w:rPr>
                <w:rFonts w:ascii="SassoonPrimary" w:hAnsi="SassoonPrimary" w:cs="Segoe UI"/>
                <w:color w:val="0070C0"/>
                <w:sz w:val="18"/>
                <w:szCs w:val="18"/>
                <w:lang w:val="en-US"/>
              </w:rPr>
            </w:pPr>
            <w:r w:rsidRPr="002359A7">
              <w:rPr>
                <w:rStyle w:val="normaltextrun"/>
                <w:rFonts w:ascii="SassoonPrimary" w:hAnsi="SassoonPrimary" w:cs="Segoe UI"/>
                <w:color w:val="0070C0"/>
                <w:sz w:val="18"/>
                <w:szCs w:val="18"/>
                <w:lang w:val="en-US"/>
              </w:rPr>
              <w:t>and develop strategies for doing things.</w:t>
            </w:r>
            <w:r>
              <w:rPr>
                <w:rStyle w:val="normaltextrun"/>
                <w:rFonts w:ascii="SassoonPrimary" w:hAnsi="SassoonPrimary" w:cs="Segoe UI"/>
                <w:color w:val="0070C0"/>
                <w:sz w:val="18"/>
                <w:szCs w:val="18"/>
                <w:lang w:val="en-US"/>
              </w:rPr>
              <w:t xml:space="preserve"> In addition, the prime areas of learning </w:t>
            </w:r>
            <w:r w:rsidRPr="0073673F">
              <w:rPr>
                <w:rStyle w:val="normaltextrun"/>
                <w:rFonts w:ascii="SassoonPrimary" w:hAnsi="SassoonPrimary" w:cs="Segoe UI"/>
                <w:b/>
                <w:bCs/>
                <w:color w:val="0070C0"/>
                <w:sz w:val="18"/>
                <w:szCs w:val="18"/>
                <w:lang w:val="en-US"/>
              </w:rPr>
              <w:t>(PSE, CL, PD)</w:t>
            </w:r>
            <w:r>
              <w:rPr>
                <w:rStyle w:val="normaltextrun"/>
                <w:rFonts w:ascii="SassoonPrimary" w:hAnsi="SassoonPrimary" w:cs="Segoe UI"/>
                <w:color w:val="0070C0"/>
                <w:sz w:val="18"/>
                <w:szCs w:val="18"/>
                <w:lang w:val="en-US"/>
              </w:rPr>
              <w:t xml:space="preserve"> underpin and are an integral part of children’s learning in all areas.</w:t>
            </w:r>
          </w:p>
        </w:tc>
      </w:tr>
      <w:tr w:rsidR="00357453" w:rsidRPr="002D2839" w14:paraId="4017018E" w14:textId="77777777" w:rsidTr="00D4787C">
        <w:trPr>
          <w:trHeight w:val="67"/>
        </w:trPr>
        <w:tc>
          <w:tcPr>
            <w:tcW w:w="15021" w:type="dxa"/>
            <w:gridSpan w:val="3"/>
            <w:shd w:val="clear" w:color="auto" w:fill="00B0F0"/>
          </w:tcPr>
          <w:p w14:paraId="1730A42D" w14:textId="07B9694A" w:rsidR="00357453" w:rsidRPr="002D2839" w:rsidRDefault="00357453" w:rsidP="00E872FA">
            <w:pPr>
              <w:spacing w:after="0" w:line="240" w:lineRule="auto"/>
              <w:jc w:val="center"/>
              <w:rPr>
                <w:rFonts w:ascii="SassoonPrimary" w:hAnsi="SassoonPrimary"/>
                <w:b/>
                <w:bCs/>
                <w:sz w:val="20"/>
                <w:szCs w:val="20"/>
              </w:rPr>
            </w:pPr>
            <w:r w:rsidRPr="002D2839">
              <w:rPr>
                <w:rFonts w:ascii="SassoonPrimary" w:hAnsi="SassoonPrimary"/>
                <w:b/>
                <w:bCs/>
                <w:sz w:val="20"/>
                <w:szCs w:val="20"/>
              </w:rPr>
              <w:t xml:space="preserve">EYFS </w:t>
            </w:r>
            <w:r>
              <w:rPr>
                <w:rFonts w:ascii="SassoonPrimary" w:hAnsi="SassoonPrimary"/>
                <w:b/>
                <w:bCs/>
                <w:sz w:val="20"/>
                <w:szCs w:val="20"/>
              </w:rPr>
              <w:t xml:space="preserve">Music </w:t>
            </w:r>
            <w:r w:rsidRPr="002D2839">
              <w:rPr>
                <w:rFonts w:ascii="SassoonPrimary" w:hAnsi="SassoonPrimary"/>
                <w:b/>
                <w:bCs/>
                <w:sz w:val="20"/>
                <w:szCs w:val="20"/>
              </w:rPr>
              <w:t>Skills</w:t>
            </w:r>
          </w:p>
        </w:tc>
      </w:tr>
      <w:tr w:rsidR="002768A8" w:rsidRPr="002D2839" w14:paraId="65CE410C" w14:textId="77777777" w:rsidTr="002768A8">
        <w:trPr>
          <w:trHeight w:val="593"/>
        </w:trPr>
        <w:tc>
          <w:tcPr>
            <w:tcW w:w="5098" w:type="dxa"/>
            <w:shd w:val="clear" w:color="auto" w:fill="auto"/>
          </w:tcPr>
          <w:p w14:paraId="4DA368B2" w14:textId="4139E354" w:rsidR="002768A8" w:rsidRPr="00310E25" w:rsidRDefault="002768A8" w:rsidP="002768A8">
            <w:pPr>
              <w:spacing w:after="0"/>
              <w:jc w:val="center"/>
              <w:rPr>
                <w:rFonts w:ascii="SassoonPrimary" w:hAnsi="SassoonPrimary"/>
                <w:b/>
                <w:sz w:val="18"/>
                <w:szCs w:val="18"/>
              </w:rPr>
            </w:pPr>
            <w:r w:rsidRPr="00310E25">
              <w:rPr>
                <w:rFonts w:ascii="SassoonPrimary" w:hAnsi="SassoonPrimary"/>
                <w:sz w:val="18"/>
                <w:szCs w:val="18"/>
              </w:rPr>
              <w:t xml:space="preserve">Nursery Rhymes &amp; Christmas songs   </w:t>
            </w:r>
          </w:p>
        </w:tc>
        <w:tc>
          <w:tcPr>
            <w:tcW w:w="4253" w:type="dxa"/>
            <w:shd w:val="clear" w:color="auto" w:fill="auto"/>
          </w:tcPr>
          <w:p w14:paraId="75E13073" w14:textId="3EE6F3C3" w:rsidR="002768A8" w:rsidRPr="003A3F09" w:rsidRDefault="002768A8" w:rsidP="002768A8">
            <w:pPr>
              <w:spacing w:after="0"/>
              <w:jc w:val="center"/>
              <w:rPr>
                <w:rFonts w:ascii="SassoonPrimary" w:hAnsi="SassoonPrimary"/>
                <w:sz w:val="18"/>
                <w:szCs w:val="18"/>
              </w:rPr>
            </w:pPr>
            <w:r w:rsidRPr="003A3F09">
              <w:rPr>
                <w:rFonts w:ascii="SassoonPrimary" w:hAnsi="SassoonPrimary"/>
                <w:sz w:val="18"/>
                <w:szCs w:val="18"/>
              </w:rPr>
              <w:t xml:space="preserve">   Our World </w:t>
            </w:r>
          </w:p>
          <w:p w14:paraId="0818552B" w14:textId="3D22606C" w:rsidR="002768A8" w:rsidRPr="003A3F09" w:rsidRDefault="002768A8" w:rsidP="002768A8">
            <w:pPr>
              <w:spacing w:after="0"/>
              <w:jc w:val="center"/>
              <w:rPr>
                <w:rFonts w:ascii="SassoonPrimary" w:hAnsi="SassoonPrimary"/>
                <w:sz w:val="18"/>
                <w:szCs w:val="18"/>
              </w:rPr>
            </w:pPr>
          </w:p>
        </w:tc>
        <w:tc>
          <w:tcPr>
            <w:tcW w:w="5670" w:type="dxa"/>
          </w:tcPr>
          <w:p w14:paraId="049867AE" w14:textId="0DD26D82" w:rsidR="002768A8" w:rsidRPr="008C47FE" w:rsidRDefault="00983B25" w:rsidP="00983B25">
            <w:pPr>
              <w:spacing w:after="0"/>
              <w:rPr>
                <w:rFonts w:ascii="SassoonPrimary" w:hAnsi="SassoonPrimary"/>
                <w:b/>
                <w:sz w:val="18"/>
                <w:szCs w:val="18"/>
              </w:rPr>
            </w:pPr>
            <w:r>
              <w:rPr>
                <w:rFonts w:ascii="SassoonPrimary" w:hAnsi="SassoonPrimary"/>
                <w:sz w:val="18"/>
                <w:szCs w:val="18"/>
              </w:rPr>
              <w:t xml:space="preserve">                  </w:t>
            </w:r>
            <w:bookmarkStart w:id="0" w:name="_GoBack"/>
            <w:bookmarkEnd w:id="0"/>
            <w:r w:rsidR="002768A8" w:rsidRPr="008C47FE">
              <w:rPr>
                <w:rFonts w:ascii="SassoonPrimary" w:hAnsi="SassoonPrimary"/>
                <w:sz w:val="18"/>
                <w:szCs w:val="18"/>
              </w:rPr>
              <w:t>San Sean’s Carnival of the animals CCL</w:t>
            </w:r>
            <w:r w:rsidR="00660085">
              <w:rPr>
                <w:rFonts w:ascii="SassoonPrimary" w:hAnsi="SassoonPrimary"/>
                <w:sz w:val="18"/>
                <w:szCs w:val="18"/>
              </w:rPr>
              <w:t xml:space="preserve"> - dinosaurs</w:t>
            </w:r>
          </w:p>
        </w:tc>
      </w:tr>
      <w:tr w:rsidR="002768A8" w:rsidRPr="002D2839" w14:paraId="4562C219" w14:textId="77777777" w:rsidTr="002768A8">
        <w:trPr>
          <w:trHeight w:val="50"/>
        </w:trPr>
        <w:tc>
          <w:tcPr>
            <w:tcW w:w="5098" w:type="dxa"/>
            <w:shd w:val="clear" w:color="auto" w:fill="auto"/>
          </w:tcPr>
          <w:p w14:paraId="09A5F004" w14:textId="77777777" w:rsidR="002768A8" w:rsidRPr="002768A8" w:rsidRDefault="002768A8" w:rsidP="002768A8">
            <w:pPr>
              <w:spacing w:after="0"/>
              <w:rPr>
                <w:rFonts w:ascii="SassoonPrimary" w:hAnsi="SassoonPrimary"/>
                <w:sz w:val="18"/>
                <w:szCs w:val="18"/>
              </w:rPr>
            </w:pPr>
            <w:r w:rsidRPr="00310E25">
              <w:rPr>
                <w:rFonts w:ascii="SassoonPrimary" w:hAnsi="SassoonPrimary"/>
                <w:sz w:val="18"/>
                <w:szCs w:val="18"/>
              </w:rPr>
              <w:t xml:space="preserve">Begins </w:t>
            </w:r>
            <w:r w:rsidRPr="002768A8">
              <w:rPr>
                <w:rFonts w:ascii="SassoonPrimary" w:hAnsi="SassoonPrimary"/>
                <w:sz w:val="18"/>
                <w:szCs w:val="18"/>
              </w:rPr>
              <w:t xml:space="preserve">to build a repertoire of songs and dances. </w:t>
            </w:r>
          </w:p>
          <w:p w14:paraId="7F0B8EA9" w14:textId="77777777" w:rsidR="002768A8" w:rsidRPr="002768A8" w:rsidRDefault="002768A8" w:rsidP="002768A8">
            <w:pPr>
              <w:spacing w:after="0"/>
              <w:rPr>
                <w:rFonts w:ascii="SassoonPrimary" w:hAnsi="SassoonPrimary"/>
                <w:sz w:val="18"/>
                <w:szCs w:val="18"/>
              </w:rPr>
            </w:pPr>
            <w:r w:rsidRPr="002768A8">
              <w:rPr>
                <w:rFonts w:ascii="SassoonPrimary" w:hAnsi="SassoonPrimary"/>
                <w:sz w:val="18"/>
                <w:szCs w:val="18"/>
              </w:rPr>
              <w:t>Explores the different sounds of instruments.</w:t>
            </w:r>
          </w:p>
          <w:p w14:paraId="34A24419" w14:textId="11E481B8" w:rsidR="002768A8" w:rsidRPr="00310E25" w:rsidRDefault="002768A8" w:rsidP="002768A8">
            <w:pPr>
              <w:spacing w:after="0"/>
              <w:rPr>
                <w:rFonts w:ascii="SassoonPrimary" w:hAnsi="SassoonPrimary" w:cstheme="minorHAnsi"/>
                <w:sz w:val="18"/>
                <w:szCs w:val="18"/>
              </w:rPr>
            </w:pPr>
            <w:r w:rsidRPr="002768A8">
              <w:rPr>
                <w:rFonts w:ascii="SassoonPrimary" w:hAnsi="SassoonPrimary"/>
                <w:sz w:val="18"/>
                <w:szCs w:val="18"/>
              </w:rPr>
              <w:t>Experiment with ways of changing them.</w:t>
            </w:r>
          </w:p>
        </w:tc>
        <w:tc>
          <w:tcPr>
            <w:tcW w:w="4253" w:type="dxa"/>
            <w:shd w:val="clear" w:color="auto" w:fill="auto"/>
          </w:tcPr>
          <w:p w14:paraId="364E35E3" w14:textId="77777777" w:rsidR="003A2080" w:rsidRDefault="003A2080" w:rsidP="002768A8">
            <w:pPr>
              <w:spacing w:after="0" w:line="240" w:lineRule="auto"/>
              <w:rPr>
                <w:rFonts w:ascii="SassoonPrimary" w:hAnsi="SassoonPrimary"/>
                <w:sz w:val="18"/>
                <w:szCs w:val="18"/>
              </w:rPr>
            </w:pPr>
            <w:r>
              <w:rPr>
                <w:rFonts w:ascii="SassoonPrimary" w:hAnsi="SassoonPrimary"/>
                <w:sz w:val="18"/>
                <w:szCs w:val="18"/>
              </w:rPr>
              <w:t>Sing some songs by heart</w:t>
            </w:r>
          </w:p>
          <w:p w14:paraId="793E4C29" w14:textId="4EC7A6A6" w:rsidR="002768A8" w:rsidRDefault="003A2080" w:rsidP="002768A8">
            <w:pPr>
              <w:spacing w:after="0" w:line="240" w:lineRule="auto"/>
              <w:rPr>
                <w:rFonts w:ascii="SassoonPrimary" w:hAnsi="SassoonPrimary"/>
                <w:sz w:val="18"/>
                <w:szCs w:val="18"/>
              </w:rPr>
            </w:pPr>
            <w:r>
              <w:rPr>
                <w:rFonts w:ascii="SassoonPrimary" w:hAnsi="SassoonPrimary"/>
                <w:sz w:val="18"/>
                <w:szCs w:val="18"/>
              </w:rPr>
              <w:t>Explore and use pace and tempo</w:t>
            </w:r>
          </w:p>
          <w:p w14:paraId="70E0AE33" w14:textId="77777777" w:rsidR="003A2080" w:rsidRDefault="003A2080" w:rsidP="002768A8">
            <w:pPr>
              <w:spacing w:after="0" w:line="240" w:lineRule="auto"/>
              <w:rPr>
                <w:rFonts w:ascii="SassoonPrimary" w:hAnsi="SassoonPrimary"/>
                <w:sz w:val="18"/>
                <w:szCs w:val="18"/>
              </w:rPr>
            </w:pPr>
            <w:r>
              <w:rPr>
                <w:rFonts w:ascii="SassoonPrimary" w:hAnsi="SassoonPrimary"/>
                <w:sz w:val="18"/>
                <w:szCs w:val="18"/>
              </w:rPr>
              <w:t>Explore and use the musical instruments</w:t>
            </w:r>
          </w:p>
          <w:p w14:paraId="4231ED9B" w14:textId="4966C895" w:rsidR="003A2080" w:rsidRPr="003A3F09" w:rsidRDefault="003A2080" w:rsidP="002768A8">
            <w:pPr>
              <w:spacing w:after="0" w:line="240" w:lineRule="auto"/>
              <w:rPr>
                <w:rFonts w:ascii="SassoonPrimary" w:hAnsi="SassoonPrimary"/>
                <w:sz w:val="18"/>
                <w:szCs w:val="18"/>
              </w:rPr>
            </w:pPr>
            <w:r>
              <w:rPr>
                <w:rFonts w:ascii="SassoonPrimary" w:hAnsi="SassoonPrimary"/>
                <w:sz w:val="18"/>
                <w:szCs w:val="18"/>
              </w:rPr>
              <w:t xml:space="preserve">Explore different sounds </w:t>
            </w:r>
          </w:p>
        </w:tc>
        <w:tc>
          <w:tcPr>
            <w:tcW w:w="5670" w:type="dxa"/>
            <w:shd w:val="clear" w:color="auto" w:fill="auto"/>
          </w:tcPr>
          <w:p w14:paraId="121F8C62" w14:textId="77777777" w:rsidR="002768A8" w:rsidRDefault="002768A8" w:rsidP="002768A8">
            <w:pPr>
              <w:spacing w:after="0" w:line="240" w:lineRule="auto"/>
              <w:rPr>
                <w:rFonts w:ascii="SassoonPrimary" w:hAnsi="SassoonPrimary"/>
                <w:sz w:val="18"/>
                <w:szCs w:val="18"/>
              </w:rPr>
            </w:pPr>
            <w:r w:rsidRPr="008C47FE">
              <w:rPr>
                <w:rFonts w:ascii="SassoonPrimary" w:hAnsi="SassoonPrimary"/>
                <w:sz w:val="18"/>
                <w:szCs w:val="18"/>
              </w:rPr>
              <w:t xml:space="preserve">Listen and respond to different styles of music </w:t>
            </w:r>
          </w:p>
          <w:p w14:paraId="7940C8C2" w14:textId="36D485D8" w:rsidR="002768A8" w:rsidRPr="002D2839" w:rsidRDefault="002768A8" w:rsidP="002768A8">
            <w:pPr>
              <w:spacing w:after="0" w:line="240" w:lineRule="auto"/>
              <w:rPr>
                <w:rFonts w:ascii="SassoonPrimary" w:hAnsi="SassoonPrimary" w:cstheme="minorHAnsi"/>
                <w:sz w:val="18"/>
                <w:szCs w:val="18"/>
              </w:rPr>
            </w:pPr>
            <w:r w:rsidRPr="008C47FE">
              <w:rPr>
                <w:rFonts w:ascii="SassoonPrimary" w:hAnsi="SassoonPrimary"/>
                <w:sz w:val="18"/>
                <w:szCs w:val="18"/>
              </w:rPr>
              <w:t>Learn to sing rhymes/songs composition share and perform</w:t>
            </w:r>
          </w:p>
        </w:tc>
      </w:tr>
      <w:tr w:rsidR="00357453" w:rsidRPr="002D2839" w14:paraId="073E4869" w14:textId="77777777" w:rsidTr="00D4787C">
        <w:trPr>
          <w:trHeight w:val="274"/>
        </w:trPr>
        <w:tc>
          <w:tcPr>
            <w:tcW w:w="15021" w:type="dxa"/>
            <w:gridSpan w:val="3"/>
            <w:shd w:val="clear" w:color="auto" w:fill="00B0F0"/>
          </w:tcPr>
          <w:p w14:paraId="78BD0A3A" w14:textId="471AE658" w:rsidR="00357453" w:rsidRPr="002D2839" w:rsidRDefault="00357453" w:rsidP="00E872FA">
            <w:pPr>
              <w:spacing w:after="0" w:line="240" w:lineRule="auto"/>
              <w:jc w:val="center"/>
              <w:rPr>
                <w:rFonts w:ascii="SassoonPrimary" w:hAnsi="SassoonPrimary"/>
                <w:b/>
                <w:sz w:val="20"/>
                <w:szCs w:val="20"/>
              </w:rPr>
            </w:pPr>
            <w:r w:rsidRPr="002D2839">
              <w:rPr>
                <w:rFonts w:ascii="SassoonPrimary" w:hAnsi="SassoonPrimary"/>
                <w:b/>
                <w:sz w:val="20"/>
                <w:szCs w:val="20"/>
              </w:rPr>
              <w:t xml:space="preserve">EYFS </w:t>
            </w:r>
            <w:r>
              <w:rPr>
                <w:rFonts w:ascii="SassoonPrimary" w:hAnsi="SassoonPrimary"/>
                <w:b/>
                <w:sz w:val="20"/>
                <w:szCs w:val="20"/>
              </w:rPr>
              <w:t>Music</w:t>
            </w:r>
            <w:r w:rsidRPr="002D2839">
              <w:rPr>
                <w:rFonts w:ascii="SassoonPrimary" w:hAnsi="SassoonPrimary"/>
                <w:b/>
                <w:sz w:val="20"/>
                <w:szCs w:val="20"/>
              </w:rPr>
              <w:t xml:space="preserve"> Knowledge</w:t>
            </w:r>
          </w:p>
        </w:tc>
      </w:tr>
      <w:tr w:rsidR="00357453" w:rsidRPr="002D2839" w14:paraId="129C626F" w14:textId="77777777" w:rsidTr="00E872FA">
        <w:trPr>
          <w:trHeight w:val="50"/>
        </w:trPr>
        <w:tc>
          <w:tcPr>
            <w:tcW w:w="15021" w:type="dxa"/>
            <w:gridSpan w:val="3"/>
            <w:shd w:val="clear" w:color="auto" w:fill="FFFFFF" w:themeFill="background1"/>
          </w:tcPr>
          <w:p w14:paraId="7B6CA900" w14:textId="40FF1B06" w:rsidR="00357453" w:rsidRPr="00310E25" w:rsidRDefault="00357453" w:rsidP="00E872FA">
            <w:pPr>
              <w:spacing w:after="0" w:line="240" w:lineRule="auto"/>
              <w:jc w:val="center"/>
              <w:rPr>
                <w:rFonts w:ascii="SassoonPrimary" w:hAnsi="SassoonPrimary"/>
                <w:b/>
                <w:sz w:val="18"/>
                <w:szCs w:val="18"/>
              </w:rPr>
            </w:pPr>
            <w:r w:rsidRPr="00310E25">
              <w:rPr>
                <w:rFonts w:ascii="SassoonPrimary" w:hAnsi="SassoonPrimary"/>
                <w:b/>
                <w:sz w:val="18"/>
                <w:szCs w:val="18"/>
              </w:rPr>
              <w:t xml:space="preserve">Autumn </w:t>
            </w:r>
            <w:proofErr w:type="gramStart"/>
            <w:r w:rsidRPr="00310E25">
              <w:rPr>
                <w:rFonts w:ascii="SassoonPrimary" w:hAnsi="SassoonPrimary"/>
                <w:b/>
                <w:sz w:val="18"/>
                <w:szCs w:val="18"/>
              </w:rPr>
              <w:t xml:space="preserve">– </w:t>
            </w:r>
            <w:r w:rsidR="00310E25" w:rsidRPr="00310E25">
              <w:rPr>
                <w:rFonts w:ascii="SassoonPrimary" w:hAnsi="SassoonPrimary"/>
                <w:sz w:val="18"/>
                <w:szCs w:val="18"/>
              </w:rPr>
              <w:t xml:space="preserve"> Nursery</w:t>
            </w:r>
            <w:proofErr w:type="gramEnd"/>
            <w:r w:rsidR="00310E25" w:rsidRPr="00310E25">
              <w:rPr>
                <w:rFonts w:ascii="SassoonPrimary" w:hAnsi="SassoonPrimary"/>
                <w:sz w:val="18"/>
                <w:szCs w:val="18"/>
              </w:rPr>
              <w:t xml:space="preserve"> Rhymes &amp; Christmas songs</w:t>
            </w:r>
          </w:p>
        </w:tc>
      </w:tr>
      <w:tr w:rsidR="00310E25" w:rsidRPr="002D2839" w14:paraId="064CB938" w14:textId="77777777" w:rsidTr="00B75DE3">
        <w:trPr>
          <w:trHeight w:val="326"/>
        </w:trPr>
        <w:tc>
          <w:tcPr>
            <w:tcW w:w="15021" w:type="dxa"/>
            <w:gridSpan w:val="3"/>
            <w:shd w:val="clear" w:color="auto" w:fill="FFFFFF" w:themeFill="background1"/>
          </w:tcPr>
          <w:p w14:paraId="1E09B3EF" w14:textId="77777777" w:rsidR="00310E25" w:rsidRPr="002768A8" w:rsidRDefault="00310E25" w:rsidP="002768A8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="SassoonPrimary" w:hAnsi="SassoonPrimary"/>
                <w:sz w:val="18"/>
                <w:szCs w:val="18"/>
              </w:rPr>
            </w:pPr>
            <w:r w:rsidRPr="002768A8">
              <w:rPr>
                <w:rFonts w:ascii="SassoonPrimary" w:hAnsi="SassoonPrimary"/>
                <w:sz w:val="18"/>
                <w:szCs w:val="18"/>
              </w:rPr>
              <w:t>I know some nursery rhymes and Christmas songs by heart</w:t>
            </w:r>
          </w:p>
          <w:p w14:paraId="01E34869" w14:textId="77777777" w:rsidR="003F61C4" w:rsidRPr="002768A8" w:rsidRDefault="00310E25" w:rsidP="002768A8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="SassoonPrimary" w:hAnsi="SassoonPrimary"/>
                <w:sz w:val="18"/>
                <w:szCs w:val="18"/>
              </w:rPr>
            </w:pPr>
            <w:r w:rsidRPr="002768A8">
              <w:rPr>
                <w:rFonts w:ascii="SassoonPrimary" w:hAnsi="SassoonPrimary"/>
                <w:sz w:val="18"/>
                <w:szCs w:val="18"/>
              </w:rPr>
              <w:t>I know some simple dances and can move to the rhythm of a song</w:t>
            </w:r>
          </w:p>
          <w:p w14:paraId="709459FA" w14:textId="248870AC" w:rsidR="003F61C4" w:rsidRPr="002768A8" w:rsidRDefault="003F61C4" w:rsidP="002768A8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="SassoonPrimary" w:hAnsi="SassoonPrimary"/>
                <w:sz w:val="18"/>
                <w:szCs w:val="18"/>
              </w:rPr>
            </w:pPr>
            <w:r w:rsidRPr="002768A8">
              <w:rPr>
                <w:rFonts w:ascii="SassoonPrimary" w:hAnsi="SassoonPrimary"/>
                <w:sz w:val="18"/>
                <w:szCs w:val="18"/>
              </w:rPr>
              <w:t>I know I can change the words to some songs</w:t>
            </w:r>
          </w:p>
        </w:tc>
      </w:tr>
      <w:tr w:rsidR="00357453" w:rsidRPr="002D2839" w14:paraId="32315908" w14:textId="77777777" w:rsidTr="00E872FA">
        <w:trPr>
          <w:trHeight w:val="50"/>
        </w:trPr>
        <w:tc>
          <w:tcPr>
            <w:tcW w:w="15021" w:type="dxa"/>
            <w:gridSpan w:val="3"/>
            <w:shd w:val="clear" w:color="auto" w:fill="FFFFFF" w:themeFill="background1"/>
          </w:tcPr>
          <w:p w14:paraId="486A5450" w14:textId="6C99FAEB" w:rsidR="00357453" w:rsidRPr="002768A8" w:rsidRDefault="00357453" w:rsidP="002768A8">
            <w:pPr>
              <w:pStyle w:val="ListParagraph"/>
              <w:spacing w:after="0"/>
              <w:jc w:val="center"/>
              <w:rPr>
                <w:rFonts w:ascii="SassoonPrimary" w:hAnsi="SassoonPrimary"/>
                <w:sz w:val="18"/>
                <w:szCs w:val="18"/>
              </w:rPr>
            </w:pPr>
            <w:r w:rsidRPr="002768A8">
              <w:rPr>
                <w:rFonts w:ascii="SassoonPrimary" w:hAnsi="SassoonPrimary"/>
                <w:b/>
                <w:sz w:val="18"/>
                <w:szCs w:val="18"/>
              </w:rPr>
              <w:t xml:space="preserve">Spring – </w:t>
            </w:r>
            <w:r w:rsidR="00222E5C" w:rsidRPr="002768A8">
              <w:rPr>
                <w:rFonts w:ascii="SassoonPrimary" w:hAnsi="SassoonPrimary"/>
                <w:sz w:val="18"/>
                <w:szCs w:val="18"/>
              </w:rPr>
              <w:t xml:space="preserve">  Our </w:t>
            </w:r>
            <w:proofErr w:type="gramStart"/>
            <w:r w:rsidR="00222E5C" w:rsidRPr="002768A8">
              <w:rPr>
                <w:rFonts w:ascii="SassoonPrimary" w:hAnsi="SassoonPrimary"/>
                <w:sz w:val="18"/>
                <w:szCs w:val="18"/>
              </w:rPr>
              <w:t>World  (</w:t>
            </w:r>
            <w:proofErr w:type="gramEnd"/>
            <w:r w:rsidR="00222E5C" w:rsidRPr="002768A8">
              <w:rPr>
                <w:rFonts w:ascii="SassoonPrimary" w:hAnsi="SassoonPrimary"/>
                <w:sz w:val="18"/>
                <w:szCs w:val="18"/>
              </w:rPr>
              <w:t xml:space="preserve"> Vivaldi’s Spring from the Four Seasons)</w:t>
            </w:r>
          </w:p>
        </w:tc>
      </w:tr>
      <w:tr w:rsidR="00310E25" w:rsidRPr="002D2839" w14:paraId="71D43832" w14:textId="77777777" w:rsidTr="002768A8">
        <w:trPr>
          <w:trHeight w:val="763"/>
        </w:trPr>
        <w:tc>
          <w:tcPr>
            <w:tcW w:w="15021" w:type="dxa"/>
            <w:gridSpan w:val="3"/>
            <w:shd w:val="clear" w:color="auto" w:fill="FFFFFF" w:themeFill="background1"/>
          </w:tcPr>
          <w:p w14:paraId="0522469F" w14:textId="77777777" w:rsidR="002768A8" w:rsidRPr="002768A8" w:rsidRDefault="00310E25" w:rsidP="002768A8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SassoonPrimary" w:hAnsi="SassoonPrimary"/>
                <w:sz w:val="18"/>
                <w:szCs w:val="18"/>
              </w:rPr>
            </w:pPr>
            <w:r w:rsidRPr="002768A8">
              <w:rPr>
                <w:rFonts w:ascii="SassoonPrimary" w:hAnsi="SassoonPrimary"/>
                <w:sz w:val="18"/>
                <w:szCs w:val="18"/>
              </w:rPr>
              <w:t>I know some songs by heart</w:t>
            </w:r>
          </w:p>
          <w:p w14:paraId="2EC69F51" w14:textId="7296A190" w:rsidR="00310E25" w:rsidRPr="009732D6" w:rsidRDefault="00310E25" w:rsidP="009732D6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SassoonPrimary" w:hAnsi="SassoonPrimary"/>
                <w:sz w:val="18"/>
                <w:szCs w:val="18"/>
              </w:rPr>
            </w:pPr>
            <w:r w:rsidRPr="002768A8">
              <w:rPr>
                <w:rFonts w:ascii="SassoonPrimary" w:hAnsi="SassoonPrimary"/>
                <w:sz w:val="18"/>
                <w:szCs w:val="18"/>
              </w:rPr>
              <w:t>I know</w:t>
            </w:r>
            <w:r w:rsidR="009732D6">
              <w:rPr>
                <w:rFonts w:ascii="SassoonPrimary" w:hAnsi="SassoonPrimary"/>
                <w:sz w:val="18"/>
                <w:szCs w:val="18"/>
              </w:rPr>
              <w:t xml:space="preserve"> about beats, pace and </w:t>
            </w:r>
            <w:r w:rsidRPr="009732D6">
              <w:rPr>
                <w:rFonts w:ascii="SassoonPrimary" w:hAnsi="SassoonPrimary"/>
                <w:sz w:val="18"/>
                <w:szCs w:val="18"/>
              </w:rPr>
              <w:t>tempo</w:t>
            </w:r>
          </w:p>
          <w:p w14:paraId="48DD6E10" w14:textId="2E857C12" w:rsidR="00310E25" w:rsidRPr="002768A8" w:rsidRDefault="00310E25" w:rsidP="002768A8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="SassoonPrimary" w:hAnsi="SassoonPrimary"/>
                <w:sz w:val="18"/>
                <w:szCs w:val="18"/>
              </w:rPr>
            </w:pPr>
            <w:r w:rsidRPr="002768A8">
              <w:rPr>
                <w:rFonts w:ascii="SassoonPrimary" w:hAnsi="SassoonPrimary"/>
                <w:sz w:val="18"/>
                <w:szCs w:val="18"/>
              </w:rPr>
              <w:t>I know instruments make different sounds</w:t>
            </w:r>
          </w:p>
        </w:tc>
      </w:tr>
      <w:tr w:rsidR="00357453" w:rsidRPr="002D2839" w14:paraId="51020847" w14:textId="77777777" w:rsidTr="00E872FA">
        <w:trPr>
          <w:trHeight w:val="326"/>
        </w:trPr>
        <w:tc>
          <w:tcPr>
            <w:tcW w:w="15021" w:type="dxa"/>
            <w:gridSpan w:val="3"/>
            <w:shd w:val="clear" w:color="auto" w:fill="FFFFFF" w:themeFill="background1"/>
          </w:tcPr>
          <w:p w14:paraId="757CD4F1" w14:textId="25B922A7" w:rsidR="00357453" w:rsidRPr="002768A8" w:rsidRDefault="00357453" w:rsidP="002768A8">
            <w:pPr>
              <w:spacing w:after="0"/>
              <w:jc w:val="center"/>
              <w:rPr>
                <w:rFonts w:ascii="SassoonPrimary" w:hAnsi="SassoonPrimary"/>
                <w:sz w:val="18"/>
                <w:szCs w:val="18"/>
              </w:rPr>
            </w:pPr>
            <w:r w:rsidRPr="002D2839">
              <w:rPr>
                <w:rFonts w:ascii="SassoonPrimary" w:hAnsi="SassoonPrimary"/>
                <w:b/>
                <w:sz w:val="18"/>
                <w:szCs w:val="18"/>
              </w:rPr>
              <w:t xml:space="preserve">Summer </w:t>
            </w:r>
            <w:proofErr w:type="gramStart"/>
            <w:r w:rsidRPr="002D2839">
              <w:rPr>
                <w:rFonts w:ascii="SassoonPrimary" w:hAnsi="SassoonPrimary"/>
                <w:b/>
                <w:sz w:val="18"/>
                <w:szCs w:val="18"/>
              </w:rPr>
              <w:t xml:space="preserve">– </w:t>
            </w:r>
            <w:r w:rsidR="002768A8" w:rsidRPr="008C47FE">
              <w:rPr>
                <w:rFonts w:ascii="SassoonPrimary" w:hAnsi="SassoonPrimary"/>
                <w:sz w:val="18"/>
                <w:szCs w:val="18"/>
              </w:rPr>
              <w:t xml:space="preserve"> Reflect</w:t>
            </w:r>
            <w:proofErr w:type="gramEnd"/>
            <w:r w:rsidR="002768A8" w:rsidRPr="008C47FE">
              <w:rPr>
                <w:rFonts w:ascii="SassoonPrimary" w:hAnsi="SassoonPrimary"/>
                <w:sz w:val="18"/>
                <w:szCs w:val="18"/>
              </w:rPr>
              <w:t xml:space="preserve">, rewind, replay </w:t>
            </w:r>
            <w:r w:rsidR="002768A8">
              <w:rPr>
                <w:rFonts w:ascii="SassoonPrimary" w:hAnsi="SassoonPrimary"/>
                <w:sz w:val="18"/>
                <w:szCs w:val="18"/>
              </w:rPr>
              <w:t xml:space="preserve"> (</w:t>
            </w:r>
            <w:r w:rsidR="002768A8" w:rsidRPr="008C47FE">
              <w:rPr>
                <w:rFonts w:ascii="SassoonPrimary" w:hAnsi="SassoonPrimary"/>
                <w:sz w:val="18"/>
                <w:szCs w:val="18"/>
              </w:rPr>
              <w:t>San Sean’s Carnival of the animals CCL</w:t>
            </w:r>
            <w:r w:rsidR="002768A8">
              <w:rPr>
                <w:rFonts w:ascii="SassoonPrimary" w:hAnsi="SassoonPrimary"/>
                <w:sz w:val="18"/>
                <w:szCs w:val="18"/>
              </w:rPr>
              <w:t xml:space="preserve"> – dinosaurs)</w:t>
            </w:r>
          </w:p>
        </w:tc>
      </w:tr>
      <w:tr w:rsidR="002768A8" w:rsidRPr="002D2839" w14:paraId="7A03714A" w14:textId="77777777" w:rsidTr="00DA1E27">
        <w:trPr>
          <w:trHeight w:val="326"/>
        </w:trPr>
        <w:tc>
          <w:tcPr>
            <w:tcW w:w="15021" w:type="dxa"/>
            <w:gridSpan w:val="3"/>
            <w:shd w:val="clear" w:color="auto" w:fill="FFFFFF" w:themeFill="background1"/>
          </w:tcPr>
          <w:p w14:paraId="50BFC9A0" w14:textId="10E65FDE" w:rsidR="002768A8" w:rsidRPr="002768A8" w:rsidRDefault="002768A8" w:rsidP="002768A8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SassoonPrimary" w:hAnsi="SassoonPrimary"/>
                <w:sz w:val="18"/>
                <w:szCs w:val="18"/>
              </w:rPr>
            </w:pPr>
            <w:r>
              <w:rPr>
                <w:rFonts w:ascii="SassoonPrimary" w:hAnsi="SassoonPrimary"/>
                <w:sz w:val="18"/>
                <w:szCs w:val="18"/>
              </w:rPr>
              <w:t xml:space="preserve">I know how to move to </w:t>
            </w:r>
            <w:r w:rsidRPr="002768A8">
              <w:rPr>
                <w:rFonts w:ascii="SassoonPrimary" w:hAnsi="SassoonPrimary"/>
                <w:sz w:val="18"/>
                <w:szCs w:val="18"/>
              </w:rPr>
              <w:t xml:space="preserve">different styles of music </w:t>
            </w:r>
          </w:p>
          <w:p w14:paraId="3E1D02DB" w14:textId="50023EB3" w:rsidR="002768A8" w:rsidRPr="002768A8" w:rsidRDefault="002768A8" w:rsidP="002768A8">
            <w:pPr>
              <w:pStyle w:val="ListParagraph"/>
              <w:numPr>
                <w:ilvl w:val="0"/>
                <w:numId w:val="6"/>
              </w:numPr>
              <w:spacing w:after="0"/>
              <w:rPr>
                <w:rFonts w:ascii="SassoonPrimary" w:hAnsi="SassoonPrimary"/>
                <w:sz w:val="18"/>
                <w:szCs w:val="18"/>
                <w:u w:val="single"/>
              </w:rPr>
            </w:pPr>
            <w:r>
              <w:rPr>
                <w:rFonts w:ascii="SassoonPrimary" w:hAnsi="SassoonPrimary"/>
                <w:sz w:val="18"/>
                <w:szCs w:val="18"/>
              </w:rPr>
              <w:t>I know how to</w:t>
            </w:r>
            <w:r w:rsidRPr="002768A8">
              <w:rPr>
                <w:rFonts w:ascii="SassoonPrimary" w:hAnsi="SassoonPrimary"/>
                <w:sz w:val="18"/>
                <w:szCs w:val="18"/>
              </w:rPr>
              <w:t xml:space="preserve"> </w:t>
            </w:r>
            <w:r>
              <w:rPr>
                <w:rFonts w:ascii="SassoonPrimary" w:hAnsi="SassoonPrimary"/>
                <w:sz w:val="18"/>
                <w:szCs w:val="18"/>
              </w:rPr>
              <w:t xml:space="preserve">make up my own song and </w:t>
            </w:r>
            <w:r w:rsidRPr="002768A8">
              <w:rPr>
                <w:rFonts w:ascii="SassoonPrimary" w:hAnsi="SassoonPrimary"/>
                <w:sz w:val="18"/>
                <w:szCs w:val="18"/>
              </w:rPr>
              <w:t>share and perform</w:t>
            </w:r>
            <w:r>
              <w:rPr>
                <w:rFonts w:ascii="SassoonPrimary" w:hAnsi="SassoonPrimary"/>
                <w:sz w:val="18"/>
                <w:szCs w:val="18"/>
              </w:rPr>
              <w:t xml:space="preserve"> to a group</w:t>
            </w:r>
          </w:p>
        </w:tc>
      </w:tr>
      <w:tr w:rsidR="002768A8" w:rsidRPr="002D2839" w14:paraId="6114B9A6" w14:textId="77777777" w:rsidTr="00DA1E27">
        <w:trPr>
          <w:trHeight w:val="326"/>
        </w:trPr>
        <w:tc>
          <w:tcPr>
            <w:tcW w:w="15021" w:type="dxa"/>
            <w:gridSpan w:val="3"/>
            <w:shd w:val="clear" w:color="auto" w:fill="FFFFFF" w:themeFill="background1"/>
          </w:tcPr>
          <w:p w14:paraId="7322F882" w14:textId="5D042D7D" w:rsidR="002768A8" w:rsidRPr="00CE1A39" w:rsidRDefault="002768A8" w:rsidP="002768A8">
            <w:pPr>
              <w:spacing w:after="0" w:line="240" w:lineRule="auto"/>
              <w:rPr>
                <w:rFonts w:ascii="SassoonPrimary" w:hAnsi="SassoonPrimary"/>
                <w:b/>
                <w:bCs/>
                <w:sz w:val="18"/>
                <w:szCs w:val="18"/>
              </w:rPr>
            </w:pPr>
            <w:r w:rsidRPr="0057744F">
              <w:rPr>
                <w:rFonts w:ascii="SassoonPrimary" w:hAnsi="SassoonPrimary"/>
                <w:b/>
                <w:bCs/>
                <w:sz w:val="18"/>
                <w:szCs w:val="18"/>
              </w:rPr>
              <w:t xml:space="preserve">By the end of </w:t>
            </w:r>
            <w:r w:rsidRPr="00CE1A39">
              <w:rPr>
                <w:rFonts w:ascii="SassoonPrimary" w:hAnsi="SassoonPrimary"/>
                <w:b/>
                <w:bCs/>
                <w:sz w:val="18"/>
                <w:szCs w:val="18"/>
              </w:rPr>
              <w:t>EYFS children should</w:t>
            </w:r>
            <w:r w:rsidR="00CE1A39">
              <w:rPr>
                <w:rFonts w:ascii="SassoonPrimary" w:hAnsi="SassoonPrimary"/>
                <w:b/>
                <w:bCs/>
                <w:sz w:val="18"/>
                <w:szCs w:val="18"/>
              </w:rPr>
              <w:t xml:space="preserve"> be able to:</w:t>
            </w:r>
          </w:p>
          <w:p w14:paraId="4412D9D2" w14:textId="04520D0C" w:rsidR="00CE1A39" w:rsidRDefault="00CE1A39" w:rsidP="002768A8">
            <w:pPr>
              <w:spacing w:after="0"/>
              <w:contextualSpacing/>
              <w:rPr>
                <w:rFonts w:ascii="SassoonPrimary" w:hAnsi="SassoonPrimary"/>
                <w:sz w:val="18"/>
                <w:szCs w:val="18"/>
              </w:rPr>
            </w:pPr>
            <w:r w:rsidRPr="00CE1A39">
              <w:rPr>
                <w:rFonts w:ascii="SassoonPrimary" w:hAnsi="SassoonPrimary"/>
                <w:sz w:val="18"/>
                <w:szCs w:val="18"/>
              </w:rPr>
              <w:t>Play a range of percussion instruments</w:t>
            </w:r>
          </w:p>
          <w:p w14:paraId="5ACB49C5" w14:textId="4DD1480F" w:rsidR="00CE1A39" w:rsidRPr="00CE1A39" w:rsidRDefault="00CE1A39" w:rsidP="002768A8">
            <w:pPr>
              <w:spacing w:after="0"/>
              <w:contextualSpacing/>
              <w:rPr>
                <w:rFonts w:ascii="SassoonPrimary" w:hAnsi="SassoonPrimary"/>
                <w:sz w:val="18"/>
                <w:szCs w:val="18"/>
              </w:rPr>
            </w:pPr>
            <w:r>
              <w:rPr>
                <w:rFonts w:ascii="SassoonPrimary" w:hAnsi="SassoonPrimary"/>
                <w:sz w:val="18"/>
                <w:szCs w:val="18"/>
              </w:rPr>
              <w:t>Understand terms beat, rhythm, tempo and pace</w:t>
            </w:r>
          </w:p>
          <w:p w14:paraId="29E390A4" w14:textId="77777777" w:rsidR="00CE1A39" w:rsidRPr="00CE1A39" w:rsidRDefault="00CE1A39" w:rsidP="002768A8">
            <w:pPr>
              <w:spacing w:after="0"/>
              <w:contextualSpacing/>
              <w:rPr>
                <w:rFonts w:ascii="SassoonPrimary" w:hAnsi="SassoonPrimary"/>
                <w:sz w:val="18"/>
                <w:szCs w:val="18"/>
              </w:rPr>
            </w:pPr>
            <w:r w:rsidRPr="00CE1A39">
              <w:rPr>
                <w:rFonts w:ascii="SassoonPrimary" w:hAnsi="SassoonPrimary"/>
                <w:sz w:val="18"/>
                <w:szCs w:val="18"/>
              </w:rPr>
              <w:t>Sing a range of familiar songs and rhymes</w:t>
            </w:r>
          </w:p>
          <w:p w14:paraId="48041E8C" w14:textId="1A30A871" w:rsidR="002768A8" w:rsidRPr="002D2839" w:rsidRDefault="00CE1A39" w:rsidP="002768A8">
            <w:pPr>
              <w:spacing w:after="0"/>
              <w:contextualSpacing/>
              <w:rPr>
                <w:rFonts w:ascii="SassoonPrimary" w:hAnsi="SassoonPrimary"/>
                <w:sz w:val="18"/>
                <w:szCs w:val="18"/>
              </w:rPr>
            </w:pPr>
            <w:r w:rsidRPr="00CE1A39">
              <w:rPr>
                <w:rFonts w:ascii="SassoonPrimary" w:hAnsi="SassoonPrimary"/>
                <w:sz w:val="18"/>
                <w:szCs w:val="18"/>
              </w:rPr>
              <w:t>Perform in front of an audience.</w:t>
            </w:r>
          </w:p>
        </w:tc>
      </w:tr>
      <w:tr w:rsidR="00357453" w:rsidRPr="002D2839" w14:paraId="2BA05A39" w14:textId="77777777" w:rsidTr="00E872FA">
        <w:trPr>
          <w:trHeight w:val="326"/>
        </w:trPr>
        <w:tc>
          <w:tcPr>
            <w:tcW w:w="15021" w:type="dxa"/>
            <w:gridSpan w:val="3"/>
            <w:shd w:val="clear" w:color="auto" w:fill="FFFFFF" w:themeFill="background1"/>
          </w:tcPr>
          <w:p w14:paraId="711E1F36" w14:textId="77777777" w:rsidR="00357453" w:rsidRPr="002D2839" w:rsidRDefault="00357453" w:rsidP="00E872FA">
            <w:pPr>
              <w:spacing w:after="0" w:line="259" w:lineRule="auto"/>
              <w:jc w:val="center"/>
              <w:rPr>
                <w:rFonts w:ascii="SassoonPrimary" w:eastAsiaTheme="minorHAnsi" w:hAnsi="SassoonPrimary" w:cs="Calibri"/>
                <w:b/>
                <w:bCs/>
                <w:sz w:val="18"/>
                <w:szCs w:val="18"/>
              </w:rPr>
            </w:pPr>
            <w:r w:rsidRPr="002D2839">
              <w:rPr>
                <w:rFonts w:ascii="SassoonPrimary" w:eastAsiaTheme="minorHAnsi" w:hAnsi="SassoonPrimary" w:cs="Calibri"/>
                <w:b/>
                <w:bCs/>
                <w:sz w:val="18"/>
                <w:szCs w:val="18"/>
              </w:rPr>
              <w:t>Key Vocabulary</w:t>
            </w:r>
          </w:p>
        </w:tc>
      </w:tr>
      <w:tr w:rsidR="00357453" w:rsidRPr="002D2839" w14:paraId="64467680" w14:textId="77777777" w:rsidTr="00E872FA">
        <w:trPr>
          <w:trHeight w:val="326"/>
        </w:trPr>
        <w:tc>
          <w:tcPr>
            <w:tcW w:w="15021" w:type="dxa"/>
            <w:gridSpan w:val="3"/>
            <w:shd w:val="clear" w:color="auto" w:fill="FFFFFF" w:themeFill="background1"/>
          </w:tcPr>
          <w:p w14:paraId="41B1FD12" w14:textId="5129F6B1" w:rsidR="00357453" w:rsidRPr="002D2839" w:rsidRDefault="00BA42E0" w:rsidP="00E872FA">
            <w:pPr>
              <w:spacing w:after="0" w:line="240" w:lineRule="auto"/>
              <w:jc w:val="center"/>
              <w:rPr>
                <w:rFonts w:ascii="SassoonPrimary" w:eastAsiaTheme="minorHAnsi" w:hAnsi="SassoonPrimary" w:cs="Calibri"/>
                <w:sz w:val="18"/>
                <w:szCs w:val="18"/>
              </w:rPr>
            </w:pPr>
            <w:r>
              <w:rPr>
                <w:rFonts w:ascii="SassoonPrimary" w:eastAsiaTheme="minorHAnsi" w:hAnsi="SassoonPrimary" w:cs="Calibri"/>
                <w:sz w:val="18"/>
                <w:szCs w:val="18"/>
              </w:rPr>
              <w:t>Nursery rhymes, song, dance, move, instruments, percussion, change, beat, rhythm, tempo, pace, style, compose, perform</w:t>
            </w:r>
          </w:p>
        </w:tc>
      </w:tr>
    </w:tbl>
    <w:p w14:paraId="36ABB083" w14:textId="77777777" w:rsidR="00312C24" w:rsidRDefault="00312C24"/>
    <w:sectPr w:rsidR="00312C24" w:rsidSect="00357453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assoonPrimary">
    <w:altName w:val="Calibri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CE7AD2"/>
    <w:multiLevelType w:val="hybridMultilevel"/>
    <w:tmpl w:val="2800D9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C604CE"/>
    <w:multiLevelType w:val="hybridMultilevel"/>
    <w:tmpl w:val="21144B44"/>
    <w:lvl w:ilvl="0" w:tplc="08090001">
      <w:start w:val="1"/>
      <w:numFmt w:val="bullet"/>
      <w:lvlText w:val=""/>
      <w:lvlJc w:val="left"/>
      <w:pPr>
        <w:ind w:left="44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51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9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6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3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80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7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5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0230" w:hanging="360"/>
      </w:pPr>
      <w:rPr>
        <w:rFonts w:ascii="Wingdings" w:hAnsi="Wingdings" w:hint="default"/>
      </w:rPr>
    </w:lvl>
  </w:abstractNum>
  <w:abstractNum w:abstractNumId="2" w15:restartNumberingAfterBreak="0">
    <w:nsid w:val="1ACD565C"/>
    <w:multiLevelType w:val="hybridMultilevel"/>
    <w:tmpl w:val="964E9D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421D39"/>
    <w:multiLevelType w:val="hybridMultilevel"/>
    <w:tmpl w:val="AF26F86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3B05854"/>
    <w:multiLevelType w:val="hybridMultilevel"/>
    <w:tmpl w:val="8FB2304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71344CC"/>
    <w:multiLevelType w:val="hybridMultilevel"/>
    <w:tmpl w:val="0E9CFB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453"/>
    <w:rsid w:val="00022284"/>
    <w:rsid w:val="00222E5C"/>
    <w:rsid w:val="002768A8"/>
    <w:rsid w:val="00310E25"/>
    <w:rsid w:val="00312C24"/>
    <w:rsid w:val="00357453"/>
    <w:rsid w:val="003A2080"/>
    <w:rsid w:val="003A3F09"/>
    <w:rsid w:val="003F61C4"/>
    <w:rsid w:val="0057744F"/>
    <w:rsid w:val="00585104"/>
    <w:rsid w:val="00660085"/>
    <w:rsid w:val="0075655E"/>
    <w:rsid w:val="00775BCC"/>
    <w:rsid w:val="00810788"/>
    <w:rsid w:val="0084259E"/>
    <w:rsid w:val="008C47FE"/>
    <w:rsid w:val="009732D6"/>
    <w:rsid w:val="00983B25"/>
    <w:rsid w:val="00BA42E0"/>
    <w:rsid w:val="00CE1A39"/>
    <w:rsid w:val="00D4787C"/>
    <w:rsid w:val="00D96698"/>
    <w:rsid w:val="00FC4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089FB3"/>
  <w15:chartTrackingRefBased/>
  <w15:docId w15:val="{42D0435E-9D81-40CF-947C-DF52FAEBC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mic Sans MS" w:eastAsiaTheme="minorHAnsi" w:hAnsi="Comic Sans MS" w:cs="Calibri"/>
        <w:sz w:val="22"/>
        <w:szCs w:val="22"/>
        <w:lang w:val="en-GB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5745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10E25"/>
    <w:pPr>
      <w:ind w:left="720"/>
      <w:contextualSpacing/>
    </w:pPr>
  </w:style>
  <w:style w:type="paragraph" w:customStyle="1" w:styleId="paragraph">
    <w:name w:val="paragraph"/>
    <w:basedOn w:val="Normal"/>
    <w:rsid w:val="00775BC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u w:color="000000"/>
      <w:lang w:eastAsia="en-GB"/>
    </w:rPr>
  </w:style>
  <w:style w:type="character" w:customStyle="1" w:styleId="eop">
    <w:name w:val="eop"/>
    <w:basedOn w:val="DefaultParagraphFont"/>
    <w:rsid w:val="00775BCC"/>
  </w:style>
  <w:style w:type="character" w:customStyle="1" w:styleId="normaltextrun">
    <w:name w:val="normaltextrun"/>
    <w:basedOn w:val="DefaultParagraphFont"/>
    <w:rsid w:val="00775B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322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</dc:creator>
  <cp:keywords/>
  <dc:description/>
  <cp:lastModifiedBy>2325BLaidlaw</cp:lastModifiedBy>
  <cp:revision>2</cp:revision>
  <dcterms:created xsi:type="dcterms:W3CDTF">2022-01-17T18:10:00Z</dcterms:created>
  <dcterms:modified xsi:type="dcterms:W3CDTF">2022-01-17T18:10:00Z</dcterms:modified>
</cp:coreProperties>
</file>